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38" w:rsidRPr="005D7368" w:rsidRDefault="00A07738" w:rsidP="00A0773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D736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07738" w:rsidRPr="005D7368" w:rsidRDefault="00A07738" w:rsidP="00A0773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D7368">
        <w:rPr>
          <w:rFonts w:ascii="Arial" w:hAnsi="Arial" w:cs="Arial"/>
          <w:b/>
          <w:sz w:val="24"/>
          <w:szCs w:val="24"/>
        </w:rPr>
        <w:t>КРАСНОЯРСКИЙ КРАЙ РЫБИНСКИЙ РАЙОН</w:t>
      </w:r>
    </w:p>
    <w:p w:rsidR="00A07738" w:rsidRPr="005D7368" w:rsidRDefault="00A07738" w:rsidP="00A0773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D7368">
        <w:rPr>
          <w:rFonts w:ascii="Arial" w:hAnsi="Arial" w:cs="Arial"/>
          <w:b/>
          <w:sz w:val="24"/>
          <w:szCs w:val="24"/>
        </w:rPr>
        <w:t>АДМИНИСТРАЦИЯ  БОЛЬШЕКЛЮЧИНСКОГО</w:t>
      </w:r>
      <w:proofErr w:type="gramEnd"/>
      <w:r w:rsidRPr="005D7368">
        <w:rPr>
          <w:rFonts w:ascii="Arial" w:hAnsi="Arial" w:cs="Arial"/>
          <w:b/>
          <w:sz w:val="24"/>
          <w:szCs w:val="24"/>
        </w:rPr>
        <w:t xml:space="preserve">  СЕЛЬСОВЕТА</w:t>
      </w:r>
    </w:p>
    <w:p w:rsidR="00A07738" w:rsidRPr="005D7368" w:rsidRDefault="00A07738" w:rsidP="00A0773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07738" w:rsidRPr="005D7368" w:rsidRDefault="00A07738" w:rsidP="00A0773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D7368">
        <w:rPr>
          <w:rFonts w:ascii="Arial" w:hAnsi="Arial" w:cs="Arial"/>
          <w:b/>
          <w:sz w:val="24"/>
          <w:szCs w:val="24"/>
        </w:rPr>
        <w:t>ПОСТАНОВЛЕНИЕ</w:t>
      </w:r>
    </w:p>
    <w:p w:rsidR="00A07738" w:rsidRPr="005D7368" w:rsidRDefault="000C4B35" w:rsidP="00A07738">
      <w:pPr>
        <w:shd w:val="clear" w:color="auto" w:fill="FFFFFF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28.02.</w:t>
      </w:r>
      <w:r w:rsidR="00A07738" w:rsidRPr="005D7368">
        <w:rPr>
          <w:rFonts w:ascii="Arial" w:hAnsi="Arial" w:cs="Arial"/>
          <w:color w:val="000000"/>
          <w:sz w:val="24"/>
          <w:szCs w:val="24"/>
        </w:rPr>
        <w:t>201</w:t>
      </w:r>
      <w:r w:rsidR="00A07738">
        <w:rPr>
          <w:rFonts w:ascii="Arial" w:hAnsi="Arial" w:cs="Arial"/>
          <w:color w:val="000000"/>
          <w:sz w:val="24"/>
          <w:szCs w:val="24"/>
        </w:rPr>
        <w:t xml:space="preserve">8                       </w:t>
      </w:r>
      <w:r w:rsidR="00A07738" w:rsidRPr="005D7368">
        <w:rPr>
          <w:rFonts w:ascii="Arial" w:hAnsi="Arial" w:cs="Arial"/>
          <w:color w:val="000000"/>
          <w:sz w:val="24"/>
          <w:szCs w:val="24"/>
        </w:rPr>
        <w:t xml:space="preserve">         </w:t>
      </w:r>
      <w:proofErr w:type="spellStart"/>
      <w:r w:rsidR="00A07738" w:rsidRPr="005D7368">
        <w:rPr>
          <w:rFonts w:ascii="Arial" w:hAnsi="Arial" w:cs="Arial"/>
          <w:color w:val="000000"/>
          <w:sz w:val="24"/>
          <w:szCs w:val="24"/>
        </w:rPr>
        <w:t>с.Большие</w:t>
      </w:r>
      <w:proofErr w:type="spellEnd"/>
      <w:r w:rsidR="00A07738" w:rsidRPr="005D7368">
        <w:rPr>
          <w:rFonts w:ascii="Arial" w:hAnsi="Arial" w:cs="Arial"/>
          <w:color w:val="000000"/>
          <w:sz w:val="24"/>
          <w:szCs w:val="24"/>
        </w:rPr>
        <w:t xml:space="preserve"> Кл</w:t>
      </w:r>
      <w:r w:rsidR="00A07738">
        <w:rPr>
          <w:rFonts w:ascii="Arial" w:hAnsi="Arial" w:cs="Arial"/>
          <w:color w:val="000000"/>
          <w:sz w:val="24"/>
          <w:szCs w:val="24"/>
        </w:rPr>
        <w:t xml:space="preserve">ючи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№7-п </w:t>
      </w:r>
      <w:bookmarkStart w:id="0" w:name="_GoBack"/>
      <w:bookmarkEnd w:id="0"/>
    </w:p>
    <w:p w:rsidR="00912969" w:rsidRDefault="00912969" w:rsidP="002A3A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7738" w:rsidRPr="005D7368" w:rsidRDefault="00A07738" w:rsidP="002A3A9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Большеключинского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от 06.02.2017 №7-п «</w:t>
      </w:r>
      <w:r w:rsidRPr="005D7368">
        <w:rPr>
          <w:rFonts w:ascii="Arial" w:hAnsi="Arial" w:cs="Arial"/>
          <w:sz w:val="24"/>
          <w:szCs w:val="24"/>
        </w:rPr>
        <w:t xml:space="preserve">О создании межведомственной комиссии </w:t>
      </w:r>
      <w:r>
        <w:rPr>
          <w:rFonts w:ascii="Arial" w:hAnsi="Arial" w:cs="Arial"/>
          <w:sz w:val="24"/>
          <w:szCs w:val="24"/>
        </w:rPr>
        <w:t>по обследованию мест</w:t>
      </w:r>
      <w:r w:rsidRPr="005D7368">
        <w:rPr>
          <w:rFonts w:ascii="Arial" w:hAnsi="Arial" w:cs="Arial"/>
          <w:sz w:val="24"/>
          <w:szCs w:val="24"/>
        </w:rPr>
        <w:t xml:space="preserve"> массового </w:t>
      </w:r>
      <w:proofErr w:type="gramStart"/>
      <w:r w:rsidRPr="005D7368">
        <w:rPr>
          <w:rFonts w:ascii="Arial" w:hAnsi="Arial" w:cs="Arial"/>
          <w:sz w:val="24"/>
          <w:szCs w:val="24"/>
        </w:rPr>
        <w:t>пребывания  людей</w:t>
      </w:r>
      <w:proofErr w:type="gramEnd"/>
      <w:r w:rsidRPr="005D7368">
        <w:rPr>
          <w:rFonts w:ascii="Arial" w:hAnsi="Arial" w:cs="Arial"/>
          <w:sz w:val="24"/>
          <w:szCs w:val="24"/>
        </w:rPr>
        <w:t xml:space="preserve">, расположенных на территории    </w:t>
      </w:r>
      <w:proofErr w:type="spellStart"/>
      <w:r w:rsidRPr="005D7368">
        <w:rPr>
          <w:rFonts w:ascii="Arial" w:hAnsi="Arial" w:cs="Arial"/>
          <w:sz w:val="24"/>
          <w:szCs w:val="24"/>
        </w:rPr>
        <w:t>Большеключинского</w:t>
      </w:r>
      <w:proofErr w:type="spellEnd"/>
      <w:r w:rsidRPr="005D7368">
        <w:rPr>
          <w:rFonts w:ascii="Arial" w:hAnsi="Arial" w:cs="Arial"/>
          <w:sz w:val="24"/>
          <w:szCs w:val="24"/>
        </w:rPr>
        <w:t xml:space="preserve"> сельсовета </w:t>
      </w:r>
    </w:p>
    <w:p w:rsidR="00A07738" w:rsidRPr="005D7368" w:rsidRDefault="00A07738" w:rsidP="002A3A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7738" w:rsidRPr="005D7368" w:rsidRDefault="00A07738" w:rsidP="0091296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7368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06.03.2006 года № 35 –ФЗ «О противодействии терроризму»,</w:t>
      </w:r>
      <w:r w:rsidRPr="005D7368">
        <w:rPr>
          <w:rFonts w:ascii="Arial" w:hAnsi="Arial" w:cs="Arial"/>
          <w:sz w:val="24"/>
          <w:szCs w:val="24"/>
        </w:rPr>
        <w:t xml:space="preserve"> в соответствии с Постановлением Правительства Российской Федерации от 25.03.2015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руководствуясь статьями 14, 17 Устава </w:t>
      </w:r>
      <w:proofErr w:type="spellStart"/>
      <w:r w:rsidRPr="005D7368">
        <w:rPr>
          <w:rFonts w:ascii="Arial" w:hAnsi="Arial" w:cs="Arial"/>
          <w:sz w:val="24"/>
          <w:szCs w:val="24"/>
        </w:rPr>
        <w:t>Большеключинского</w:t>
      </w:r>
      <w:proofErr w:type="spellEnd"/>
      <w:r w:rsidRPr="005D7368">
        <w:rPr>
          <w:rFonts w:ascii="Arial" w:hAnsi="Arial" w:cs="Arial"/>
          <w:sz w:val="24"/>
          <w:szCs w:val="24"/>
        </w:rPr>
        <w:t xml:space="preserve"> сельсовета Рыбинского района Красноярского края, ПОСТАНОВЛЯЮ:</w:t>
      </w:r>
    </w:p>
    <w:p w:rsidR="002A3A9F" w:rsidRPr="002A3A9F" w:rsidRDefault="00912969" w:rsidP="00912969">
      <w:pPr>
        <w:pStyle w:val="a6"/>
        <w:widowControl/>
        <w:autoSpaceDE/>
        <w:autoSpaceDN/>
        <w:adjustRightInd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1296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</w:t>
      </w:r>
      <w:r w:rsidR="00A07738" w:rsidRPr="00A07738">
        <w:rPr>
          <w:rFonts w:ascii="Arial" w:hAnsi="Arial" w:cs="Arial"/>
          <w:sz w:val="24"/>
          <w:szCs w:val="24"/>
        </w:rPr>
        <w:t>Внести</w:t>
      </w:r>
      <w:proofErr w:type="gramEnd"/>
      <w:r w:rsidR="00A07738" w:rsidRPr="00A07738">
        <w:rPr>
          <w:rFonts w:ascii="Arial" w:hAnsi="Arial" w:cs="Arial"/>
          <w:sz w:val="24"/>
          <w:szCs w:val="24"/>
        </w:rPr>
        <w:t xml:space="preserve"> изменения в постановление администрации </w:t>
      </w:r>
      <w:proofErr w:type="spellStart"/>
      <w:r w:rsidR="00A07738" w:rsidRPr="00A07738">
        <w:rPr>
          <w:rFonts w:ascii="Arial" w:hAnsi="Arial" w:cs="Arial"/>
          <w:sz w:val="24"/>
          <w:szCs w:val="24"/>
        </w:rPr>
        <w:t>Большеключинского</w:t>
      </w:r>
      <w:proofErr w:type="spellEnd"/>
      <w:r w:rsidR="00A07738" w:rsidRPr="00A07738">
        <w:rPr>
          <w:rFonts w:ascii="Arial" w:hAnsi="Arial" w:cs="Arial"/>
          <w:sz w:val="24"/>
          <w:szCs w:val="24"/>
        </w:rPr>
        <w:t xml:space="preserve"> сельсовета от 06.02.2017 №7-п «О создании межведомственной комиссии по обследованию мест массового пребывания  людей, расположенных на территории    </w:t>
      </w:r>
      <w:proofErr w:type="spellStart"/>
      <w:r w:rsidR="00A07738" w:rsidRPr="00A07738">
        <w:rPr>
          <w:rFonts w:ascii="Arial" w:hAnsi="Arial" w:cs="Arial"/>
          <w:sz w:val="24"/>
          <w:szCs w:val="24"/>
        </w:rPr>
        <w:t>Большеключинского</w:t>
      </w:r>
      <w:proofErr w:type="spellEnd"/>
      <w:r w:rsidR="00A07738" w:rsidRPr="00A07738">
        <w:rPr>
          <w:rFonts w:ascii="Arial" w:hAnsi="Arial" w:cs="Arial"/>
          <w:sz w:val="24"/>
          <w:szCs w:val="24"/>
        </w:rPr>
        <w:t xml:space="preserve"> сельсовета</w:t>
      </w:r>
      <w:r w:rsidR="002A3A9F" w:rsidRPr="002A3A9F">
        <w:rPr>
          <w:rFonts w:ascii="Arial" w:hAnsi="Arial" w:cs="Arial"/>
          <w:sz w:val="24"/>
          <w:szCs w:val="24"/>
        </w:rPr>
        <w:t>:</w:t>
      </w:r>
    </w:p>
    <w:p w:rsidR="002A3A9F" w:rsidRDefault="00A07738" w:rsidP="0091296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A07738">
        <w:rPr>
          <w:rFonts w:ascii="Arial" w:hAnsi="Arial" w:cs="Arial"/>
          <w:sz w:val="24"/>
          <w:szCs w:val="24"/>
        </w:rPr>
        <w:t xml:space="preserve">в Разделе </w:t>
      </w:r>
      <w:r w:rsidRPr="002A3A9F">
        <w:rPr>
          <w:rFonts w:ascii="Arial" w:hAnsi="Arial" w:cs="Arial"/>
          <w:sz w:val="24"/>
          <w:szCs w:val="24"/>
        </w:rPr>
        <w:t>II</w:t>
      </w:r>
      <w:r w:rsidRPr="00A07738">
        <w:rPr>
          <w:rFonts w:ascii="Arial" w:hAnsi="Arial" w:cs="Arial"/>
          <w:sz w:val="24"/>
          <w:szCs w:val="24"/>
        </w:rPr>
        <w:t xml:space="preserve"> абзац вто</w:t>
      </w:r>
      <w:r>
        <w:rPr>
          <w:rFonts w:ascii="Arial" w:hAnsi="Arial" w:cs="Arial"/>
          <w:sz w:val="24"/>
          <w:szCs w:val="24"/>
        </w:rPr>
        <w:t>рой исключить</w:t>
      </w:r>
      <w:r w:rsidRPr="00A07738">
        <w:rPr>
          <w:rFonts w:ascii="Arial" w:hAnsi="Arial" w:cs="Arial"/>
          <w:sz w:val="24"/>
          <w:szCs w:val="24"/>
        </w:rPr>
        <w:t>;</w:t>
      </w:r>
    </w:p>
    <w:p w:rsidR="006B2877" w:rsidRPr="006B2877" w:rsidRDefault="006B2877" w:rsidP="0091296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6B287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пункт 4.1. изложить в новой редакции</w:t>
      </w:r>
      <w:r w:rsidRPr="006B2877">
        <w:rPr>
          <w:rFonts w:ascii="Arial" w:hAnsi="Arial" w:cs="Arial"/>
          <w:sz w:val="24"/>
          <w:szCs w:val="24"/>
        </w:rPr>
        <w:t>:</w:t>
      </w:r>
    </w:p>
    <w:p w:rsidR="006B2877" w:rsidRPr="002A3A9F" w:rsidRDefault="002A3A9F" w:rsidP="0091296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B2877" w:rsidRPr="002A3A9F">
        <w:rPr>
          <w:rFonts w:ascii="Arial" w:hAnsi="Arial" w:cs="Arial"/>
          <w:sz w:val="24"/>
          <w:szCs w:val="24"/>
        </w:rPr>
        <w:t>4.1. Комиссия создается в течение 30 дней со дня включения мест массового пребывания людей в соответствующий перечень мест массового пребывания людей.</w:t>
      </w:r>
      <w:r>
        <w:rPr>
          <w:rFonts w:ascii="Arial" w:hAnsi="Arial" w:cs="Arial"/>
          <w:sz w:val="24"/>
          <w:szCs w:val="24"/>
        </w:rPr>
        <w:t>»</w:t>
      </w:r>
      <w:r w:rsidRPr="002A3A9F">
        <w:rPr>
          <w:rFonts w:ascii="Arial" w:hAnsi="Arial" w:cs="Arial"/>
          <w:sz w:val="24"/>
          <w:szCs w:val="24"/>
        </w:rPr>
        <w:t>;</w:t>
      </w:r>
    </w:p>
    <w:p w:rsidR="002A3A9F" w:rsidRPr="002A3A9F" w:rsidRDefault="006B2877" w:rsidP="002A3A9F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2A3A9F">
        <w:rPr>
          <w:rFonts w:ascii="Arial" w:hAnsi="Arial" w:cs="Arial"/>
          <w:sz w:val="24"/>
          <w:szCs w:val="24"/>
        </w:rPr>
        <w:t>Комиссия состоит из председателя и членов Комиссии.</w:t>
      </w:r>
      <w:r w:rsidR="002A3A9F">
        <w:rPr>
          <w:rFonts w:ascii="Arial" w:hAnsi="Arial" w:cs="Arial"/>
          <w:sz w:val="24"/>
          <w:szCs w:val="24"/>
        </w:rPr>
        <w:t>»</w:t>
      </w:r>
      <w:r w:rsidR="002A3A9F" w:rsidRPr="002A3A9F">
        <w:rPr>
          <w:rFonts w:ascii="Arial" w:hAnsi="Arial" w:cs="Arial"/>
          <w:sz w:val="24"/>
          <w:szCs w:val="24"/>
        </w:rPr>
        <w:t>;</w:t>
      </w:r>
    </w:p>
    <w:p w:rsidR="002A3A9F" w:rsidRPr="002A3A9F" w:rsidRDefault="002A3A9F" w:rsidP="002A3A9F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2A3A9F"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z w:val="24"/>
          <w:szCs w:val="24"/>
        </w:rPr>
        <w:t xml:space="preserve"> </w:t>
      </w:r>
      <w:r w:rsidRPr="002A3A9F">
        <w:rPr>
          <w:rFonts w:ascii="Arial" w:hAnsi="Arial" w:cs="Arial"/>
          <w:sz w:val="24"/>
          <w:szCs w:val="24"/>
        </w:rPr>
        <w:t xml:space="preserve">пункт 4.2. изложить в новой редакции </w:t>
      </w:r>
    </w:p>
    <w:p w:rsidR="002A3A9F" w:rsidRPr="002A3A9F" w:rsidRDefault="002A3A9F" w:rsidP="002A3A9F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A3A9F">
        <w:rPr>
          <w:rFonts w:ascii="Arial" w:hAnsi="Arial" w:cs="Arial"/>
          <w:sz w:val="24"/>
          <w:szCs w:val="24"/>
        </w:rPr>
        <w:t>4.2. Комиссию возглавляет председатель комиссии (глава муниципального образования), на территории которого расположено место массового пребывания людей, либо уполномоченное им должностное лицо.</w:t>
      </w:r>
      <w:r>
        <w:rPr>
          <w:rFonts w:ascii="Arial" w:hAnsi="Arial" w:cs="Arial"/>
          <w:sz w:val="24"/>
          <w:szCs w:val="24"/>
        </w:rPr>
        <w:t>»</w:t>
      </w:r>
      <w:r w:rsidRPr="002A3A9F">
        <w:rPr>
          <w:rFonts w:ascii="Arial" w:hAnsi="Arial" w:cs="Arial"/>
          <w:sz w:val="24"/>
          <w:szCs w:val="24"/>
        </w:rPr>
        <w:t>;</w:t>
      </w:r>
    </w:p>
    <w:p w:rsidR="00A07738" w:rsidRPr="002A3A9F" w:rsidRDefault="002A3A9F" w:rsidP="002A3A9F">
      <w:pPr>
        <w:pStyle w:val="a6"/>
        <w:widowControl/>
        <w:autoSpaceDE/>
        <w:autoSpaceDN/>
        <w:adjustRightInd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A07738" w:rsidRPr="002A3A9F">
        <w:rPr>
          <w:rFonts w:ascii="Arial" w:hAnsi="Arial" w:cs="Arial"/>
          <w:sz w:val="24"/>
          <w:szCs w:val="24"/>
        </w:rPr>
        <w:t>) пункт 4.4 дополнить абзацем следующего содержания:</w:t>
      </w:r>
    </w:p>
    <w:p w:rsidR="002A3A9F" w:rsidRPr="002A3A9F" w:rsidRDefault="00A07738" w:rsidP="002A3A9F">
      <w:pPr>
        <w:pStyle w:val="a7"/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2A3A9F">
        <w:rPr>
          <w:rFonts w:ascii="Arial" w:hAnsi="Arial" w:cs="Arial"/>
          <w:sz w:val="24"/>
          <w:szCs w:val="24"/>
        </w:rPr>
        <w:t>«Обследование места массового пребывания людей осуществляется в срок, не превышающий 30 дней со дня создания комиссии.»;</w:t>
      </w:r>
    </w:p>
    <w:p w:rsidR="00A07738" w:rsidRPr="002A3A9F" w:rsidRDefault="002A3A9F" w:rsidP="002A3A9F">
      <w:pPr>
        <w:pStyle w:val="a7"/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A07738" w:rsidRPr="002A3A9F">
        <w:rPr>
          <w:rFonts w:ascii="Arial" w:hAnsi="Arial" w:cs="Arial"/>
          <w:sz w:val="24"/>
          <w:szCs w:val="24"/>
        </w:rPr>
        <w:t>)</w:t>
      </w:r>
      <w:r w:rsidRPr="002A3A9F">
        <w:rPr>
          <w:rFonts w:ascii="Arial" w:hAnsi="Arial" w:cs="Arial"/>
          <w:sz w:val="24"/>
          <w:szCs w:val="24"/>
        </w:rPr>
        <w:t xml:space="preserve"> </w:t>
      </w:r>
      <w:r w:rsidR="00A07738" w:rsidRPr="002A3A9F">
        <w:rPr>
          <w:rFonts w:ascii="Arial" w:hAnsi="Arial" w:cs="Arial"/>
          <w:sz w:val="24"/>
          <w:szCs w:val="24"/>
        </w:rPr>
        <w:t>пункт 4.6. дополнить абзацем следующего содержания:</w:t>
      </w:r>
    </w:p>
    <w:p w:rsidR="002A3A9F" w:rsidRDefault="00A07738" w:rsidP="002A3A9F">
      <w:pPr>
        <w:pStyle w:val="a7"/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2A3A9F">
        <w:rPr>
          <w:rFonts w:ascii="Arial" w:hAnsi="Arial" w:cs="Arial"/>
          <w:sz w:val="24"/>
          <w:szCs w:val="24"/>
        </w:rPr>
        <w:t>«Направление паспортов безопасности на согласование осуществляется с сопроводительными письмами.»</w:t>
      </w:r>
      <w:r w:rsidR="002A3A9F" w:rsidRPr="002A3A9F">
        <w:rPr>
          <w:rFonts w:ascii="Arial" w:hAnsi="Arial" w:cs="Arial"/>
          <w:sz w:val="24"/>
          <w:szCs w:val="24"/>
        </w:rPr>
        <w:t>;</w:t>
      </w:r>
    </w:p>
    <w:p w:rsidR="002A3A9F" w:rsidRPr="002A3A9F" w:rsidRDefault="002A3A9F" w:rsidP="002A3A9F">
      <w:pPr>
        <w:pStyle w:val="a7"/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раздел </w:t>
      </w:r>
      <w:r w:rsidRPr="002A3A9F">
        <w:rPr>
          <w:rFonts w:ascii="Arial" w:hAnsi="Arial" w:cs="Arial"/>
          <w:sz w:val="24"/>
          <w:szCs w:val="24"/>
        </w:rPr>
        <w:t xml:space="preserve">IV </w:t>
      </w:r>
      <w:r>
        <w:rPr>
          <w:rFonts w:ascii="Arial" w:hAnsi="Arial" w:cs="Arial"/>
          <w:sz w:val="24"/>
          <w:szCs w:val="24"/>
        </w:rPr>
        <w:t>дополнить пунктом 4.7. следующего содержания</w:t>
      </w:r>
      <w:r w:rsidRPr="002A3A9F">
        <w:rPr>
          <w:rFonts w:ascii="Arial" w:hAnsi="Arial" w:cs="Arial"/>
          <w:sz w:val="24"/>
          <w:szCs w:val="24"/>
        </w:rPr>
        <w:t>:</w:t>
      </w:r>
    </w:p>
    <w:p w:rsidR="002A3A9F" w:rsidRPr="002A3A9F" w:rsidRDefault="002A3A9F" w:rsidP="002A3A9F">
      <w:pPr>
        <w:pStyle w:val="a7"/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A3A9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2A3A9F">
        <w:rPr>
          <w:rFonts w:ascii="Arial" w:hAnsi="Arial" w:cs="Arial"/>
          <w:sz w:val="24"/>
          <w:szCs w:val="24"/>
        </w:rPr>
        <w:t>7 Служебная информация о состоянии антитеррористической защищенности места массового пребывания людей и принимаемых мерах по ее усилению, содержащаяся в акте обследования и категорирования места массового пребывания людей, иных документах и других материальных носителях информации, является служебной информацией ограниченного распространения и подлежит защите в соответствии с законодательством Российской Федерации.».</w:t>
      </w:r>
    </w:p>
    <w:p w:rsidR="00912969" w:rsidRDefault="00912969" w:rsidP="002A3A9F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A07738" w:rsidRPr="005D7368" w:rsidRDefault="002A3A9F" w:rsidP="002A3A9F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A07738" w:rsidRPr="005D7368">
        <w:rPr>
          <w:rFonts w:ascii="Arial" w:hAnsi="Arial" w:cs="Arial"/>
          <w:sz w:val="24"/>
          <w:szCs w:val="24"/>
        </w:rPr>
        <w:t>. Постановление вступает в силу со дня опубликования в газете «</w:t>
      </w:r>
      <w:proofErr w:type="gramStart"/>
      <w:r w:rsidR="00A07738" w:rsidRPr="005D7368">
        <w:rPr>
          <w:rFonts w:ascii="Arial" w:hAnsi="Arial" w:cs="Arial"/>
          <w:sz w:val="24"/>
          <w:szCs w:val="24"/>
        </w:rPr>
        <w:t>Вести  села</w:t>
      </w:r>
      <w:proofErr w:type="gramEnd"/>
      <w:r w:rsidR="00A07738" w:rsidRPr="005D7368">
        <w:rPr>
          <w:rFonts w:ascii="Arial" w:hAnsi="Arial" w:cs="Arial"/>
          <w:sz w:val="24"/>
          <w:szCs w:val="24"/>
        </w:rPr>
        <w:t xml:space="preserve">» </w:t>
      </w:r>
    </w:p>
    <w:p w:rsidR="00A07738" w:rsidRPr="005D7368" w:rsidRDefault="00A07738" w:rsidP="002A3A9F">
      <w:pPr>
        <w:pStyle w:val="Style1"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A07738" w:rsidRPr="005D7368" w:rsidRDefault="00A07738" w:rsidP="00A07738">
      <w:pPr>
        <w:pStyle w:val="Style2"/>
        <w:tabs>
          <w:tab w:val="left" w:pos="8064"/>
        </w:tabs>
        <w:adjustRightInd/>
        <w:rPr>
          <w:rStyle w:val="CharacterStyle1"/>
          <w:rFonts w:ascii="Arial" w:hAnsi="Arial" w:cs="Arial"/>
          <w:sz w:val="24"/>
          <w:szCs w:val="24"/>
        </w:rPr>
      </w:pPr>
      <w:r w:rsidRPr="005D7368">
        <w:rPr>
          <w:rStyle w:val="CharacterStyle1"/>
          <w:rFonts w:ascii="Arial" w:hAnsi="Arial" w:cs="Arial"/>
          <w:sz w:val="24"/>
          <w:szCs w:val="24"/>
        </w:rPr>
        <w:t xml:space="preserve">Глава </w:t>
      </w:r>
      <w:proofErr w:type="spellStart"/>
      <w:r w:rsidRPr="005D7368">
        <w:rPr>
          <w:rStyle w:val="CharacterStyle1"/>
          <w:rFonts w:ascii="Arial" w:hAnsi="Arial" w:cs="Arial"/>
          <w:sz w:val="24"/>
          <w:szCs w:val="24"/>
        </w:rPr>
        <w:t>Большеключинского</w:t>
      </w:r>
      <w:proofErr w:type="spellEnd"/>
      <w:r w:rsidRPr="005D7368">
        <w:rPr>
          <w:rStyle w:val="CharacterStyle1"/>
          <w:rFonts w:ascii="Arial" w:hAnsi="Arial" w:cs="Arial"/>
          <w:sz w:val="24"/>
          <w:szCs w:val="24"/>
        </w:rPr>
        <w:t xml:space="preserve"> сельсовета                                                 </w:t>
      </w:r>
      <w:proofErr w:type="spellStart"/>
      <w:r w:rsidR="002A3A9F">
        <w:rPr>
          <w:rStyle w:val="CharacterStyle1"/>
          <w:rFonts w:ascii="Arial" w:hAnsi="Arial" w:cs="Arial"/>
          <w:sz w:val="24"/>
          <w:szCs w:val="24"/>
        </w:rPr>
        <w:t>Т.В.Штоль</w:t>
      </w:r>
      <w:proofErr w:type="spellEnd"/>
      <w:r w:rsidR="002A3A9F">
        <w:rPr>
          <w:rStyle w:val="CharacterStyle1"/>
          <w:rFonts w:ascii="Arial" w:hAnsi="Arial" w:cs="Arial"/>
          <w:sz w:val="24"/>
          <w:szCs w:val="24"/>
        </w:rPr>
        <w:t xml:space="preserve"> </w:t>
      </w:r>
    </w:p>
    <w:p w:rsidR="002F6055" w:rsidRDefault="002F6055"/>
    <w:sectPr w:rsidR="002F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4F91"/>
    <w:multiLevelType w:val="hybridMultilevel"/>
    <w:tmpl w:val="069AAAFE"/>
    <w:lvl w:ilvl="0" w:tplc="E31C6F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E21092"/>
    <w:multiLevelType w:val="hybridMultilevel"/>
    <w:tmpl w:val="DD7C924A"/>
    <w:lvl w:ilvl="0" w:tplc="7E363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4C"/>
    <w:rsid w:val="000C4B35"/>
    <w:rsid w:val="002A3A9F"/>
    <w:rsid w:val="002F6055"/>
    <w:rsid w:val="0068404C"/>
    <w:rsid w:val="006B2877"/>
    <w:rsid w:val="008537F6"/>
    <w:rsid w:val="00912969"/>
    <w:rsid w:val="00A0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FAD6"/>
  <w15:chartTrackingRefBased/>
  <w15:docId w15:val="{C083E44F-28A6-4B30-9E7F-648DF349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7F6"/>
    <w:rPr>
      <w:color w:val="0000FF"/>
      <w:u w:val="single"/>
    </w:rPr>
  </w:style>
  <w:style w:type="paragraph" w:customStyle="1" w:styleId="Style1">
    <w:name w:val="Style 1"/>
    <w:uiPriority w:val="99"/>
    <w:rsid w:val="00A07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uiPriority w:val="99"/>
    <w:rsid w:val="00A07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haracterStyle1">
    <w:name w:val="Character Style 1"/>
    <w:uiPriority w:val="99"/>
    <w:rsid w:val="00A07738"/>
    <w:rPr>
      <w:sz w:val="26"/>
    </w:rPr>
  </w:style>
  <w:style w:type="paragraph" w:styleId="a4">
    <w:name w:val="Body Text Indent"/>
    <w:basedOn w:val="a"/>
    <w:link w:val="a5"/>
    <w:uiPriority w:val="99"/>
    <w:semiHidden/>
    <w:rsid w:val="00A07738"/>
    <w:pPr>
      <w:widowControl/>
      <w:autoSpaceDE/>
      <w:autoSpaceDN/>
      <w:adjustRightInd/>
      <w:ind w:firstLine="1134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077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07738"/>
    <w:pPr>
      <w:ind w:left="720"/>
      <w:contextualSpacing/>
    </w:pPr>
  </w:style>
  <w:style w:type="paragraph" w:styleId="a7">
    <w:name w:val="footer"/>
    <w:basedOn w:val="a"/>
    <w:link w:val="a8"/>
    <w:uiPriority w:val="99"/>
    <w:rsid w:val="00A077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77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2018-02-28T04:22:00Z</dcterms:created>
  <dcterms:modified xsi:type="dcterms:W3CDTF">2018-02-28T04:22:00Z</dcterms:modified>
</cp:coreProperties>
</file>