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8D" w:rsidRPr="00CC2E70" w:rsidRDefault="0080448D" w:rsidP="0080448D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</w:p>
    <w:p w:rsidR="0080448D" w:rsidRPr="00CC2E70" w:rsidRDefault="0080448D" w:rsidP="0080448D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  <w:r w:rsidRPr="00CC2E70">
        <w:rPr>
          <w:rFonts w:ascii="Arial" w:hAnsi="Arial" w:cs="Arial"/>
          <w:b/>
        </w:rPr>
        <w:t>РОССИЙСКАЯ  ФЕДЕРАЦИЯ</w:t>
      </w:r>
    </w:p>
    <w:p w:rsidR="0080448D" w:rsidRPr="00CC2E70" w:rsidRDefault="0080448D" w:rsidP="0080448D">
      <w:pPr>
        <w:ind w:right="-113" w:firstLine="709"/>
        <w:jc w:val="center"/>
        <w:rPr>
          <w:rFonts w:ascii="Arial" w:hAnsi="Arial" w:cs="Arial"/>
          <w:b/>
        </w:rPr>
      </w:pPr>
      <w:r w:rsidRPr="00CC2E70">
        <w:rPr>
          <w:rFonts w:ascii="Arial" w:hAnsi="Arial" w:cs="Arial"/>
          <w:b/>
        </w:rPr>
        <w:t>АДМИНИСТРАЦИЯ  БОЛЬШЕКЛЮЧИНСКОГО  СЕЛЬСОВЕТА</w:t>
      </w:r>
    </w:p>
    <w:p w:rsidR="0080448D" w:rsidRPr="00CC2E70" w:rsidRDefault="0080448D" w:rsidP="0080448D">
      <w:pPr>
        <w:ind w:right="-113" w:firstLine="709"/>
        <w:jc w:val="center"/>
        <w:rPr>
          <w:rFonts w:ascii="Arial" w:hAnsi="Arial" w:cs="Arial"/>
          <w:b/>
        </w:rPr>
      </w:pPr>
      <w:r w:rsidRPr="00CC2E70">
        <w:rPr>
          <w:rFonts w:ascii="Arial" w:hAnsi="Arial" w:cs="Arial"/>
          <w:b/>
        </w:rPr>
        <w:t>РЫБИНСКОГО  РАЙОНА  КРАСНОЯРСКОГО  КРАЯ</w:t>
      </w:r>
    </w:p>
    <w:p w:rsidR="0080448D" w:rsidRPr="00CC2E70" w:rsidRDefault="0080448D" w:rsidP="0080448D">
      <w:pPr>
        <w:ind w:right="-113" w:firstLine="709"/>
        <w:rPr>
          <w:rFonts w:ascii="Arial" w:hAnsi="Arial" w:cs="Arial"/>
        </w:rPr>
      </w:pPr>
    </w:p>
    <w:p w:rsidR="0080448D" w:rsidRPr="00CC2E70" w:rsidRDefault="0080448D" w:rsidP="0080448D">
      <w:pPr>
        <w:ind w:right="-113" w:firstLine="709"/>
        <w:jc w:val="center"/>
        <w:rPr>
          <w:rFonts w:ascii="Arial" w:hAnsi="Arial" w:cs="Arial"/>
          <w:b/>
        </w:rPr>
      </w:pPr>
      <w:r w:rsidRPr="00CC2E70">
        <w:rPr>
          <w:rFonts w:ascii="Arial" w:hAnsi="Arial" w:cs="Arial"/>
          <w:b/>
        </w:rPr>
        <w:t>ПОСТАНОВЛЕНИЕ</w:t>
      </w:r>
    </w:p>
    <w:p w:rsidR="0080448D" w:rsidRPr="00CC2E70" w:rsidRDefault="0080448D" w:rsidP="0080448D">
      <w:pPr>
        <w:ind w:right="-113" w:firstLine="709"/>
        <w:jc w:val="center"/>
        <w:rPr>
          <w:rFonts w:ascii="Arial" w:hAnsi="Arial" w:cs="Arial"/>
          <w:b/>
        </w:rPr>
      </w:pPr>
    </w:p>
    <w:p w:rsidR="0080448D" w:rsidRPr="00CC2E70" w:rsidRDefault="00860DE6" w:rsidP="0080448D">
      <w:pPr>
        <w:ind w:right="-113" w:firstLine="709"/>
        <w:rPr>
          <w:rFonts w:ascii="Arial" w:hAnsi="Arial" w:cs="Arial"/>
        </w:rPr>
      </w:pPr>
      <w:r>
        <w:rPr>
          <w:rFonts w:ascii="Arial" w:hAnsi="Arial" w:cs="Arial"/>
        </w:rPr>
        <w:t>24</w:t>
      </w:r>
      <w:bookmarkStart w:id="0" w:name="_GoBack"/>
      <w:bookmarkEnd w:id="0"/>
      <w:r w:rsidR="0080448D" w:rsidRPr="00CC2E70">
        <w:rPr>
          <w:rFonts w:ascii="Arial" w:hAnsi="Arial" w:cs="Arial"/>
        </w:rPr>
        <w:t xml:space="preserve">.02. 2021                                  с.Большие Ключи  </w:t>
      </w:r>
      <w:r w:rsidR="00411322">
        <w:rPr>
          <w:rFonts w:ascii="Arial" w:hAnsi="Arial" w:cs="Arial"/>
        </w:rPr>
        <w:t xml:space="preserve">                              №3</w:t>
      </w:r>
      <w:r w:rsidR="0080448D" w:rsidRPr="00CC2E70">
        <w:rPr>
          <w:rFonts w:ascii="Arial" w:hAnsi="Arial" w:cs="Arial"/>
        </w:rPr>
        <w:t>-п</w:t>
      </w:r>
    </w:p>
    <w:p w:rsidR="0080448D" w:rsidRPr="00CC2E70" w:rsidRDefault="0080448D" w:rsidP="0080448D">
      <w:pPr>
        <w:ind w:right="-113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О внесении изменений в постановление администрации Большеключинского сельсовета от </w:t>
      </w:r>
      <w:r w:rsidRPr="00CC2E70">
        <w:rPr>
          <w:rFonts w:ascii="Arial" w:hAnsi="Arial" w:cs="Arial"/>
          <w:bCs/>
        </w:rPr>
        <w:t>10</w:t>
      </w:r>
      <w:r w:rsidRPr="00CC2E70">
        <w:rPr>
          <w:rFonts w:ascii="Arial" w:hAnsi="Arial" w:cs="Arial"/>
        </w:rPr>
        <w:t>.</w:t>
      </w:r>
      <w:r w:rsidRPr="00CC2E70">
        <w:rPr>
          <w:rFonts w:ascii="Arial" w:hAnsi="Arial" w:cs="Arial"/>
          <w:bCs/>
        </w:rPr>
        <w:t>09</w:t>
      </w:r>
      <w:r w:rsidRPr="00CC2E70">
        <w:rPr>
          <w:rFonts w:ascii="Arial" w:hAnsi="Arial" w:cs="Arial"/>
        </w:rPr>
        <w:t>.201</w:t>
      </w:r>
      <w:r w:rsidR="004E7037">
        <w:rPr>
          <w:rFonts w:ascii="Arial" w:hAnsi="Arial" w:cs="Arial"/>
          <w:bCs/>
        </w:rPr>
        <w:t>8</w:t>
      </w:r>
      <w:r w:rsidRPr="00CC2E70">
        <w:rPr>
          <w:rFonts w:ascii="Arial" w:hAnsi="Arial" w:cs="Arial"/>
        </w:rPr>
        <w:t xml:space="preserve"> №37-п «Об утверждении административного регламента     по предоставлению муниципальной услуги </w:t>
      </w:r>
      <w:r w:rsidRPr="00CC2E70">
        <w:rPr>
          <w:rFonts w:ascii="Arial" w:hAnsi="Arial" w:cs="Arial"/>
          <w:bCs/>
        </w:rPr>
        <w:t>«П</w:t>
      </w:r>
      <w:r w:rsidR="0013049D">
        <w:rPr>
          <w:rFonts w:ascii="Arial" w:hAnsi="Arial" w:cs="Arial"/>
        </w:rPr>
        <w:t xml:space="preserve">рисвоение адресов земельным </w:t>
      </w:r>
      <w:r w:rsidR="004E7037">
        <w:rPr>
          <w:rFonts w:ascii="Arial" w:hAnsi="Arial" w:cs="Arial"/>
        </w:rPr>
        <w:t xml:space="preserve">участкам, зданиям, </w:t>
      </w:r>
      <w:r w:rsidRPr="00CC2E70">
        <w:rPr>
          <w:rFonts w:ascii="Arial" w:hAnsi="Arial" w:cs="Arial"/>
        </w:rPr>
        <w:t>сооружен</w:t>
      </w:r>
      <w:r w:rsidR="004E7037">
        <w:rPr>
          <w:rFonts w:ascii="Arial" w:hAnsi="Arial" w:cs="Arial"/>
        </w:rPr>
        <w:t xml:space="preserve">иям и помещениям на территории </w:t>
      </w:r>
      <w:r w:rsidRPr="00CC2E70">
        <w:rPr>
          <w:rFonts w:ascii="Arial" w:hAnsi="Arial" w:cs="Arial"/>
        </w:rPr>
        <w:t>муниципального образования</w:t>
      </w:r>
      <w:r w:rsidRPr="00CC2E70">
        <w:rPr>
          <w:rFonts w:ascii="Arial" w:hAnsi="Arial" w:cs="Arial"/>
          <w:bCs/>
        </w:rPr>
        <w:t>»</w:t>
      </w: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В целях приведения муниципальных нормативно-правовых актов в соответствие с законодательством, </w:t>
      </w:r>
      <w:r w:rsidRPr="00CC2E70">
        <w:rPr>
          <w:rFonts w:ascii="Arial" w:hAnsi="Arial" w:cs="Arial"/>
          <w:bCs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CC2E70">
        <w:rPr>
          <w:rFonts w:ascii="Arial" w:hAnsi="Arial" w:cs="Arial"/>
        </w:rPr>
        <w:t>обеспечения открытости и общедоступности информации о предоставлении муниципальных услуг, руководствуясь статьёй 14,17 Устава Большеключинского сельсовета</w:t>
      </w:r>
      <w:r w:rsidRPr="00CC2E70">
        <w:rPr>
          <w:rFonts w:ascii="Arial" w:hAnsi="Arial" w:cs="Arial"/>
          <w:i/>
        </w:rPr>
        <w:t xml:space="preserve">, </w:t>
      </w:r>
      <w:r w:rsidRPr="00CC2E70">
        <w:rPr>
          <w:rFonts w:ascii="Arial" w:hAnsi="Arial" w:cs="Arial"/>
        </w:rPr>
        <w:t>ПОСТАНОВЛЯЮ:</w:t>
      </w: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1.Внести в постановление администрации Большеключинского сельсовета от</w:t>
      </w:r>
      <w:r w:rsidR="00333D11" w:rsidRPr="00CC2E70">
        <w:rPr>
          <w:rFonts w:ascii="Arial" w:hAnsi="Arial" w:cs="Arial"/>
        </w:rPr>
        <w:t xml:space="preserve"> </w:t>
      </w:r>
      <w:r w:rsidR="00333D11" w:rsidRPr="00CC2E70">
        <w:rPr>
          <w:rFonts w:ascii="Arial" w:hAnsi="Arial" w:cs="Arial"/>
          <w:bCs/>
        </w:rPr>
        <w:t>10</w:t>
      </w:r>
      <w:r w:rsidR="00333D11" w:rsidRPr="00CC2E70">
        <w:rPr>
          <w:rFonts w:ascii="Arial" w:hAnsi="Arial" w:cs="Arial"/>
        </w:rPr>
        <w:t>.</w:t>
      </w:r>
      <w:r w:rsidR="00333D11" w:rsidRPr="00CC2E70">
        <w:rPr>
          <w:rFonts w:ascii="Arial" w:hAnsi="Arial" w:cs="Arial"/>
          <w:bCs/>
        </w:rPr>
        <w:t>09</w:t>
      </w:r>
      <w:r w:rsidR="00333D11" w:rsidRPr="00CC2E70">
        <w:rPr>
          <w:rFonts w:ascii="Arial" w:hAnsi="Arial" w:cs="Arial"/>
        </w:rPr>
        <w:t>.201</w:t>
      </w:r>
      <w:r w:rsidR="004E7037">
        <w:rPr>
          <w:rFonts w:ascii="Arial" w:hAnsi="Arial" w:cs="Arial"/>
          <w:bCs/>
        </w:rPr>
        <w:t>8</w:t>
      </w:r>
      <w:r w:rsidR="00333D11" w:rsidRPr="00CC2E70">
        <w:rPr>
          <w:rFonts w:ascii="Arial" w:hAnsi="Arial" w:cs="Arial"/>
        </w:rPr>
        <w:t xml:space="preserve"> №3</w:t>
      </w:r>
      <w:r w:rsidR="009229F6">
        <w:rPr>
          <w:rFonts w:ascii="Arial" w:hAnsi="Arial" w:cs="Arial"/>
        </w:rPr>
        <w:t xml:space="preserve">7-п </w:t>
      </w:r>
      <w:r w:rsidR="00333D11" w:rsidRPr="00CC2E70">
        <w:rPr>
          <w:rFonts w:ascii="Arial" w:hAnsi="Arial" w:cs="Arial"/>
        </w:rPr>
        <w:t xml:space="preserve"> </w:t>
      </w:r>
      <w:r w:rsidRPr="00CC2E70">
        <w:rPr>
          <w:rFonts w:ascii="Arial" w:hAnsi="Arial" w:cs="Arial"/>
        </w:rPr>
        <w:t xml:space="preserve">«Об утверждении административного регламента     по предоставлению муниципальной услуги </w:t>
      </w:r>
      <w:r w:rsidRPr="00CC2E70">
        <w:rPr>
          <w:rFonts w:ascii="Arial" w:hAnsi="Arial" w:cs="Arial"/>
          <w:bCs/>
        </w:rPr>
        <w:t>«П</w:t>
      </w:r>
      <w:r w:rsidRPr="00CC2E70">
        <w:rPr>
          <w:rFonts w:ascii="Arial" w:hAnsi="Arial" w:cs="Arial"/>
        </w:rPr>
        <w:t>рисвоение адресов земельным  участкам, зданиям, сооружениям  и помещениям на территории  муниципального образования</w:t>
      </w:r>
      <w:r w:rsidRPr="00CC2E70">
        <w:rPr>
          <w:rFonts w:ascii="Arial" w:hAnsi="Arial" w:cs="Arial"/>
          <w:bCs/>
        </w:rPr>
        <w:t xml:space="preserve">» </w:t>
      </w:r>
      <w:r w:rsidRPr="00CC2E70">
        <w:rPr>
          <w:rFonts w:ascii="Arial" w:hAnsi="Arial" w:cs="Arial"/>
        </w:rPr>
        <w:t xml:space="preserve">следующие изменения: </w:t>
      </w:r>
    </w:p>
    <w:p w:rsidR="0080448D" w:rsidRPr="00CC2E70" w:rsidRDefault="004E7037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Административном регламенте «Присвоение адресов земельным участкам, зданиям, сооружениям и помещениям на территории </w:t>
      </w:r>
      <w:r w:rsidR="0080448D" w:rsidRPr="00CC2E70">
        <w:rPr>
          <w:rFonts w:ascii="Arial" w:hAnsi="Arial" w:cs="Arial"/>
        </w:rPr>
        <w:t>муниципального образования»</w:t>
      </w:r>
    </w:p>
    <w:p w:rsidR="0080448D" w:rsidRPr="00CC2E70" w:rsidRDefault="00333D11" w:rsidP="0080448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Раздел</w:t>
      </w:r>
      <w:r w:rsidR="0080448D" w:rsidRPr="00CC2E70">
        <w:rPr>
          <w:rFonts w:ascii="Arial" w:hAnsi="Arial" w:cs="Arial"/>
        </w:rPr>
        <w:t xml:space="preserve"> </w:t>
      </w:r>
      <w:r w:rsidR="00953547" w:rsidRPr="00CC2E70">
        <w:rPr>
          <w:rFonts w:ascii="Arial" w:hAnsi="Arial" w:cs="Arial"/>
        </w:rPr>
        <w:t>2,</w:t>
      </w:r>
      <w:r w:rsidR="009229F6">
        <w:rPr>
          <w:rFonts w:ascii="Arial" w:hAnsi="Arial" w:cs="Arial"/>
        </w:rPr>
        <w:t>3,</w:t>
      </w:r>
      <w:r w:rsidR="00953547" w:rsidRPr="00CC2E70">
        <w:rPr>
          <w:rFonts w:ascii="Arial" w:hAnsi="Arial" w:cs="Arial"/>
        </w:rPr>
        <w:t xml:space="preserve"> </w:t>
      </w:r>
      <w:r w:rsidR="0080448D" w:rsidRPr="00CC2E70">
        <w:rPr>
          <w:rFonts w:ascii="Arial" w:hAnsi="Arial" w:cs="Arial"/>
        </w:rPr>
        <w:t>5 изложить в новой редакции</w:t>
      </w:r>
    </w:p>
    <w:p w:rsidR="0080448D" w:rsidRPr="00CC2E70" w:rsidRDefault="0080448D" w:rsidP="0080448D">
      <w:pPr>
        <w:rPr>
          <w:rFonts w:ascii="Arial" w:hAnsi="Arial" w:cs="Arial"/>
        </w:rPr>
      </w:pPr>
      <w:r w:rsidRPr="00CC2E70">
        <w:rPr>
          <w:rFonts w:ascii="Arial" w:hAnsi="Arial" w:cs="Arial"/>
        </w:rPr>
        <w:t>2. Постановление вступает в силу после офиц</w:t>
      </w:r>
      <w:r w:rsidR="004E7037">
        <w:rPr>
          <w:rFonts w:ascii="Arial" w:hAnsi="Arial" w:cs="Arial"/>
        </w:rPr>
        <w:t xml:space="preserve">иального опубликования в газете «Вести </w:t>
      </w:r>
      <w:r w:rsidRPr="00CC2E70">
        <w:rPr>
          <w:rFonts w:ascii="Arial" w:hAnsi="Arial" w:cs="Arial"/>
        </w:rPr>
        <w:t>села»</w:t>
      </w:r>
    </w:p>
    <w:p w:rsidR="0080448D" w:rsidRPr="00CC2E70" w:rsidRDefault="0080448D" w:rsidP="0080448D">
      <w:pPr>
        <w:autoSpaceDE w:val="0"/>
        <w:autoSpaceDN w:val="0"/>
        <w:adjustRightInd w:val="0"/>
        <w:ind w:firstLine="561"/>
        <w:rPr>
          <w:rFonts w:ascii="Arial" w:hAnsi="Arial" w:cs="Arial"/>
        </w:rPr>
      </w:pPr>
      <w:r w:rsidRPr="00CC2E70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0448D" w:rsidRPr="00CC2E70" w:rsidRDefault="0080448D" w:rsidP="0080448D">
      <w:pPr>
        <w:autoSpaceDE w:val="0"/>
        <w:autoSpaceDN w:val="0"/>
        <w:adjustRightInd w:val="0"/>
        <w:ind w:firstLine="561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right="-113"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Глава  Большеключинского  сельсовета                                    Т.В.Штоль </w:t>
      </w:r>
    </w:p>
    <w:p w:rsidR="0080448D" w:rsidRPr="00CC2E70" w:rsidRDefault="0080448D" w:rsidP="0080448D">
      <w:pPr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48D" w:rsidRPr="00CC2E70" w:rsidTr="00CC2E70">
        <w:trPr>
          <w:trHeight w:val="1418"/>
        </w:trPr>
        <w:tc>
          <w:tcPr>
            <w:tcW w:w="4785" w:type="dxa"/>
            <w:shd w:val="clear" w:color="auto" w:fill="auto"/>
          </w:tcPr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  <w:p w:rsidR="0080448D" w:rsidRPr="00CC2E70" w:rsidRDefault="0080448D" w:rsidP="0080448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80448D" w:rsidRPr="00CC2E70" w:rsidRDefault="0080448D" w:rsidP="00CC2E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  <w:r w:rsidRPr="00CC2E70">
              <w:rPr>
                <w:rFonts w:ascii="Arial" w:hAnsi="Arial" w:cs="Arial"/>
                <w:iCs/>
              </w:rPr>
              <w:t>Приложение</w:t>
            </w:r>
          </w:p>
          <w:p w:rsidR="0080448D" w:rsidRPr="00CC2E70" w:rsidRDefault="0080448D" w:rsidP="00CC2E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  <w:r w:rsidRPr="00CC2E70">
              <w:rPr>
                <w:rFonts w:ascii="Arial" w:hAnsi="Arial" w:cs="Arial"/>
                <w:iCs/>
              </w:rPr>
              <w:t>к постановлению</w:t>
            </w:r>
          </w:p>
          <w:p w:rsidR="0080448D" w:rsidRPr="00CC2E70" w:rsidRDefault="0080448D" w:rsidP="00CC2E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  <w:r w:rsidRPr="00CC2E70">
              <w:rPr>
                <w:rFonts w:ascii="Arial" w:hAnsi="Arial" w:cs="Arial"/>
                <w:iCs/>
              </w:rPr>
              <w:t xml:space="preserve">администрации Большеключинского сельсовета </w:t>
            </w:r>
          </w:p>
          <w:p w:rsidR="0080448D" w:rsidRPr="00CC2E70" w:rsidRDefault="00860DE6" w:rsidP="00CC2E7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от 24.02.2021 №3</w:t>
            </w:r>
            <w:r w:rsidR="009229F6">
              <w:rPr>
                <w:rFonts w:ascii="Arial" w:hAnsi="Arial" w:cs="Arial"/>
                <w:iCs/>
              </w:rPr>
              <w:t>-п</w:t>
            </w:r>
          </w:p>
        </w:tc>
      </w:tr>
    </w:tbl>
    <w:p w:rsidR="0080448D" w:rsidRPr="00CC2E70" w:rsidRDefault="0080448D" w:rsidP="0080448D">
      <w:pPr>
        <w:autoSpaceDE w:val="0"/>
        <w:autoSpaceDN w:val="0"/>
        <w:adjustRightInd w:val="0"/>
        <w:outlineLvl w:val="0"/>
        <w:rPr>
          <w:rFonts w:ascii="Arial" w:hAnsi="Arial" w:cs="Arial"/>
          <w:iCs/>
        </w:rPr>
      </w:pPr>
    </w:p>
    <w:p w:rsidR="0080448D" w:rsidRPr="00CC2E70" w:rsidRDefault="0080448D" w:rsidP="0080448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80448D" w:rsidRPr="00CC2E70" w:rsidRDefault="0080448D" w:rsidP="008044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C2E70">
        <w:rPr>
          <w:rFonts w:ascii="Arial" w:hAnsi="Arial" w:cs="Arial"/>
          <w:sz w:val="24"/>
          <w:szCs w:val="24"/>
        </w:rPr>
        <w:t>АДМИНИСТРАТИВНЫЙ РЕГЛАМЕНТ</w:t>
      </w:r>
    </w:p>
    <w:p w:rsidR="0080448D" w:rsidRPr="00CC2E70" w:rsidRDefault="0080448D" w:rsidP="0080448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C2E7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  <w:b/>
          <w:bCs/>
        </w:rPr>
        <w:t>«</w:t>
      </w:r>
      <w:r w:rsidRPr="00CC2E70">
        <w:rPr>
          <w:rFonts w:ascii="Arial" w:hAnsi="Arial" w:cs="Arial"/>
          <w:bCs/>
        </w:rPr>
        <w:t>П</w:t>
      </w:r>
      <w:r w:rsidRPr="00CC2E70">
        <w:rPr>
          <w:rFonts w:ascii="Arial" w:hAnsi="Arial" w:cs="Arial"/>
        </w:rPr>
        <w:t>рисвоение адресов земельным участкам, зданиям, сооружениям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C2E70">
        <w:rPr>
          <w:rFonts w:ascii="Arial" w:hAnsi="Arial" w:cs="Arial"/>
        </w:rPr>
        <w:t>и помещениям на территории муниципального образования</w:t>
      </w:r>
      <w:r w:rsidRPr="00CC2E70">
        <w:rPr>
          <w:rFonts w:ascii="Arial" w:hAnsi="Arial" w:cs="Arial"/>
          <w:b/>
          <w:bCs/>
        </w:rPr>
        <w:t>»</w:t>
      </w:r>
    </w:p>
    <w:p w:rsidR="0080448D" w:rsidRPr="00CC2E70" w:rsidRDefault="0080448D" w:rsidP="0080448D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80448D" w:rsidRPr="00CC2E70" w:rsidRDefault="00BA2735" w:rsidP="0080448D">
      <w:pPr>
        <w:pStyle w:val="ConsPlusNormal"/>
        <w:ind w:firstLine="709"/>
        <w:jc w:val="both"/>
        <w:rPr>
          <w:b/>
          <w:sz w:val="24"/>
          <w:szCs w:val="24"/>
        </w:rPr>
      </w:pPr>
      <w:r w:rsidRPr="00CC2E70">
        <w:rPr>
          <w:b/>
          <w:sz w:val="24"/>
          <w:szCs w:val="24"/>
        </w:rPr>
        <w:t xml:space="preserve">                                 Раздел </w:t>
      </w:r>
      <w:r w:rsidR="0080448D" w:rsidRPr="00CC2E70">
        <w:rPr>
          <w:b/>
          <w:sz w:val="24"/>
          <w:szCs w:val="24"/>
        </w:rPr>
        <w:t>1. Общие положения</w:t>
      </w:r>
    </w:p>
    <w:p w:rsidR="00BA2735" w:rsidRPr="00CC2E70" w:rsidRDefault="00BA2735" w:rsidP="0080448D">
      <w:pPr>
        <w:pStyle w:val="ConsPlusNormal"/>
        <w:ind w:firstLine="709"/>
        <w:jc w:val="both"/>
        <w:rPr>
          <w:b/>
          <w:sz w:val="24"/>
          <w:szCs w:val="24"/>
        </w:rPr>
      </w:pPr>
      <w:r w:rsidRPr="00CC2E70">
        <w:rPr>
          <w:sz w:val="24"/>
          <w:szCs w:val="24"/>
        </w:rPr>
        <w:t>Подраздел 1. Предмет регулирования Административного регламента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1.1 Настоящий административный регламент по предоставлению муниципальной услуги </w:t>
      </w:r>
      <w:r w:rsidRPr="00CC2E70">
        <w:rPr>
          <w:rFonts w:ascii="Arial" w:hAnsi="Arial" w:cs="Arial"/>
          <w:bCs/>
          <w:i/>
        </w:rPr>
        <w:t>«</w:t>
      </w:r>
      <w:r w:rsidRPr="00CC2E70">
        <w:rPr>
          <w:rFonts w:ascii="Arial" w:hAnsi="Arial" w:cs="Arial"/>
          <w:bCs/>
        </w:rPr>
        <w:t>П</w:t>
      </w:r>
      <w:r w:rsidRPr="00CC2E70">
        <w:rPr>
          <w:rFonts w:ascii="Arial" w:hAnsi="Arial" w:cs="Arial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Pr="00CC2E70">
        <w:rPr>
          <w:rFonts w:ascii="Arial" w:hAnsi="Arial" w:cs="Arial"/>
          <w:bCs/>
        </w:rPr>
        <w:t>»</w:t>
      </w:r>
      <w:r w:rsidRPr="00CC2E70">
        <w:rPr>
          <w:rFonts w:ascii="Arial" w:hAnsi="Arial" w:cs="Arial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2735" w:rsidRPr="00CC2E70" w:rsidRDefault="006C005D" w:rsidP="006C005D">
      <w:pPr>
        <w:pStyle w:val="ConsPlusNormal"/>
        <w:ind w:left="1069" w:firstLine="0"/>
        <w:outlineLvl w:val="2"/>
        <w:rPr>
          <w:b/>
          <w:sz w:val="24"/>
          <w:szCs w:val="24"/>
        </w:rPr>
      </w:pPr>
      <w:r w:rsidRPr="00CC2E70">
        <w:rPr>
          <w:b/>
          <w:sz w:val="24"/>
          <w:szCs w:val="24"/>
        </w:rPr>
        <w:t xml:space="preserve">                           </w:t>
      </w:r>
      <w:r w:rsidR="00BA2735" w:rsidRPr="00CC2E70">
        <w:rPr>
          <w:b/>
          <w:sz w:val="24"/>
          <w:szCs w:val="24"/>
        </w:rPr>
        <w:t>Подраздел 2. Круг заявителей</w:t>
      </w:r>
    </w:p>
    <w:p w:rsidR="00BA2735" w:rsidRPr="00CC2E70" w:rsidRDefault="00BA2735" w:rsidP="006C005D">
      <w:pPr>
        <w:pStyle w:val="ConsPlusNormal"/>
        <w:rPr>
          <w:sz w:val="24"/>
          <w:szCs w:val="24"/>
        </w:rPr>
      </w:pPr>
    </w:p>
    <w:p w:rsidR="00BA2735" w:rsidRPr="00CC2E70" w:rsidRDefault="00BA2735" w:rsidP="006C005D">
      <w:pPr>
        <w:pStyle w:val="ConsPlusNormal"/>
        <w:ind w:left="709" w:firstLine="0"/>
        <w:rPr>
          <w:sz w:val="24"/>
          <w:szCs w:val="24"/>
        </w:rPr>
      </w:pPr>
      <w:bookmarkStart w:id="1" w:name="Par47"/>
      <w:bookmarkEnd w:id="1"/>
      <w:r w:rsidRPr="00CC2E70">
        <w:rPr>
          <w:sz w:val="24"/>
          <w:szCs w:val="24"/>
        </w:rPr>
        <w:t>2. Заявителями являются юридические и физические лица (далее – заявитель).</w:t>
      </w:r>
    </w:p>
    <w:p w:rsidR="00BA2735" w:rsidRPr="00CC2E70" w:rsidRDefault="00BA2735" w:rsidP="006C005D">
      <w:pPr>
        <w:pStyle w:val="ConsPlusNormal"/>
        <w:ind w:left="1069" w:firstLine="0"/>
        <w:rPr>
          <w:sz w:val="24"/>
          <w:szCs w:val="24"/>
        </w:rPr>
      </w:pPr>
      <w:r w:rsidRPr="00CC2E70">
        <w:rPr>
          <w:sz w:val="24"/>
          <w:szCs w:val="24"/>
        </w:rPr>
        <w:t>2.1 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A2735" w:rsidRPr="00CC2E70" w:rsidRDefault="00BA2735" w:rsidP="006C005D">
      <w:pPr>
        <w:pStyle w:val="ConsPlusNormal"/>
        <w:ind w:left="709" w:firstLine="0"/>
        <w:rPr>
          <w:sz w:val="24"/>
          <w:szCs w:val="24"/>
        </w:rPr>
      </w:pPr>
      <w:r w:rsidRPr="00CC2E70">
        <w:rPr>
          <w:sz w:val="24"/>
          <w:szCs w:val="24"/>
        </w:rPr>
        <w:t>1) право хозяйственного ведения;</w:t>
      </w:r>
    </w:p>
    <w:p w:rsidR="00BA2735" w:rsidRPr="00CC2E70" w:rsidRDefault="00BA2735" w:rsidP="006C005D">
      <w:pPr>
        <w:pStyle w:val="ConsPlusNormal"/>
        <w:rPr>
          <w:sz w:val="24"/>
          <w:szCs w:val="24"/>
        </w:rPr>
      </w:pPr>
      <w:r w:rsidRPr="00CC2E70">
        <w:rPr>
          <w:sz w:val="24"/>
          <w:szCs w:val="24"/>
        </w:rPr>
        <w:t>2) право оперативного управления;</w:t>
      </w:r>
    </w:p>
    <w:p w:rsidR="00BA2735" w:rsidRPr="00CC2E70" w:rsidRDefault="00BA2735" w:rsidP="006C005D">
      <w:pPr>
        <w:pStyle w:val="ConsPlusNormal"/>
        <w:rPr>
          <w:sz w:val="24"/>
          <w:szCs w:val="24"/>
        </w:rPr>
      </w:pPr>
      <w:r w:rsidRPr="00CC2E70">
        <w:rPr>
          <w:sz w:val="24"/>
          <w:szCs w:val="24"/>
        </w:rPr>
        <w:t>3) право пожизненно наследуемого владения;</w:t>
      </w:r>
    </w:p>
    <w:p w:rsidR="00BA2735" w:rsidRPr="00CC2E70" w:rsidRDefault="00BA2735" w:rsidP="006C005D">
      <w:pPr>
        <w:pStyle w:val="ConsPlusNormal"/>
        <w:rPr>
          <w:sz w:val="24"/>
          <w:szCs w:val="24"/>
        </w:rPr>
      </w:pPr>
      <w:r w:rsidRPr="00CC2E70">
        <w:rPr>
          <w:sz w:val="24"/>
          <w:szCs w:val="24"/>
        </w:rPr>
        <w:t>4) право постоянного (бессрочного) пользования.</w:t>
      </w:r>
    </w:p>
    <w:p w:rsidR="00BA2735" w:rsidRPr="00CC2E70" w:rsidRDefault="00BA2735" w:rsidP="006C005D">
      <w:pPr>
        <w:pStyle w:val="ConsPlusNormal"/>
        <w:rPr>
          <w:sz w:val="24"/>
          <w:szCs w:val="24"/>
        </w:rPr>
      </w:pPr>
      <w:r w:rsidRPr="00CC2E70">
        <w:rPr>
          <w:sz w:val="24"/>
          <w:szCs w:val="24"/>
        </w:rPr>
        <w:t xml:space="preserve">С заявлением вправе обратиться </w:t>
      </w:r>
      <w:hyperlink r:id="rId7" w:history="1">
        <w:r w:rsidRPr="00CC2E70">
          <w:rPr>
            <w:sz w:val="24"/>
            <w:szCs w:val="24"/>
          </w:rPr>
          <w:t>представители</w:t>
        </w:r>
      </w:hyperlink>
      <w:r w:rsidRPr="00CC2E70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гражданским законодательством Российской Федерации порядке доверенности (далее – представитель заявителя).</w:t>
      </w:r>
    </w:p>
    <w:p w:rsidR="00BA2735" w:rsidRPr="00CC2E70" w:rsidRDefault="00BA2735" w:rsidP="006C005D">
      <w:pPr>
        <w:pStyle w:val="ConsPlusNormal"/>
        <w:rPr>
          <w:sz w:val="24"/>
          <w:szCs w:val="24"/>
        </w:rPr>
      </w:pPr>
      <w:r w:rsidRPr="00CC2E70">
        <w:rPr>
          <w:sz w:val="24"/>
          <w:szCs w:val="24"/>
        </w:rPr>
        <w:t xml:space="preserve">2.2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Pr="00CC2E70">
          <w:rPr>
            <w:sz w:val="24"/>
            <w:szCs w:val="24"/>
          </w:rPr>
          <w:t>законодательством</w:t>
        </w:r>
      </w:hyperlink>
      <w:r w:rsidRPr="00CC2E70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A2735" w:rsidRPr="00CC2E70" w:rsidRDefault="00BA2735" w:rsidP="006C005D">
      <w:pPr>
        <w:pStyle w:val="ConsPlusNormal"/>
        <w:numPr>
          <w:ilvl w:val="1"/>
          <w:numId w:val="2"/>
        </w:numPr>
        <w:rPr>
          <w:sz w:val="24"/>
          <w:szCs w:val="24"/>
        </w:rPr>
      </w:pPr>
      <w:r w:rsidRPr="00CC2E70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CC2E70">
          <w:rPr>
            <w:sz w:val="24"/>
            <w:szCs w:val="24"/>
          </w:rPr>
          <w:t>законодательством</w:t>
        </w:r>
      </w:hyperlink>
      <w:r w:rsidRPr="00CC2E70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64572" w:rsidRPr="00CC2E70" w:rsidRDefault="00064572" w:rsidP="00064572">
      <w:pPr>
        <w:pStyle w:val="ConsPlusNormal"/>
        <w:ind w:left="1444" w:firstLine="0"/>
        <w:rPr>
          <w:sz w:val="24"/>
          <w:szCs w:val="24"/>
        </w:rPr>
      </w:pPr>
    </w:p>
    <w:p w:rsidR="00064572" w:rsidRPr="00CC2E70" w:rsidRDefault="00064572" w:rsidP="0006457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CC2E70">
        <w:rPr>
          <w:rFonts w:ascii="Arial" w:hAnsi="Arial" w:cs="Arial"/>
          <w:b/>
        </w:rPr>
        <w:t>П</w:t>
      </w:r>
      <w:r w:rsidR="00AF6612" w:rsidRPr="00CC2E70">
        <w:rPr>
          <w:rFonts w:ascii="Arial" w:hAnsi="Arial" w:cs="Arial"/>
          <w:b/>
        </w:rPr>
        <w:t>одраздел 3.  И</w:t>
      </w:r>
      <w:r w:rsidRPr="00CC2E70">
        <w:rPr>
          <w:rFonts w:ascii="Arial" w:hAnsi="Arial" w:cs="Arial"/>
          <w:b/>
        </w:rPr>
        <w:t>нформирования о предоставлении муниципальной услуги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4253" w:rsidRPr="00CC2E70" w:rsidRDefault="00064572" w:rsidP="00CF425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lastRenderedPageBreak/>
        <w:t>Информация о месте нахождения</w:t>
      </w:r>
      <w:r w:rsidR="00AF1ACC" w:rsidRPr="00CC2E70">
        <w:rPr>
          <w:rFonts w:ascii="Arial" w:hAnsi="Arial" w:cs="Arial"/>
        </w:rPr>
        <w:t>:</w:t>
      </w:r>
    </w:p>
    <w:p w:rsidR="00AF1ACC" w:rsidRPr="00CC2E70" w:rsidRDefault="00CF4253" w:rsidP="00CF4253">
      <w:pPr>
        <w:widowControl w:val="0"/>
        <w:autoSpaceDE w:val="0"/>
        <w:autoSpaceDN w:val="0"/>
        <w:adjustRightInd w:val="0"/>
        <w:ind w:left="568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</w:t>
      </w:r>
      <w:r w:rsidR="00AF1ACC" w:rsidRPr="00CC2E70">
        <w:rPr>
          <w:rFonts w:ascii="Arial" w:hAnsi="Arial" w:cs="Arial"/>
        </w:rPr>
        <w:t xml:space="preserve"> Красноярский край, Рыбинский район</w:t>
      </w:r>
      <w:r w:rsidR="00064572" w:rsidRPr="00CC2E70">
        <w:rPr>
          <w:rFonts w:ascii="Arial" w:hAnsi="Arial" w:cs="Arial"/>
        </w:rPr>
        <w:t>,</w:t>
      </w:r>
      <w:r w:rsidRPr="00CC2E70">
        <w:rPr>
          <w:rFonts w:ascii="Arial" w:hAnsi="Arial" w:cs="Arial"/>
        </w:rPr>
        <w:t xml:space="preserve"> </w:t>
      </w:r>
      <w:r w:rsidR="00AF1ACC" w:rsidRPr="00CC2E70">
        <w:rPr>
          <w:rFonts w:ascii="Arial" w:hAnsi="Arial" w:cs="Arial"/>
        </w:rPr>
        <w:t>с. Большие Ключи, ул. Красновых, д. 46.</w:t>
      </w:r>
      <w:r w:rsidR="00064572" w:rsidRPr="00CC2E70">
        <w:rPr>
          <w:rFonts w:ascii="Arial" w:hAnsi="Arial" w:cs="Arial"/>
        </w:rPr>
        <w:t xml:space="preserve"> </w:t>
      </w:r>
    </w:p>
    <w:p w:rsidR="00AF1ACC" w:rsidRPr="00CC2E70" w:rsidRDefault="00AF1ACC" w:rsidP="00AF1ACC">
      <w:pPr>
        <w:pStyle w:val="a4"/>
        <w:widowControl w:val="0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Справочный телефон- 8(39165)-68-2-45.</w:t>
      </w:r>
      <w:r w:rsidR="00064572" w:rsidRPr="00CC2E70">
        <w:rPr>
          <w:rFonts w:ascii="Arial" w:hAnsi="Arial" w:cs="Arial"/>
        </w:rPr>
        <w:t xml:space="preserve"> </w:t>
      </w:r>
    </w:p>
    <w:p w:rsidR="00AF1ACC" w:rsidRPr="00CC2E70" w:rsidRDefault="00AF1ACC" w:rsidP="00AF1ACC">
      <w:pPr>
        <w:pStyle w:val="a4"/>
        <w:widowControl w:val="0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Адрес</w:t>
      </w:r>
      <w:r w:rsidR="00064572" w:rsidRPr="00CC2E70">
        <w:rPr>
          <w:rFonts w:ascii="Arial" w:hAnsi="Arial" w:cs="Arial"/>
        </w:rPr>
        <w:t xml:space="preserve"> официального сайта в информационно-телекоммуникационной сети "Интернет" </w:t>
      </w:r>
      <w:r w:rsidR="00CB692E" w:rsidRPr="00CC2E70">
        <w:rPr>
          <w:rFonts w:ascii="Arial" w:hAnsi="Arial" w:cs="Arial"/>
          <w:lang w:val="en-US"/>
        </w:rPr>
        <w:t>http</w:t>
      </w:r>
      <w:r w:rsidR="00CB692E" w:rsidRPr="00CC2E70">
        <w:rPr>
          <w:rFonts w:ascii="Arial" w:hAnsi="Arial" w:cs="Arial"/>
        </w:rPr>
        <w:t>://</w:t>
      </w:r>
      <w:r w:rsidR="00CB692E" w:rsidRPr="00CC2E70">
        <w:rPr>
          <w:rFonts w:ascii="Arial" w:hAnsi="Arial" w:cs="Arial"/>
          <w:lang w:val="en-US"/>
        </w:rPr>
        <w:t>admbkl</w:t>
      </w:r>
      <w:r w:rsidR="00CB692E" w:rsidRPr="00CC2E70">
        <w:rPr>
          <w:rFonts w:ascii="Arial" w:hAnsi="Arial" w:cs="Arial"/>
        </w:rPr>
        <w:t>.</w:t>
      </w:r>
      <w:r w:rsidR="00BE6F1F" w:rsidRPr="00CC2E70">
        <w:rPr>
          <w:rFonts w:ascii="Arial" w:hAnsi="Arial" w:cs="Arial"/>
          <w:lang w:val="en-US"/>
        </w:rPr>
        <w:t>r</w:t>
      </w:r>
      <w:r w:rsidR="00CB692E" w:rsidRPr="00CC2E70">
        <w:rPr>
          <w:rFonts w:ascii="Arial" w:hAnsi="Arial" w:cs="Arial"/>
          <w:lang w:val="en-US"/>
        </w:rPr>
        <w:t>u</w:t>
      </w:r>
      <w:r w:rsidR="00064572" w:rsidRPr="00CC2E70">
        <w:rPr>
          <w:rFonts w:ascii="Arial" w:hAnsi="Arial" w:cs="Arial"/>
        </w:rPr>
        <w:t>(далее –</w:t>
      </w:r>
      <w:r w:rsidRPr="00CC2E70">
        <w:rPr>
          <w:rFonts w:ascii="Arial" w:hAnsi="Arial" w:cs="Arial"/>
        </w:rPr>
        <w:t xml:space="preserve"> сеть Интернет).</w:t>
      </w:r>
    </w:p>
    <w:p w:rsidR="00BE6F1F" w:rsidRPr="00CC2E70" w:rsidRDefault="00AF1ACC" w:rsidP="00AF1ACC">
      <w:pPr>
        <w:pStyle w:val="a4"/>
        <w:widowControl w:val="0"/>
        <w:autoSpaceDE w:val="0"/>
        <w:autoSpaceDN w:val="0"/>
        <w:adjustRightInd w:val="0"/>
        <w:ind w:left="928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Электронная</w:t>
      </w:r>
      <w:r w:rsidR="00064572" w:rsidRPr="00CC2E70">
        <w:rPr>
          <w:rFonts w:ascii="Arial" w:hAnsi="Arial" w:cs="Arial"/>
        </w:rPr>
        <w:t xml:space="preserve"> почт</w:t>
      </w:r>
      <w:r w:rsidRPr="00CC2E70">
        <w:rPr>
          <w:rFonts w:ascii="Arial" w:hAnsi="Arial" w:cs="Arial"/>
        </w:rPr>
        <w:t xml:space="preserve">а- </w:t>
      </w:r>
      <w:r w:rsidR="00CB692E" w:rsidRPr="00CC2E70">
        <w:rPr>
          <w:rFonts w:ascii="Arial" w:hAnsi="Arial" w:cs="Arial"/>
          <w:lang w:val="en-US"/>
        </w:rPr>
        <w:t>bselsovet</w:t>
      </w:r>
      <w:r w:rsidRPr="00CC2E70">
        <w:rPr>
          <w:rFonts w:ascii="Arial" w:hAnsi="Arial" w:cs="Arial"/>
        </w:rPr>
        <w:t>@</w:t>
      </w:r>
      <w:r w:rsidRPr="00CC2E70">
        <w:rPr>
          <w:rFonts w:ascii="Arial" w:hAnsi="Arial" w:cs="Arial"/>
          <w:lang w:val="en-US"/>
        </w:rPr>
        <w:t>mail</w:t>
      </w:r>
      <w:r w:rsidRPr="00CC2E70">
        <w:rPr>
          <w:rFonts w:ascii="Arial" w:hAnsi="Arial" w:cs="Arial"/>
        </w:rPr>
        <w:t>.</w:t>
      </w:r>
      <w:r w:rsidRPr="00CC2E70">
        <w:rPr>
          <w:rFonts w:ascii="Arial" w:hAnsi="Arial" w:cs="Arial"/>
          <w:lang w:val="en-US"/>
        </w:rPr>
        <w:t>ru</w:t>
      </w:r>
      <w:r w:rsidR="00064572" w:rsidRPr="00CC2E70">
        <w:rPr>
          <w:rFonts w:ascii="Arial" w:hAnsi="Arial" w:cs="Arial"/>
        </w:rPr>
        <w:t xml:space="preserve"> (далее – Администрация), многофункционального центра предоставления государственных и муниципальных услуг (далее – МФЦ)</w:t>
      </w:r>
      <w:r w:rsidRPr="00CC2E70">
        <w:rPr>
          <w:rFonts w:ascii="Arial" w:hAnsi="Arial" w:cs="Arial"/>
        </w:rPr>
        <w:t>,</w:t>
      </w:r>
      <w:r w:rsidR="00064572" w:rsidRPr="00CC2E70">
        <w:rPr>
          <w:rFonts w:ascii="Arial" w:hAnsi="Arial" w:cs="Arial"/>
        </w:rPr>
        <w:t xml:space="preserve"> </w:t>
      </w:r>
      <w:r w:rsidRPr="00CC2E70">
        <w:rPr>
          <w:rFonts w:ascii="Arial" w:hAnsi="Arial" w:cs="Arial"/>
        </w:rPr>
        <w:t>в том числе  график</w:t>
      </w:r>
      <w:r w:rsidR="00064572" w:rsidRPr="00CC2E70">
        <w:rPr>
          <w:rFonts w:ascii="Arial" w:hAnsi="Arial" w:cs="Arial"/>
        </w:rPr>
        <w:t xml:space="preserve"> работы</w:t>
      </w:r>
      <w:r w:rsidRPr="00CC2E70">
        <w:rPr>
          <w:rFonts w:ascii="Arial" w:hAnsi="Arial" w:cs="Arial"/>
        </w:rPr>
        <w:t>: с 8-00 до 16-15 ( обеденный перерыв с 12-00 до 13-00).</w:t>
      </w:r>
      <w:r w:rsidR="00064572" w:rsidRPr="00CC2E70">
        <w:rPr>
          <w:rFonts w:ascii="Arial" w:hAnsi="Arial" w:cs="Arial"/>
        </w:rPr>
        <w:t xml:space="preserve"> Управления Федеральной службы государственной регистрации, кадастра и картографии</w:t>
      </w:r>
      <w:r w:rsidR="00BE6F1F" w:rsidRPr="00CC2E70">
        <w:rPr>
          <w:rFonts w:ascii="Arial" w:hAnsi="Arial" w:cs="Arial"/>
        </w:rPr>
        <w:t>.</w:t>
      </w:r>
    </w:p>
    <w:p w:rsidR="00064572" w:rsidRPr="00CC2E70" w:rsidRDefault="006C005D" w:rsidP="006C0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</w:t>
      </w:r>
      <w:r w:rsidR="00CF4253" w:rsidRPr="00CC2E70">
        <w:rPr>
          <w:rFonts w:ascii="Arial" w:hAnsi="Arial" w:cs="Arial"/>
        </w:rPr>
        <w:t xml:space="preserve">2. </w:t>
      </w:r>
      <w:r w:rsidRPr="00CC2E70">
        <w:rPr>
          <w:rFonts w:ascii="Arial" w:hAnsi="Arial" w:cs="Arial"/>
        </w:rPr>
        <w:t xml:space="preserve"> Информирование о предоставлении муниципальной услуги</w:t>
      </w:r>
      <w:r w:rsidR="00BE6F1F" w:rsidRPr="00CC2E70">
        <w:rPr>
          <w:rFonts w:ascii="Arial" w:hAnsi="Arial" w:cs="Arial"/>
        </w:rPr>
        <w:t xml:space="preserve"> размещается:</w:t>
      </w:r>
      <w:r w:rsidR="00064572" w:rsidRPr="00CC2E70">
        <w:rPr>
          <w:rFonts w:ascii="Arial" w:hAnsi="Arial" w:cs="Arial"/>
        </w:rPr>
        <w:t xml:space="preserve"> 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1) на информационных стендах Администрации</w:t>
      </w:r>
      <w:r w:rsidR="00BE6F1F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>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2) на официальном сайте Администрации</w:t>
      </w:r>
      <w:r w:rsidR="00BE6F1F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 в сети Интернет по адресу: </w:t>
      </w:r>
      <w:r w:rsidR="00BE6F1F" w:rsidRPr="00CC2E70">
        <w:rPr>
          <w:rFonts w:ascii="Arial" w:hAnsi="Arial" w:cs="Arial"/>
          <w:lang w:val="en-US"/>
        </w:rPr>
        <w:t>http</w:t>
      </w:r>
      <w:r w:rsidR="00BE6F1F" w:rsidRPr="00CC2E70">
        <w:rPr>
          <w:rFonts w:ascii="Arial" w:hAnsi="Arial" w:cs="Arial"/>
        </w:rPr>
        <w:t>://</w:t>
      </w:r>
      <w:r w:rsidR="00BE6F1F" w:rsidRPr="00CC2E70">
        <w:rPr>
          <w:rFonts w:ascii="Arial" w:hAnsi="Arial" w:cs="Arial"/>
          <w:lang w:val="en-US"/>
        </w:rPr>
        <w:t>admbkl</w:t>
      </w:r>
      <w:r w:rsidR="00BE6F1F" w:rsidRPr="00CC2E70">
        <w:rPr>
          <w:rFonts w:ascii="Arial" w:hAnsi="Arial" w:cs="Arial"/>
        </w:rPr>
        <w:t>.</w:t>
      </w:r>
      <w:r w:rsidR="00BE6F1F" w:rsidRPr="00CC2E70">
        <w:rPr>
          <w:rFonts w:ascii="Arial" w:hAnsi="Arial" w:cs="Arial"/>
          <w:lang w:val="en-US"/>
        </w:rPr>
        <w:t>ru</w:t>
      </w:r>
      <w:r w:rsidR="00BE6F1F" w:rsidRPr="00CC2E70">
        <w:rPr>
          <w:rFonts w:ascii="Arial" w:hAnsi="Arial" w:cs="Arial"/>
        </w:rPr>
        <w:t xml:space="preserve"> </w:t>
      </w:r>
      <w:r w:rsidRPr="00CC2E70">
        <w:rPr>
          <w:rFonts w:ascii="Arial" w:hAnsi="Arial" w:cs="Arial"/>
        </w:rPr>
        <w:t xml:space="preserve"> (далее – интернет-сайт Администрации).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4. График работы Администрации:</w:t>
      </w:r>
    </w:p>
    <w:p w:rsidR="00064572" w:rsidRPr="00CC2E70" w:rsidRDefault="00BE6F1F" w:rsidP="008805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понедельник – пятницу</w:t>
      </w:r>
      <w:r w:rsidR="0088055A" w:rsidRPr="00CC2E70">
        <w:rPr>
          <w:rFonts w:ascii="Arial" w:hAnsi="Arial" w:cs="Arial"/>
        </w:rPr>
        <w:t xml:space="preserve"> с 8-00 до 16-15 (обеденный перерыв с 12-00 до 13-00) </w:t>
      </w:r>
    </w:p>
    <w:p w:rsidR="00064572" w:rsidRPr="00CC2E70" w:rsidRDefault="0088055A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суббота, воскресенье- выходной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перерыв для отдыха и </w:t>
      </w:r>
      <w:r w:rsidR="0088055A" w:rsidRPr="00CC2E70">
        <w:rPr>
          <w:rFonts w:ascii="Arial" w:hAnsi="Arial" w:cs="Arial"/>
        </w:rPr>
        <w:t>питания составляет 1 час, технический перерыв – 15</w:t>
      </w:r>
      <w:r w:rsidRPr="00CC2E70">
        <w:rPr>
          <w:rFonts w:ascii="Arial" w:hAnsi="Arial" w:cs="Arial"/>
        </w:rPr>
        <w:t xml:space="preserve"> минут.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В день, непосредственно предшествующий нерабочему праздничному дню, время работы Администрации</w:t>
      </w:r>
      <w:r w:rsidR="0088055A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 сокращается на 1 час (понедельник – четверг – до </w:t>
      </w:r>
      <w:r w:rsidR="0088055A" w:rsidRPr="00CC2E70">
        <w:rPr>
          <w:rFonts w:ascii="Arial" w:hAnsi="Arial" w:cs="Arial"/>
        </w:rPr>
        <w:t>16 часов 15 минут, пятница – до 15</w:t>
      </w:r>
      <w:r w:rsidRPr="00CC2E70">
        <w:rPr>
          <w:rFonts w:ascii="Arial" w:hAnsi="Arial" w:cs="Arial"/>
        </w:rPr>
        <w:t xml:space="preserve"> часов </w:t>
      </w:r>
      <w:r w:rsidR="0088055A" w:rsidRPr="00CC2E70">
        <w:rPr>
          <w:rFonts w:ascii="Arial" w:hAnsi="Arial" w:cs="Arial"/>
        </w:rPr>
        <w:t xml:space="preserve">15 </w:t>
      </w:r>
      <w:r w:rsidRPr="00CC2E70">
        <w:rPr>
          <w:rFonts w:ascii="Arial" w:hAnsi="Arial" w:cs="Arial"/>
        </w:rPr>
        <w:t>минут).</w:t>
      </w:r>
    </w:p>
    <w:p w:rsidR="00064572" w:rsidRPr="00CC2E70" w:rsidRDefault="00CF4253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3. </w:t>
      </w:r>
      <w:r w:rsidR="00064572" w:rsidRPr="00CC2E70">
        <w:rPr>
          <w:rFonts w:ascii="Arial" w:hAnsi="Arial" w:cs="Arial"/>
        </w:rPr>
        <w:t>Информация о графике работы Администрации</w:t>
      </w:r>
      <w:r w:rsidR="0088055A" w:rsidRPr="00CC2E70">
        <w:rPr>
          <w:rFonts w:ascii="Arial" w:hAnsi="Arial" w:cs="Arial"/>
        </w:rPr>
        <w:t xml:space="preserve"> Большеключинского сельсовета</w:t>
      </w:r>
      <w:r w:rsidR="00064572" w:rsidRPr="00CC2E70">
        <w:rPr>
          <w:rFonts w:ascii="Arial" w:hAnsi="Arial" w:cs="Arial"/>
        </w:rPr>
        <w:t xml:space="preserve"> размещается на первом этаже при входе в здание, в котором расположена Администрация.</w:t>
      </w:r>
    </w:p>
    <w:p w:rsidR="00064572" w:rsidRPr="00CC2E70" w:rsidRDefault="00CF4253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82"/>
      <w:bookmarkEnd w:id="2"/>
      <w:r w:rsidRPr="00CC2E70">
        <w:rPr>
          <w:rFonts w:ascii="Arial" w:hAnsi="Arial" w:cs="Arial"/>
        </w:rPr>
        <w:t>4</w:t>
      </w:r>
      <w:r w:rsidR="00064572" w:rsidRPr="00CC2E70">
        <w:rPr>
          <w:rFonts w:ascii="Arial" w:hAnsi="Arial" w:cs="Arial"/>
        </w:rPr>
        <w:t>. Информация по вопросам предоставления муниципальной услуги, а также сведения о ходе предоставления муниципальной услуги могут быть получены непосредственно в Администрации</w:t>
      </w:r>
      <w:r w:rsidR="0088055A" w:rsidRPr="00CC2E70">
        <w:rPr>
          <w:rFonts w:ascii="Arial" w:hAnsi="Arial" w:cs="Arial"/>
        </w:rPr>
        <w:t xml:space="preserve"> Большеключинского сельсовета</w:t>
      </w:r>
      <w:r w:rsidR="00064572" w:rsidRPr="00CC2E70">
        <w:rPr>
          <w:rFonts w:ascii="Arial" w:hAnsi="Arial" w:cs="Arial"/>
        </w:rPr>
        <w:t>, МФЦ по телефону</w:t>
      </w:r>
      <w:r w:rsidR="0088055A" w:rsidRPr="00CC2E70">
        <w:rPr>
          <w:rFonts w:ascii="Arial" w:hAnsi="Arial" w:cs="Arial"/>
        </w:rPr>
        <w:t>,</w:t>
      </w:r>
      <w:r w:rsidR="00064572" w:rsidRPr="00CC2E70">
        <w:rPr>
          <w:rFonts w:ascii="Arial" w:hAnsi="Arial" w:cs="Arial"/>
        </w:rPr>
        <w:t xml:space="preserve"> почте, в том числе электронной почте, с помощью направления SMS-сообщений, посредством размещения на информационных стендах в местах предоставления муниципальной услуги, а также на интернет-сайте Администрации</w:t>
      </w:r>
      <w:r w:rsidR="0088055A" w:rsidRPr="00CC2E70">
        <w:rPr>
          <w:rFonts w:ascii="Arial" w:hAnsi="Arial" w:cs="Arial"/>
        </w:rPr>
        <w:t xml:space="preserve"> Большеключинского сельсовета</w:t>
      </w:r>
      <w:r w:rsidR="00064572" w:rsidRPr="00CC2E70">
        <w:rPr>
          <w:rFonts w:ascii="Arial" w:hAnsi="Arial" w:cs="Arial"/>
        </w:rPr>
        <w:t xml:space="preserve">, в федеральной государственной информационной системе "Единый портал государственных и муниципальных услуг (функций)" в сети Интернет по адресу: www.gosuslugi.ru (далее – Единый портал), в государственной информационной системе </w:t>
      </w:r>
      <w:r w:rsidR="0088055A" w:rsidRPr="00CC2E70">
        <w:rPr>
          <w:rFonts w:ascii="Arial" w:hAnsi="Arial" w:cs="Arial"/>
        </w:rPr>
        <w:t>Красноярского края</w:t>
      </w:r>
      <w:r w:rsidR="00064572" w:rsidRPr="00CC2E70">
        <w:rPr>
          <w:rFonts w:ascii="Arial" w:hAnsi="Arial" w:cs="Arial"/>
        </w:rPr>
        <w:t xml:space="preserve"> "Портал государственных и муниципальных услуг </w:t>
      </w:r>
      <w:r w:rsidR="0088055A" w:rsidRPr="00CC2E70">
        <w:rPr>
          <w:rFonts w:ascii="Arial" w:hAnsi="Arial" w:cs="Arial"/>
        </w:rPr>
        <w:t>Красноярского края</w:t>
      </w:r>
      <w:r w:rsidR="00064572" w:rsidRPr="00CC2E70">
        <w:rPr>
          <w:rFonts w:ascii="Arial" w:hAnsi="Arial" w:cs="Arial"/>
        </w:rPr>
        <w:t xml:space="preserve">" в сети Интернет по </w:t>
      </w:r>
      <w:r w:rsidR="006C005D" w:rsidRPr="00CC2E70">
        <w:rPr>
          <w:rFonts w:ascii="Arial" w:hAnsi="Arial" w:cs="Arial"/>
        </w:rPr>
        <w:t>адресу: www.gosuslugi.</w:t>
      </w:r>
      <w:r w:rsidR="006C005D" w:rsidRPr="00CC2E70">
        <w:rPr>
          <w:rFonts w:ascii="Arial" w:hAnsi="Arial" w:cs="Arial"/>
          <w:lang w:val="en-US"/>
        </w:rPr>
        <w:t>krskstate</w:t>
      </w:r>
      <w:r w:rsidR="00064572" w:rsidRPr="00CC2E70">
        <w:rPr>
          <w:rFonts w:ascii="Arial" w:hAnsi="Arial" w:cs="Arial"/>
        </w:rPr>
        <w:t>.ru (далее – Региональный портал).</w:t>
      </w:r>
    </w:p>
    <w:p w:rsidR="00064572" w:rsidRPr="00CC2E70" w:rsidRDefault="00CF4253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5</w:t>
      </w:r>
      <w:r w:rsidR="00064572" w:rsidRPr="00CC2E70">
        <w:rPr>
          <w:rFonts w:ascii="Arial" w:hAnsi="Arial" w:cs="Arial"/>
        </w:rPr>
        <w:t>. Предоста</w:t>
      </w:r>
      <w:r w:rsidR="008D60B6" w:rsidRPr="00CC2E70">
        <w:rPr>
          <w:rFonts w:ascii="Arial" w:hAnsi="Arial" w:cs="Arial"/>
        </w:rPr>
        <w:t>вление информации и сведений</w:t>
      </w:r>
      <w:r w:rsidR="00064572" w:rsidRPr="00CC2E70">
        <w:rPr>
          <w:rFonts w:ascii="Arial" w:hAnsi="Arial" w:cs="Arial"/>
        </w:rPr>
        <w:t xml:space="preserve"> специалистами структурного подразделения Администрации</w:t>
      </w:r>
      <w:r w:rsidR="006C005D" w:rsidRPr="00CC2E70">
        <w:rPr>
          <w:rFonts w:ascii="Arial" w:hAnsi="Arial" w:cs="Arial"/>
        </w:rPr>
        <w:t xml:space="preserve"> Большеключинского сельсовета</w:t>
      </w:r>
      <w:r w:rsidR="00064572" w:rsidRPr="00CC2E70">
        <w:rPr>
          <w:rFonts w:ascii="Arial" w:hAnsi="Arial" w:cs="Arial"/>
        </w:rPr>
        <w:t>, ведущими прием и консультир</w:t>
      </w:r>
      <w:r w:rsidR="008D60B6" w:rsidRPr="00CC2E70">
        <w:rPr>
          <w:rFonts w:ascii="Arial" w:hAnsi="Arial" w:cs="Arial"/>
        </w:rPr>
        <w:t>ование граждан,</w:t>
      </w:r>
      <w:r w:rsidR="00064572" w:rsidRPr="00CC2E70">
        <w:rPr>
          <w:rFonts w:ascii="Arial" w:hAnsi="Arial" w:cs="Arial"/>
        </w:rPr>
        <w:t xml:space="preserve"> осуществляется с</w:t>
      </w:r>
      <w:r w:rsidR="006C005D" w:rsidRPr="00CC2E70">
        <w:rPr>
          <w:rFonts w:ascii="Arial" w:hAnsi="Arial" w:cs="Arial"/>
        </w:rPr>
        <w:t xml:space="preserve"> понедельника </w:t>
      </w:r>
      <w:r w:rsidR="00064572" w:rsidRPr="00CC2E70">
        <w:rPr>
          <w:rFonts w:ascii="Arial" w:hAnsi="Arial" w:cs="Arial"/>
        </w:rPr>
        <w:t>по</w:t>
      </w:r>
      <w:r w:rsidR="006C005D" w:rsidRPr="00CC2E70">
        <w:rPr>
          <w:rFonts w:ascii="Arial" w:hAnsi="Arial" w:cs="Arial"/>
        </w:rPr>
        <w:t xml:space="preserve"> пятницу</w:t>
      </w:r>
      <w:r w:rsidR="00064572" w:rsidRPr="00CC2E70">
        <w:rPr>
          <w:rFonts w:ascii="Arial" w:hAnsi="Arial" w:cs="Arial"/>
        </w:rPr>
        <w:t xml:space="preserve"> с</w:t>
      </w:r>
      <w:r w:rsidR="006C005D" w:rsidRPr="00CC2E70">
        <w:rPr>
          <w:rFonts w:ascii="Arial" w:hAnsi="Arial" w:cs="Arial"/>
        </w:rPr>
        <w:t xml:space="preserve"> 8-00 </w:t>
      </w:r>
      <w:r w:rsidR="00064572" w:rsidRPr="00CC2E70">
        <w:rPr>
          <w:rFonts w:ascii="Arial" w:hAnsi="Arial" w:cs="Arial"/>
        </w:rPr>
        <w:t>до</w:t>
      </w:r>
      <w:r w:rsidR="006C005D" w:rsidRPr="00CC2E70">
        <w:rPr>
          <w:rFonts w:ascii="Arial" w:hAnsi="Arial" w:cs="Arial"/>
        </w:rPr>
        <w:t xml:space="preserve"> 16 </w:t>
      </w:r>
      <w:r w:rsidR="00064572" w:rsidRPr="00CC2E70">
        <w:rPr>
          <w:rFonts w:ascii="Arial" w:hAnsi="Arial" w:cs="Arial"/>
        </w:rPr>
        <w:t xml:space="preserve"> часов </w:t>
      </w:r>
      <w:r w:rsidR="006C005D" w:rsidRPr="00CC2E70">
        <w:rPr>
          <w:rFonts w:ascii="Arial" w:hAnsi="Arial" w:cs="Arial"/>
        </w:rPr>
        <w:t>15</w:t>
      </w:r>
      <w:r w:rsidR="00064572" w:rsidRPr="00CC2E70">
        <w:rPr>
          <w:rFonts w:ascii="Arial" w:hAnsi="Arial" w:cs="Arial"/>
        </w:rPr>
        <w:t xml:space="preserve"> минут.</w:t>
      </w:r>
    </w:p>
    <w:p w:rsidR="00064572" w:rsidRPr="00CC2E70" w:rsidRDefault="00CF4253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6</w:t>
      </w:r>
      <w:r w:rsidR="00064572" w:rsidRPr="00CC2E70">
        <w:rPr>
          <w:rFonts w:ascii="Arial" w:hAnsi="Arial" w:cs="Arial"/>
        </w:rPr>
        <w:t>. Информация по вопросам предоставления муниципальной услуги, а также сведения о ходе предоставления муниципальной услуги предоставляются Администрацией</w:t>
      </w:r>
      <w:r w:rsidR="008D60B6" w:rsidRPr="00CC2E70">
        <w:rPr>
          <w:rFonts w:ascii="Arial" w:hAnsi="Arial" w:cs="Arial"/>
        </w:rPr>
        <w:t xml:space="preserve"> Большеключинского сельсовета</w:t>
      </w:r>
      <w:r w:rsidR="00064572" w:rsidRPr="00CC2E70">
        <w:rPr>
          <w:rFonts w:ascii="Arial" w:hAnsi="Arial" w:cs="Arial"/>
        </w:rPr>
        <w:t xml:space="preserve"> по электронной почте не позднее трех рабочих дней с момента получения сообщения.</w:t>
      </w:r>
    </w:p>
    <w:p w:rsidR="00064572" w:rsidRPr="00CC2E70" w:rsidRDefault="00CF4253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7</w:t>
      </w:r>
      <w:r w:rsidR="00064572" w:rsidRPr="00CC2E70">
        <w:rPr>
          <w:rFonts w:ascii="Arial" w:hAnsi="Arial" w:cs="Arial"/>
        </w:rPr>
        <w:t>. На интернет-сайте Администрации</w:t>
      </w:r>
      <w:r w:rsidR="00AF6612" w:rsidRPr="00CC2E70">
        <w:rPr>
          <w:rFonts w:ascii="Arial" w:hAnsi="Arial" w:cs="Arial"/>
        </w:rPr>
        <w:t xml:space="preserve"> Большеключинского сельсовета</w:t>
      </w:r>
      <w:r w:rsidR="00064572" w:rsidRPr="00CC2E70">
        <w:rPr>
          <w:rFonts w:ascii="Arial" w:hAnsi="Arial" w:cs="Arial"/>
        </w:rPr>
        <w:t xml:space="preserve"> подлежит размещению следующая информация: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1) извлечения из нормативных правовых актов, регулирующих деятельность по предоставлению муниципальной услуги;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2) настоящий Административный регламент, в том числе: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 сведения о местонахождении, справочных телефонах, адресах интернет-сайта Администрации</w:t>
      </w:r>
      <w:r w:rsidR="00AF6612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, МФЦ, электронной почты Администрации, предоставляющей муниципальную </w:t>
      </w:r>
      <w:r w:rsidR="00AF6612" w:rsidRPr="00CC2E70">
        <w:rPr>
          <w:rFonts w:ascii="Arial" w:hAnsi="Arial" w:cs="Arial"/>
        </w:rPr>
        <w:t>услугу.</w:t>
      </w:r>
      <w:r w:rsidRPr="00CC2E70">
        <w:rPr>
          <w:rFonts w:ascii="Arial" w:hAnsi="Arial" w:cs="Arial"/>
        </w:rPr>
        <w:t xml:space="preserve"> Управления Федеральной службы государственной регистр</w:t>
      </w:r>
      <w:r w:rsidR="00AF6612" w:rsidRPr="00CC2E70">
        <w:rPr>
          <w:rFonts w:ascii="Arial" w:hAnsi="Arial" w:cs="Arial"/>
        </w:rPr>
        <w:t>ации.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lastRenderedPageBreak/>
        <w:t>- график приема заявителей и получения информации по вопросам предоставления муниципальной услуги, а также сведений о ходе предоставления муниципальной услуги в Администрации</w:t>
      </w:r>
      <w:r w:rsidR="00AF6612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>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 перечень документов, необходимых для предоставления муниципальной услуги, подлежащих предоставлению заявителем;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 блок-схема предоставления муниципальной ус</w:t>
      </w:r>
      <w:r w:rsidR="00624EF5" w:rsidRPr="00CC2E70">
        <w:rPr>
          <w:rFonts w:ascii="Arial" w:hAnsi="Arial" w:cs="Arial"/>
        </w:rPr>
        <w:t>луги;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 порядок предоставления муниципальной услуги;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3) порядок информирования заявителей о ходе предоставления муниципальной услуги;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4) сведения о специалистах, должностных лицах Администрации</w:t>
      </w:r>
      <w:r w:rsidR="00AF6612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>, ответственных за предоставление муниципальной услуги;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5) график приема граждан по личным вопросам в Администрации</w:t>
      </w:r>
      <w:r w:rsidR="00AF6612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 по вопросам предоставления муниципальной услуги;</w:t>
      </w:r>
    </w:p>
    <w:p w:rsidR="00064572" w:rsidRPr="00CC2E70" w:rsidRDefault="00064572" w:rsidP="000645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6) порядок обжалования решений и действий (бездействи</w:t>
      </w:r>
      <w:r w:rsidR="00AF6612" w:rsidRPr="00CC2E70">
        <w:rPr>
          <w:rFonts w:ascii="Arial" w:hAnsi="Arial" w:cs="Arial"/>
        </w:rPr>
        <w:t>я)</w:t>
      </w:r>
      <w:r w:rsidRPr="00CC2E70">
        <w:rPr>
          <w:rFonts w:ascii="Arial" w:hAnsi="Arial" w:cs="Arial"/>
        </w:rPr>
        <w:t>, а также специалистов, должностных лиц Администрации</w:t>
      </w:r>
      <w:r w:rsidR="00AF6612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 при предоставлении муниципальной услуги.</w:t>
      </w:r>
    </w:p>
    <w:p w:rsidR="00064572" w:rsidRPr="00CC2E70" w:rsidRDefault="00064572" w:rsidP="00064572">
      <w:pPr>
        <w:pStyle w:val="ConsPlusNormal"/>
        <w:ind w:left="1444" w:firstLine="0"/>
        <w:rPr>
          <w:sz w:val="24"/>
          <w:szCs w:val="24"/>
        </w:rPr>
      </w:pPr>
    </w:p>
    <w:p w:rsidR="00BA2735" w:rsidRPr="00CC2E70" w:rsidRDefault="00624EF5" w:rsidP="00624EF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C2E70">
        <w:rPr>
          <w:rFonts w:ascii="Arial" w:hAnsi="Arial" w:cs="Arial"/>
        </w:rPr>
        <w:t>Раздел II. Стандарт предоставления муниципальной услуги</w:t>
      </w:r>
      <w:bookmarkStart w:id="3" w:name="Par103"/>
      <w:bookmarkEnd w:id="3"/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448D" w:rsidRPr="00CC2E70" w:rsidRDefault="00624EF5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</w:t>
      </w:r>
      <w:r w:rsidR="0080448D" w:rsidRPr="00CC2E70">
        <w:rPr>
          <w:rFonts w:ascii="Arial" w:hAnsi="Arial" w:cs="Arial"/>
        </w:rPr>
        <w:t>.</w:t>
      </w:r>
      <w:r w:rsidRPr="00CC2E70">
        <w:rPr>
          <w:rFonts w:ascii="Arial" w:hAnsi="Arial" w:cs="Arial"/>
        </w:rPr>
        <w:t xml:space="preserve">1 </w:t>
      </w:r>
      <w:r w:rsidR="00CF4253" w:rsidRPr="00CC2E70">
        <w:rPr>
          <w:rFonts w:ascii="Arial" w:hAnsi="Arial" w:cs="Arial"/>
        </w:rPr>
        <w:t xml:space="preserve"> </w:t>
      </w:r>
      <w:r w:rsidR="0080448D" w:rsidRPr="00CC2E70">
        <w:rPr>
          <w:rFonts w:ascii="Arial" w:hAnsi="Arial" w:cs="Arial"/>
        </w:rPr>
        <w:t>Наименование муниципальной услуги – «</w:t>
      </w:r>
      <w:r w:rsidR="0080448D" w:rsidRPr="00CC2E70">
        <w:rPr>
          <w:rFonts w:ascii="Arial" w:hAnsi="Arial" w:cs="Arial"/>
          <w:bCs/>
        </w:rPr>
        <w:t>П</w:t>
      </w:r>
      <w:r w:rsidR="0080448D" w:rsidRPr="00CC2E70">
        <w:rPr>
          <w:rFonts w:ascii="Arial" w:hAnsi="Arial" w:cs="Arial"/>
        </w:rPr>
        <w:t>рисвоение адресов земельным участкам, зданиям, сооружениям и помещениям на территории муниципального образования</w:t>
      </w:r>
      <w:r w:rsidR="0080448D" w:rsidRPr="00CC2E70">
        <w:rPr>
          <w:rFonts w:ascii="Arial" w:hAnsi="Arial" w:cs="Arial"/>
          <w:bCs/>
        </w:rPr>
        <w:t>»</w:t>
      </w:r>
      <w:r w:rsidR="0080448D" w:rsidRPr="00CC2E70">
        <w:rPr>
          <w:rFonts w:ascii="Arial" w:hAnsi="Arial" w:cs="Arial"/>
        </w:rPr>
        <w:t xml:space="preserve"> - (далее – муниципальная услуга).</w:t>
      </w:r>
    </w:p>
    <w:p w:rsidR="003A6A98" w:rsidRPr="00CC2E70" w:rsidRDefault="00624EF5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</w:t>
      </w:r>
      <w:r w:rsidR="0080448D" w:rsidRPr="00CC2E70">
        <w:rPr>
          <w:rFonts w:ascii="Arial" w:hAnsi="Arial" w:cs="Arial"/>
        </w:rPr>
        <w:t>.2. Предоставление муниц</w:t>
      </w:r>
      <w:r w:rsidRPr="00CC2E70">
        <w:rPr>
          <w:rFonts w:ascii="Arial" w:hAnsi="Arial" w:cs="Arial"/>
        </w:rPr>
        <w:t>ипальной услуги осуществляется А</w:t>
      </w:r>
      <w:r w:rsidR="0080448D" w:rsidRPr="00CC2E70">
        <w:rPr>
          <w:rFonts w:ascii="Arial" w:hAnsi="Arial" w:cs="Arial"/>
        </w:rPr>
        <w:t>дминистрацией Большеключинского сельсовета (далее - администрация). Ответственным исполнителем муниципальной услуги является заместитель главы сельсовета.</w:t>
      </w:r>
      <w:r w:rsidR="003A6A98" w:rsidRPr="00CC2E70">
        <w:rPr>
          <w:rFonts w:ascii="Arial" w:hAnsi="Arial" w:cs="Arial"/>
        </w:rPr>
        <w:t xml:space="preserve"> </w:t>
      </w:r>
    </w:p>
    <w:p w:rsidR="0080448D" w:rsidRPr="00CC2E70" w:rsidRDefault="003A6A98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При предоставлении муниципальной услуги осуществляется межведомственное информационное взаимодействие с Управлением Федеральной службы государственной регистрации, кадастра и картографии по Красноярскому краю и Управлением Федеральной налоговой службы по Красноярскому краю.</w:t>
      </w:r>
    </w:p>
    <w:p w:rsidR="0080448D" w:rsidRPr="00CC2E70" w:rsidRDefault="00624EF5" w:rsidP="0080448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2.3</w:t>
      </w:r>
      <w:r w:rsidR="0080448D" w:rsidRPr="00CC2E70">
        <w:rPr>
          <w:rFonts w:ascii="Arial" w:hAnsi="Arial" w:cs="Arial"/>
        </w:rPr>
        <w:t>. Результатом предоставления муниципальной услуги являются:</w:t>
      </w:r>
    </w:p>
    <w:p w:rsidR="0080448D" w:rsidRPr="00CC2E70" w:rsidRDefault="0080448D" w:rsidP="0080448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- </w:t>
      </w:r>
      <w:r w:rsidR="003A6A98" w:rsidRPr="00CC2E70">
        <w:rPr>
          <w:rFonts w:ascii="Arial" w:hAnsi="Arial" w:cs="Arial"/>
        </w:rPr>
        <w:t xml:space="preserve">Решение о </w:t>
      </w:r>
      <w:r w:rsidR="003A6A98" w:rsidRPr="00CC2E70">
        <w:rPr>
          <w:rFonts w:ascii="Arial" w:hAnsi="Arial" w:cs="Arial"/>
          <w:bCs/>
        </w:rPr>
        <w:t>п</w:t>
      </w:r>
      <w:r w:rsidRPr="00CC2E70">
        <w:rPr>
          <w:rFonts w:ascii="Arial" w:hAnsi="Arial" w:cs="Arial"/>
        </w:rPr>
        <w:t>рисвоение адресов земельным участкам, зданиям, сооружениям и помещениям на территории муниципальн</w:t>
      </w:r>
      <w:r w:rsidR="000A78C3" w:rsidRPr="00CC2E70">
        <w:rPr>
          <w:rFonts w:ascii="Arial" w:hAnsi="Arial" w:cs="Arial"/>
        </w:rPr>
        <w:t>ого образования Большеключинского</w:t>
      </w:r>
      <w:r w:rsidRPr="00CC2E70">
        <w:rPr>
          <w:rFonts w:ascii="Arial" w:hAnsi="Arial" w:cs="Arial"/>
        </w:rPr>
        <w:t xml:space="preserve"> сельсовет</w:t>
      </w:r>
      <w:r w:rsidR="000A78C3" w:rsidRPr="00CC2E70">
        <w:rPr>
          <w:rFonts w:ascii="Arial" w:hAnsi="Arial" w:cs="Arial"/>
        </w:rPr>
        <w:t>а</w:t>
      </w:r>
      <w:r w:rsidRPr="00CC2E70">
        <w:rPr>
          <w:rFonts w:ascii="Arial" w:hAnsi="Arial" w:cs="Arial"/>
          <w:i/>
        </w:rPr>
        <w:t xml:space="preserve"> </w:t>
      </w:r>
      <w:r w:rsidRPr="00CC2E70">
        <w:rPr>
          <w:rFonts w:ascii="Arial" w:hAnsi="Arial" w:cs="Arial"/>
        </w:rPr>
        <w:t>(далее - информация);</w:t>
      </w:r>
    </w:p>
    <w:p w:rsidR="0080448D" w:rsidRPr="00CC2E70" w:rsidRDefault="0080448D" w:rsidP="0080448D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- </w:t>
      </w:r>
      <w:r w:rsidR="003A6A98" w:rsidRPr="00CC2E70">
        <w:rPr>
          <w:rFonts w:ascii="Arial" w:hAnsi="Arial" w:cs="Arial"/>
        </w:rPr>
        <w:t xml:space="preserve">Решение об </w:t>
      </w:r>
      <w:r w:rsidRPr="00CC2E70">
        <w:rPr>
          <w:rFonts w:ascii="Arial" w:hAnsi="Arial" w:cs="Arial"/>
        </w:rPr>
        <w:t>отказ</w:t>
      </w:r>
      <w:r w:rsidR="003A6A98" w:rsidRPr="00CC2E70">
        <w:rPr>
          <w:rFonts w:ascii="Arial" w:hAnsi="Arial" w:cs="Arial"/>
        </w:rPr>
        <w:t>е</w:t>
      </w:r>
      <w:r w:rsidRPr="00CC2E70">
        <w:rPr>
          <w:rFonts w:ascii="Arial" w:hAnsi="Arial" w:cs="Arial"/>
        </w:rPr>
        <w:t xml:space="preserve"> в предоставлении услуги.</w:t>
      </w:r>
    </w:p>
    <w:p w:rsidR="00953547" w:rsidRPr="00CC2E70" w:rsidRDefault="00624EF5" w:rsidP="0080448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CC2E70">
        <w:rPr>
          <w:sz w:val="24"/>
          <w:szCs w:val="24"/>
        </w:rPr>
        <w:t>2.4</w:t>
      </w:r>
      <w:r w:rsidR="0080448D" w:rsidRPr="00CC2E70">
        <w:rPr>
          <w:sz w:val="24"/>
          <w:szCs w:val="24"/>
        </w:rPr>
        <w:t xml:space="preserve">. </w:t>
      </w:r>
      <w:r w:rsidR="0080448D" w:rsidRPr="00CC2E70">
        <w:rPr>
          <w:rFonts w:eastAsia="Calibri"/>
          <w:sz w:val="24"/>
          <w:szCs w:val="24"/>
        </w:rPr>
        <w:t xml:space="preserve"> Срок предоставления</w:t>
      </w:r>
      <w:r w:rsidR="0080448D" w:rsidRPr="00CC2E70">
        <w:rPr>
          <w:bCs/>
          <w:sz w:val="24"/>
          <w:szCs w:val="24"/>
        </w:rPr>
        <w:t xml:space="preserve"> муниципальной услуги</w:t>
      </w:r>
      <w:r w:rsidR="00953547" w:rsidRPr="00CC2E70">
        <w:rPr>
          <w:bCs/>
          <w:sz w:val="24"/>
          <w:szCs w:val="24"/>
        </w:rPr>
        <w:t>, а так об отказе</w:t>
      </w:r>
      <w:r w:rsidR="0080448D" w:rsidRPr="00CC2E70">
        <w:rPr>
          <w:bCs/>
          <w:sz w:val="24"/>
          <w:szCs w:val="24"/>
        </w:rPr>
        <w:t xml:space="preserve"> составляет </w:t>
      </w:r>
      <w:r w:rsidR="00953547" w:rsidRPr="00CC2E70">
        <w:rPr>
          <w:bCs/>
          <w:sz w:val="24"/>
          <w:szCs w:val="24"/>
        </w:rPr>
        <w:t>1</w:t>
      </w:r>
      <w:r w:rsidR="0080448D" w:rsidRPr="00CC2E70">
        <w:rPr>
          <w:rFonts w:eastAsia="Calibri"/>
          <w:sz w:val="24"/>
          <w:szCs w:val="24"/>
        </w:rPr>
        <w:t>8 рабочих дней со дня поступления заявления</w:t>
      </w:r>
      <w:r w:rsidR="00CF4253" w:rsidRPr="00CC2E70">
        <w:rPr>
          <w:rFonts w:eastAsia="Calibri"/>
          <w:sz w:val="24"/>
          <w:szCs w:val="24"/>
        </w:rPr>
        <w:t>. ( в ред. от 04.02.2021 №2</w:t>
      </w:r>
      <w:r w:rsidR="0080448D" w:rsidRPr="00CC2E70">
        <w:rPr>
          <w:rFonts w:eastAsia="Calibri"/>
          <w:sz w:val="24"/>
          <w:szCs w:val="24"/>
        </w:rPr>
        <w:t xml:space="preserve">-п) </w:t>
      </w:r>
    </w:p>
    <w:p w:rsidR="0080448D" w:rsidRPr="00CC2E70" w:rsidRDefault="00953547" w:rsidP="0080448D">
      <w:pPr>
        <w:pStyle w:val="ConsPlusNormal"/>
        <w:ind w:firstLine="709"/>
        <w:jc w:val="both"/>
        <w:rPr>
          <w:bCs/>
          <w:sz w:val="24"/>
          <w:szCs w:val="24"/>
        </w:rPr>
      </w:pPr>
      <w:r w:rsidRPr="00CC2E70">
        <w:rPr>
          <w:sz w:val="24"/>
          <w:szCs w:val="24"/>
        </w:rPr>
        <w:t xml:space="preserve">В случае представления заявления через МФЦ срок, указанный в </w:t>
      </w:r>
      <w:hyperlink w:anchor="Par153" w:history="1">
        <w:r w:rsidRPr="00CC2E70">
          <w:rPr>
            <w:sz w:val="24"/>
            <w:szCs w:val="24"/>
          </w:rPr>
          <w:t>2</w:t>
        </w:r>
      </w:hyperlink>
      <w:r w:rsidRPr="00CC2E70">
        <w:rPr>
          <w:sz w:val="24"/>
          <w:szCs w:val="24"/>
        </w:rPr>
        <w:t xml:space="preserve"> пункта 4, исчисляется со дня передачи МФЦ заявления и документов в  Администрацию Большеключинского сельсовета.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  <w:bCs/>
        </w:rPr>
        <w:t xml:space="preserve">2.6. Правовыми основаниями для предоставления муниципальной </w:t>
      </w:r>
      <w:r w:rsidRPr="00CC2E70">
        <w:rPr>
          <w:rFonts w:ascii="Arial" w:hAnsi="Arial" w:cs="Arial"/>
        </w:rPr>
        <w:t>услуги является: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- </w:t>
      </w:r>
      <w:hyperlink r:id="rId10" w:history="1">
        <w:r w:rsidRPr="00CC2E70">
          <w:rPr>
            <w:rFonts w:ascii="Arial" w:hAnsi="Arial" w:cs="Arial"/>
          </w:rPr>
          <w:t>Конституция</w:t>
        </w:r>
      </w:hyperlink>
      <w:r w:rsidRPr="00CC2E70">
        <w:rPr>
          <w:rFonts w:ascii="Arial" w:hAnsi="Arial" w:cs="Arial"/>
        </w:rPr>
        <w:t xml:space="preserve"> Российской Федерации;</w:t>
      </w:r>
    </w:p>
    <w:p w:rsidR="00953547" w:rsidRPr="00CC2E70" w:rsidRDefault="00953547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Земельный кодекс Российской Федерации от 25.10.2001 № 136-ФЗ;</w:t>
      </w:r>
    </w:p>
    <w:p w:rsidR="00B445F7" w:rsidRPr="00CC2E70" w:rsidRDefault="00B445F7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Федеральный закон "О государственном кадастре недвижимости";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- Федеральный </w:t>
      </w:r>
      <w:hyperlink r:id="rId11" w:history="1">
        <w:r w:rsidRPr="00CC2E70">
          <w:rPr>
            <w:rFonts w:ascii="Arial" w:hAnsi="Arial" w:cs="Arial"/>
          </w:rPr>
          <w:t>закон</w:t>
        </w:r>
      </w:hyperlink>
      <w:r w:rsidRPr="00CC2E70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2E70">
        <w:rPr>
          <w:rFonts w:ascii="Arial" w:hAnsi="Arial" w:cs="Arial"/>
          <w:bCs/>
        </w:rPr>
        <w:t>- Федеральный закон  от 27.07.2010 № 210-ФЗ «Об организации предоставления государственных и муниципальных услуг».</w:t>
      </w:r>
    </w:p>
    <w:p w:rsidR="0080448D" w:rsidRPr="00CC2E70" w:rsidRDefault="0080448D" w:rsidP="0080448D">
      <w:pPr>
        <w:pStyle w:val="ConsPlusNormal"/>
        <w:ind w:firstLine="709"/>
        <w:jc w:val="both"/>
        <w:rPr>
          <w:bCs/>
          <w:sz w:val="24"/>
          <w:szCs w:val="24"/>
        </w:rPr>
      </w:pPr>
      <w:r w:rsidRPr="00CC2E70">
        <w:rPr>
          <w:bCs/>
          <w:sz w:val="24"/>
          <w:szCs w:val="24"/>
        </w:rPr>
        <w:t>- Постановление Правительства РФ от 19.11.2014 N 1221 «Об утверждении Правил присвоения, изменения и аннулирования адресов»;</w:t>
      </w:r>
    </w:p>
    <w:p w:rsidR="00B445F7" w:rsidRPr="00CC2E70" w:rsidRDefault="00B445F7" w:rsidP="0080448D">
      <w:pPr>
        <w:pStyle w:val="ConsPlusNormal"/>
        <w:ind w:firstLine="709"/>
        <w:jc w:val="both"/>
        <w:rPr>
          <w:bCs/>
          <w:sz w:val="24"/>
          <w:szCs w:val="24"/>
        </w:rPr>
      </w:pPr>
      <w:r w:rsidRPr="00CC2E70">
        <w:rPr>
          <w:bCs/>
          <w:sz w:val="24"/>
          <w:szCs w:val="24"/>
        </w:rPr>
        <w:t xml:space="preserve">- </w:t>
      </w:r>
      <w:r w:rsidRPr="00CC2E70">
        <w:rPr>
          <w:sz w:val="24"/>
          <w:szCs w:val="24"/>
        </w:rPr>
        <w:t xml:space="preserve">приказ Минфина России от 11 декабря 2014 года № 146н "Об утверждении форм заявления о присвоении объекту адресации адреса или аннулировании его адреса, </w:t>
      </w:r>
      <w:r w:rsidRPr="00CC2E70">
        <w:rPr>
          <w:sz w:val="24"/>
          <w:szCs w:val="24"/>
        </w:rPr>
        <w:lastRenderedPageBreak/>
        <w:t>решения об отказе в присвоении объекту адресации адреса или аннулировании его адреса";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2E70">
        <w:rPr>
          <w:rFonts w:ascii="Arial" w:hAnsi="Arial" w:cs="Arial"/>
        </w:rPr>
        <w:t xml:space="preserve">- </w:t>
      </w:r>
      <w:hyperlink r:id="rId12" w:history="1">
        <w:r w:rsidRPr="00CC2E70">
          <w:rPr>
            <w:rFonts w:ascii="Arial" w:hAnsi="Arial" w:cs="Arial"/>
          </w:rPr>
          <w:t>Устав</w:t>
        </w:r>
      </w:hyperlink>
      <w:r w:rsidRPr="00CC2E70">
        <w:rPr>
          <w:rFonts w:ascii="Arial" w:hAnsi="Arial" w:cs="Arial"/>
        </w:rPr>
        <w:t xml:space="preserve"> </w:t>
      </w:r>
      <w:r w:rsidRPr="00CC2E70">
        <w:rPr>
          <w:rFonts w:ascii="Arial" w:hAnsi="Arial" w:cs="Arial"/>
          <w:bCs/>
        </w:rPr>
        <w:t xml:space="preserve">Большеключинского сельсовета 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2E70">
        <w:rPr>
          <w:rFonts w:ascii="Arial" w:hAnsi="Arial" w:cs="Arial"/>
          <w:bCs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1)Заявление</w:t>
      </w:r>
      <w:r w:rsidR="00B445F7" w:rsidRPr="00CC2E70">
        <w:rPr>
          <w:rFonts w:ascii="Arial" w:hAnsi="Arial" w:cs="Arial"/>
        </w:rPr>
        <w:t xml:space="preserve"> о присвоении, либо аннулировании адреса объекту недвижимости</w:t>
      </w:r>
      <w:r w:rsidRPr="00CC2E70">
        <w:rPr>
          <w:rFonts w:ascii="Arial" w:hAnsi="Arial" w:cs="Arial"/>
        </w:rPr>
        <w:t xml:space="preserve"> к которому прилагаются:</w:t>
      </w:r>
    </w:p>
    <w:p w:rsidR="00B445F7" w:rsidRPr="00CC2E70" w:rsidRDefault="00B445F7" w:rsidP="00B44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паспорт гражданина Российской Федерации (в случае обращения физического лица);</w:t>
      </w:r>
    </w:p>
    <w:p w:rsidR="00B445F7" w:rsidRPr="00CC2E70" w:rsidRDefault="00B445F7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учредительные документы (в случае обращения юридического лица);</w:t>
      </w:r>
    </w:p>
    <w:p w:rsidR="00B445F7" w:rsidRPr="00CC2E70" w:rsidRDefault="00B445F7" w:rsidP="00B44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доверенность, оформленная в установленном законодательством Российской Федерации порядке (в случае подачи заявления представителем заявителя);</w:t>
      </w:r>
    </w:p>
    <w:p w:rsidR="00B445F7" w:rsidRPr="00CC2E70" w:rsidRDefault="00B445F7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445F7" w:rsidRPr="00CC2E70" w:rsidRDefault="0080448D" w:rsidP="00B445F7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а) правоустанавливающие и (или) правоудостоверяющие документ</w:t>
      </w:r>
      <w:r w:rsidR="00B445F7" w:rsidRPr="00CC2E70">
        <w:rPr>
          <w:sz w:val="24"/>
          <w:szCs w:val="24"/>
        </w:rPr>
        <w:t>ы на объект (объекты) адресации,</w:t>
      </w:r>
      <w:r w:rsidR="00B445F7" w:rsidRPr="00CC2E70">
        <w:rPr>
          <w:b/>
          <w:bCs/>
          <w:sz w:val="24"/>
          <w:szCs w:val="24"/>
        </w:rPr>
        <w:t xml:space="preserve"> </w:t>
      </w:r>
      <w:r w:rsidR="00B445F7" w:rsidRPr="00CC2E70">
        <w:rPr>
          <w:sz w:val="24"/>
          <w:szCs w:val="24"/>
        </w:rPr>
        <w:t>если право на объект (объекты) недвижимости зарегистрировано в Едином государственном реестре прав на недвижимое имущество и сделок с ним;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448D" w:rsidRPr="00CC2E70" w:rsidRDefault="0080448D" w:rsidP="0080448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 w:rsidRPr="00CC2E70">
        <w:rPr>
          <w:rFonts w:eastAsia="Calibri"/>
          <w:iCs/>
          <w:sz w:val="24"/>
          <w:szCs w:val="24"/>
        </w:rPr>
        <w:t>Правил присвоения, изменения и аннулирования адресов утвержденных Постановлением Правительства РФ от 19.11.2014 №1221</w:t>
      </w:r>
      <w:r w:rsidRPr="00CC2E70">
        <w:rPr>
          <w:sz w:val="24"/>
          <w:szCs w:val="24"/>
        </w:rPr>
        <w:t>);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2E70">
        <w:rPr>
          <w:rFonts w:ascii="Arial" w:hAnsi="Arial" w:cs="Arial"/>
        </w:rPr>
        <w:t>и)</w:t>
      </w:r>
      <w:r w:rsidR="00274DDD" w:rsidRPr="00CC2E70">
        <w:rPr>
          <w:rFonts w:ascii="Arial" w:hAnsi="Arial" w:cs="Arial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</w:t>
      </w:r>
      <w:hyperlink r:id="rId13" w:history="1">
        <w:r w:rsidR="00274DDD" w:rsidRPr="00CC2E70">
          <w:rPr>
            <w:rFonts w:ascii="Arial" w:hAnsi="Arial" w:cs="Arial"/>
          </w:rPr>
          <w:t>пунктах 1</w:t>
        </w:r>
      </w:hyperlink>
      <w:r w:rsidR="00274DDD" w:rsidRPr="00CC2E70">
        <w:rPr>
          <w:rFonts w:ascii="Arial" w:hAnsi="Arial" w:cs="Arial"/>
        </w:rPr>
        <w:t xml:space="preserve"> и </w:t>
      </w:r>
      <w:hyperlink r:id="rId14" w:history="1">
        <w:r w:rsidR="00274DDD" w:rsidRPr="00CC2E70">
          <w:rPr>
            <w:rFonts w:ascii="Arial" w:hAnsi="Arial" w:cs="Arial"/>
          </w:rPr>
          <w:t>3 части 2 статьи 27</w:t>
        </w:r>
      </w:hyperlink>
      <w:r w:rsidR="00274DDD" w:rsidRPr="00CC2E70">
        <w:rPr>
          <w:rFonts w:ascii="Arial" w:hAnsi="Arial" w:cs="Arial"/>
        </w:rPr>
        <w:t xml:space="preserve"> Федерального закона "О государственном кадастре недвижимости")</w:t>
      </w:r>
      <w:r w:rsidRPr="00CC2E70">
        <w:rPr>
          <w:rFonts w:ascii="Arial" w:hAnsi="Arial" w:cs="Arial"/>
          <w:i/>
        </w:rPr>
        <w:t>.</w:t>
      </w:r>
    </w:p>
    <w:p w:rsidR="00274DDD" w:rsidRPr="00CC2E70" w:rsidRDefault="00274DD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2E70">
        <w:rPr>
          <w:rFonts w:ascii="Arial" w:hAnsi="Arial" w:cs="Arial"/>
        </w:rPr>
        <w:t>В случае если документы, указанные в пункте 2.7 настоящего Административного регламента, не представлены заявителем, сведения, содержащиеся в них, подлежат представлению в рамках межведомственного информационного взаимодействия.</w:t>
      </w:r>
    </w:p>
    <w:p w:rsidR="0080448D" w:rsidRPr="00CC2E70" w:rsidRDefault="0080448D" w:rsidP="0080448D">
      <w:pPr>
        <w:pStyle w:val="ConsPlusNormal"/>
        <w:ind w:firstLine="709"/>
        <w:jc w:val="both"/>
        <w:rPr>
          <w:rFonts w:eastAsia="Calibri"/>
          <w:iCs/>
          <w:sz w:val="24"/>
          <w:szCs w:val="24"/>
        </w:rPr>
      </w:pPr>
      <w:r w:rsidRPr="00CC2E70">
        <w:rPr>
          <w:sz w:val="24"/>
          <w:szCs w:val="24"/>
        </w:rPr>
        <w:t xml:space="preserve">2.8. </w:t>
      </w:r>
      <w:r w:rsidRPr="00CC2E70">
        <w:rPr>
          <w:rFonts w:eastAsia="Calibri"/>
          <w:iCs/>
          <w:sz w:val="24"/>
          <w:szCs w:val="24"/>
        </w:rPr>
        <w:t xml:space="preserve">Администрация запрашивает документы прилагаемые к заявлению, указанные в пункте 2.7. настоящего регламента в органах государственной власти, органах местного самоуправления и подведомственных государственным органам или органам местного </w:t>
      </w:r>
      <w:r w:rsidRPr="00CC2E70">
        <w:rPr>
          <w:rFonts w:eastAsia="Calibri"/>
          <w:iCs/>
          <w:sz w:val="24"/>
          <w:szCs w:val="24"/>
        </w:rPr>
        <w:lastRenderedPageBreak/>
        <w:t>самоуправления организациях, в распоряжении которых находятся указанные документы (их копии, сведения, содержащиеся в них).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2E70">
        <w:rPr>
          <w:rFonts w:ascii="Arial" w:eastAsia="Calibri" w:hAnsi="Arial" w:cs="Arial"/>
          <w:iCs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</w:t>
      </w:r>
      <w:r w:rsidR="00CF4253" w:rsidRPr="00CC2E70">
        <w:rPr>
          <w:rFonts w:ascii="Arial" w:eastAsia="Calibri" w:hAnsi="Arial" w:cs="Arial"/>
          <w:iCs/>
        </w:rPr>
        <w:t>ного самоуправления организаций</w:t>
      </w:r>
      <w:r w:rsidRPr="00CC2E70">
        <w:rPr>
          <w:rFonts w:ascii="Arial" w:hAnsi="Arial" w:cs="Arial"/>
          <w:i/>
        </w:rPr>
        <w:t>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2.9. Требовать от заявителей документы и сведения, не предусмотренные настоящим административным регламентом, не допускается.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  <w:bCs/>
        </w:rPr>
        <w:t>2.10</w:t>
      </w:r>
      <w:r w:rsidRPr="00CC2E70">
        <w:rPr>
          <w:rFonts w:ascii="Arial" w:hAnsi="Arial" w:cs="Arial"/>
          <w:bCs/>
          <w:i/>
        </w:rPr>
        <w:t>.</w:t>
      </w:r>
      <w:r w:rsidRPr="00CC2E70">
        <w:rPr>
          <w:rFonts w:ascii="Arial" w:hAnsi="Arial" w:cs="Arial"/>
        </w:rPr>
        <w:t xml:space="preserve"> Запрещено требовать от заявителя: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CC2E70">
          <w:rPr>
            <w:rFonts w:ascii="Arial" w:hAnsi="Arial" w:cs="Arial"/>
          </w:rPr>
          <w:t>части 6 статьи 7</w:t>
        </w:r>
      </w:hyperlink>
      <w:r w:rsidRPr="00CC2E70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2.11. Исчерпывающий перечень оснований для отказа в приёме письменного заявления: 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C2E70">
        <w:rPr>
          <w:rFonts w:ascii="Arial" w:hAnsi="Arial" w:cs="Arial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</w:r>
      <w:r w:rsidRPr="00CC2E70">
        <w:rPr>
          <w:rFonts w:ascii="Arial" w:hAnsi="Arial" w:cs="Arial"/>
          <w:i/>
        </w:rPr>
        <w:t>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2.12. Исчерпывающий перечень оснований для отказа в предоставлении муниципальной услуги: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а) с заявлением о присвоении объекту адресации адреса обратилось лицо, не указанное в пункте 2.3 настоящего</w:t>
      </w:r>
      <w:r w:rsidR="00F63AEF" w:rsidRPr="00CC2E70">
        <w:rPr>
          <w:rFonts w:ascii="Arial" w:hAnsi="Arial" w:cs="Arial"/>
        </w:rPr>
        <w:t xml:space="preserve"> Административного</w:t>
      </w:r>
      <w:r w:rsidRPr="00CC2E70">
        <w:rPr>
          <w:rFonts w:ascii="Arial" w:hAnsi="Arial" w:cs="Arial"/>
        </w:rPr>
        <w:t xml:space="preserve"> регламента;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A33FD" w:rsidRPr="00CC2E70" w:rsidRDefault="0080448D" w:rsidP="001A33FD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 xml:space="preserve">г) </w:t>
      </w:r>
      <w:r w:rsidR="001A33FD" w:rsidRPr="00CC2E70">
        <w:rPr>
          <w:sz w:val="24"/>
          <w:szCs w:val="24"/>
        </w:rPr>
        <w:t>отсутствуют случаи и условия для присвоения объекту адресации адреса в соответствии с законодательством.</w:t>
      </w:r>
    </w:p>
    <w:p w:rsidR="001A33FD" w:rsidRPr="00CC2E70" w:rsidRDefault="001A33FD" w:rsidP="001A33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Оснований для приостановления предоставления муниципальной услуги нет.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  <w:bCs/>
        </w:rPr>
        <w:t xml:space="preserve">2.13. </w:t>
      </w:r>
      <w:r w:rsidRPr="00CC2E70">
        <w:rPr>
          <w:rFonts w:ascii="Arial" w:hAnsi="Arial" w:cs="Arial"/>
        </w:rPr>
        <w:t>Муниципальная услуга предоставляется бесплатно.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2E70">
        <w:rPr>
          <w:rFonts w:ascii="Arial" w:hAnsi="Arial" w:cs="Arial"/>
          <w:bCs/>
        </w:rPr>
        <w:t>2.14. М</w:t>
      </w:r>
      <w:r w:rsidRPr="00CC2E70">
        <w:rPr>
          <w:rFonts w:ascii="Arial" w:hAnsi="Arial" w:cs="Arial"/>
        </w:rPr>
        <w:t xml:space="preserve">аксимальный срок ожидания в очереди при подаче запроса о предоставлении муниципальной услуги </w:t>
      </w:r>
      <w:r w:rsidRPr="00CC2E70">
        <w:rPr>
          <w:rFonts w:ascii="Arial" w:hAnsi="Arial" w:cs="Arial"/>
          <w:bCs/>
        </w:rPr>
        <w:t>составляет не более 15 минут.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2E70">
        <w:rPr>
          <w:rFonts w:ascii="Arial" w:hAnsi="Arial" w:cs="Arial"/>
          <w:bCs/>
        </w:rPr>
        <w:t>М</w:t>
      </w:r>
      <w:r w:rsidRPr="00CC2E70">
        <w:rPr>
          <w:rFonts w:ascii="Arial" w:hAnsi="Arial" w:cs="Arial"/>
        </w:rPr>
        <w:t>аксимальный срок ожидания при получении результата предоставления муниципальной услуги</w:t>
      </w:r>
      <w:r w:rsidRPr="00CC2E70">
        <w:rPr>
          <w:rFonts w:ascii="Arial" w:hAnsi="Arial" w:cs="Arial"/>
          <w:bCs/>
        </w:rPr>
        <w:t xml:space="preserve"> составляет не более 15.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C2E70">
        <w:rPr>
          <w:rFonts w:ascii="Arial" w:hAnsi="Arial" w:cs="Arial"/>
          <w:bCs/>
        </w:rPr>
        <w:t xml:space="preserve">2.15. </w:t>
      </w:r>
      <w:r w:rsidRPr="00CC2E70">
        <w:rPr>
          <w:rFonts w:ascii="Arial" w:hAnsi="Arial" w:cs="Arial"/>
        </w:rPr>
        <w:t xml:space="preserve">Срок регистрации запроса заявителя о предоставлении муниципальной услуги </w:t>
      </w:r>
      <w:r w:rsidRPr="00CC2E70">
        <w:rPr>
          <w:rFonts w:ascii="Arial" w:hAnsi="Arial" w:cs="Arial"/>
          <w:bCs/>
        </w:rPr>
        <w:t>составляет не более 1 дня.</w:t>
      </w:r>
    </w:p>
    <w:p w:rsidR="001A33FD" w:rsidRPr="00CC2E70" w:rsidRDefault="001A33FD" w:rsidP="001A33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Регистрация заявления и прилагаемых документов, представленных по почте, в </w:t>
      </w:r>
      <w:r w:rsidRPr="00CC2E70">
        <w:rPr>
          <w:rFonts w:ascii="Arial" w:hAnsi="Arial" w:cs="Arial"/>
        </w:rPr>
        <w:lastRenderedPageBreak/>
        <w:t>форме электронных документов с использованием сети Интернет, осуществляется в день их поступления в Администрацию Большеключинского сельсовета либо на следующий день в случае поступления заявления и документов, предусмотренных пунктом 1.5 настоящего Административного регламента, по окончании рабочего времени.</w:t>
      </w:r>
    </w:p>
    <w:p w:rsidR="001A33FD" w:rsidRPr="00CC2E70" w:rsidRDefault="001A33F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  <w:bCs/>
        </w:rPr>
        <w:t xml:space="preserve">2.16. </w:t>
      </w:r>
      <w:r w:rsidRPr="00CC2E70">
        <w:rPr>
          <w:rFonts w:ascii="Arial" w:hAnsi="Arial" w:cs="Arial"/>
        </w:rPr>
        <w:t>Требования к помещениям, в которых предоставляется муниципальная услуга:</w:t>
      </w:r>
    </w:p>
    <w:p w:rsidR="00F63AEF" w:rsidRPr="00CC2E70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Места для приема заявителей должны быть оборудованы информационными табличками (вывесками) с указанием: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номера кабинета, окна (киоска) приема (выдачи) документов (информации);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фамилии, имени, отчества и должности специалиста, должностного лица учреждения.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Места для приема заявителей должны быть оборудованы стульями, столами (стойками), канцелярскими принадлежностями.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2) образец заполнения заявления и перечень документов, необходимых для предоставления муниципальной услуги;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3) сведения о местонахождении, справочных телефонах, адресах интернет-сайт, электронной почты Администрации</w:t>
      </w:r>
      <w:r w:rsidR="008A5759" w:rsidRPr="00CC2E70">
        <w:rPr>
          <w:rFonts w:ascii="Arial" w:hAnsi="Arial" w:cs="Arial"/>
        </w:rPr>
        <w:t xml:space="preserve"> Большеключинского сельсовета</w:t>
      </w:r>
      <w:r w:rsidRPr="00F63AEF">
        <w:rPr>
          <w:rFonts w:ascii="Arial" w:hAnsi="Arial" w:cs="Arial"/>
        </w:rPr>
        <w:t>;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4) краткое изложение процедуры предоставления муниципальной услуги в текстовом виде и в виде блок-схемы;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5) текст Административного регламента;</w:t>
      </w:r>
    </w:p>
    <w:p w:rsidR="00F63AEF" w:rsidRPr="00F63AEF" w:rsidRDefault="00F63AEF" w:rsidP="00F63A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AEF">
        <w:rPr>
          <w:rFonts w:ascii="Arial" w:hAnsi="Arial" w:cs="Arial"/>
        </w:rPr>
        <w:t>6) порядок обжалования решений и действий (бездействия) Администрации</w:t>
      </w:r>
      <w:r w:rsidR="008A5759" w:rsidRPr="00CC2E70">
        <w:rPr>
          <w:rFonts w:ascii="Arial" w:hAnsi="Arial" w:cs="Arial"/>
        </w:rPr>
        <w:t xml:space="preserve"> Большеключинского сельсовета</w:t>
      </w:r>
      <w:r w:rsidRPr="00F63AEF">
        <w:rPr>
          <w:rFonts w:ascii="Arial" w:hAnsi="Arial" w:cs="Arial"/>
        </w:rPr>
        <w:t>, а такж</w:t>
      </w:r>
      <w:r w:rsidR="008A5759" w:rsidRPr="00CC2E70">
        <w:rPr>
          <w:rFonts w:ascii="Arial" w:hAnsi="Arial" w:cs="Arial"/>
        </w:rPr>
        <w:t>е специалистов, должностных лиц</w:t>
      </w:r>
      <w:r w:rsidRPr="00F63AEF">
        <w:rPr>
          <w:rFonts w:ascii="Arial" w:hAnsi="Arial" w:cs="Arial"/>
        </w:rPr>
        <w:t>, при предоставлении муниципальной услуги.</w:t>
      </w:r>
    </w:p>
    <w:p w:rsidR="00F63AEF" w:rsidRPr="00CC2E70" w:rsidRDefault="00F63AEF" w:rsidP="00F63A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448D" w:rsidRPr="00CC2E70" w:rsidRDefault="00F63AEF" w:rsidP="00F63A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</w:t>
      </w:r>
      <w:r w:rsidR="0080448D" w:rsidRPr="00CC2E70">
        <w:rPr>
          <w:rFonts w:ascii="Arial" w:hAnsi="Arial" w:cs="Arial"/>
        </w:rPr>
        <w:t>2.17. На информационном стенде в администрации размещаются следующие информационные материалы: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сведения о перечне предоставляемых муниципальных услуг;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перечень предоставляемых муниципальных услуг, образцы документов (справок)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3D4ADE" w:rsidRPr="00CC2E70">
        <w:rPr>
          <w:rFonts w:ascii="Arial" w:hAnsi="Arial" w:cs="Arial"/>
        </w:rPr>
        <w:t xml:space="preserve"> сведения о местонахождени</w:t>
      </w:r>
      <w:r w:rsidR="008A5759" w:rsidRPr="00CC2E70">
        <w:rPr>
          <w:rFonts w:ascii="Arial" w:hAnsi="Arial" w:cs="Arial"/>
        </w:rPr>
        <w:t>и, справочных телефонах, адресах</w:t>
      </w:r>
      <w:r w:rsidR="003D4ADE" w:rsidRPr="00CC2E70">
        <w:rPr>
          <w:rFonts w:ascii="Arial" w:hAnsi="Arial" w:cs="Arial"/>
        </w:rPr>
        <w:t xml:space="preserve"> интернет-сайт</w:t>
      </w:r>
      <w:r w:rsidR="008A5759" w:rsidRPr="00CC2E70">
        <w:rPr>
          <w:rFonts w:ascii="Arial" w:hAnsi="Arial" w:cs="Arial"/>
        </w:rPr>
        <w:t>а</w:t>
      </w:r>
      <w:r w:rsidR="003D4ADE" w:rsidRPr="00CC2E70">
        <w:rPr>
          <w:rFonts w:ascii="Arial" w:hAnsi="Arial" w:cs="Arial"/>
        </w:rPr>
        <w:t>, электронной почты Администрации</w:t>
      </w:r>
      <w:r w:rsidR="008A5759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 - административный регламент;</w:t>
      </w:r>
    </w:p>
    <w:p w:rsidR="003D4ADE" w:rsidRPr="00CC2E70" w:rsidRDefault="003D4ADE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краткое изложение процедуры предоставления муниципальной услуги в текстовом виде и в виде блок-схемы;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 перечень оснований для отказа в предоставлении муниципальной услуги;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необходимая оперативная информация о предоставлении муниципальной услуги.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2.18. Показателями доступности и качества муниципальной услуги являются:</w:t>
      </w:r>
    </w:p>
    <w:p w:rsidR="003D4ADE" w:rsidRPr="00CC2E70" w:rsidRDefault="003D4ADE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- доля заявителей, удовлетворенных качеством информации о порядке предоставления муниципальной услуги </w:t>
      </w:r>
    </w:p>
    <w:p w:rsidR="003D4ADE" w:rsidRPr="00CC2E70" w:rsidRDefault="003D4ADE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-возможность получения информации, связанной с предоставлением муниципальной услуги, при устном обращении, по письменному запросу, в сети Интернет</w:t>
      </w:r>
    </w:p>
    <w:p w:rsidR="003D4ADE" w:rsidRPr="00CC2E70" w:rsidRDefault="003D4ADE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Количество взаимодействий заявителя с должностными лицами Администрации</w:t>
      </w:r>
      <w:r w:rsidR="008A5759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, ответственными за предоставление муниципальной </w:t>
      </w:r>
      <w:r w:rsidRPr="00CC2E70">
        <w:rPr>
          <w:rFonts w:ascii="Arial" w:hAnsi="Arial" w:cs="Arial"/>
        </w:rPr>
        <w:lastRenderedPageBreak/>
        <w:t>услуги, сотрудниками МФЦ должно составлять не более двух, продолжительностью не более 30 минут каждое.</w:t>
      </w:r>
    </w:p>
    <w:p w:rsidR="003D4ADE" w:rsidRPr="00CC2E70" w:rsidRDefault="003D4ADE" w:rsidP="003D4AD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C2E70">
        <w:rPr>
          <w:rFonts w:ascii="Arial" w:hAnsi="Arial" w:cs="Arial"/>
        </w:rPr>
        <w:t>-</w:t>
      </w:r>
      <w:r w:rsidRPr="00CC2E70">
        <w:rPr>
          <w:rFonts w:ascii="Arial" w:eastAsia="Calibri" w:hAnsi="Arial" w:cs="Arial"/>
          <w:lang w:eastAsia="en-US"/>
        </w:rPr>
        <w:t xml:space="preserve"> Заявителям предоставляется возможность получения муниципальной услуги в МФЦ.</w:t>
      </w:r>
    </w:p>
    <w:p w:rsidR="0080448D" w:rsidRPr="00CC2E70" w:rsidRDefault="003D4ADE" w:rsidP="003D4A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</w:t>
      </w:r>
      <w:r w:rsidR="0080448D" w:rsidRPr="00CC2E70">
        <w:rPr>
          <w:rFonts w:ascii="Arial" w:hAnsi="Arial" w:cs="Arial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D4ADE" w:rsidRPr="00CC2E70" w:rsidRDefault="003D4ADE" w:rsidP="00A3250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2.19.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</w:p>
    <w:p w:rsidR="003D4ADE" w:rsidRPr="00CC2E70" w:rsidRDefault="003D4ADE" w:rsidP="00A3250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особенности предоставления муниципальной услуги </w:t>
      </w:r>
    </w:p>
    <w:p w:rsidR="003D4ADE" w:rsidRPr="00CC2E70" w:rsidRDefault="003D4ADE" w:rsidP="00A3250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CC2E70">
        <w:rPr>
          <w:rFonts w:ascii="Arial" w:hAnsi="Arial" w:cs="Arial"/>
        </w:rPr>
        <w:t>в электронной форме</w:t>
      </w:r>
    </w:p>
    <w:p w:rsidR="003D4ADE" w:rsidRPr="00CC2E70" w:rsidRDefault="003D4ADE" w:rsidP="003D4A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D4ADE" w:rsidRPr="00CC2E70" w:rsidRDefault="00A32505" w:rsidP="003D4A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3D4ADE" w:rsidRPr="00CC2E70">
        <w:rPr>
          <w:rFonts w:ascii="Arial" w:hAnsi="Arial" w:cs="Arial"/>
        </w:rPr>
        <w:t xml:space="preserve"> Заявителям обеспечивается возможность получения информации о порядке предоставления муниципальной услуги, а также копирования формы заявления и иных документов, необходимых для получения муниципальной услуги на официальном сайте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3D4ADE" w:rsidRPr="00CC2E70">
        <w:rPr>
          <w:rFonts w:ascii="Arial" w:hAnsi="Arial" w:cs="Arial"/>
        </w:rPr>
        <w:t>, в сети Интернет, Едином портале или Региональном портале.</w:t>
      </w:r>
    </w:p>
    <w:p w:rsidR="003D4ADE" w:rsidRPr="00CC2E70" w:rsidRDefault="00A32505" w:rsidP="003D4A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3D4ADE" w:rsidRPr="00CC2E70">
        <w:rPr>
          <w:rFonts w:ascii="Arial" w:hAnsi="Arial" w:cs="Arial"/>
        </w:rPr>
        <w:t xml:space="preserve"> В случае представления заявления через МФЦ срок предоставления муниципальной услуги, указанный в </w:t>
      </w:r>
      <w:r w:rsidR="00283CBC" w:rsidRPr="00CC2E70">
        <w:rPr>
          <w:rFonts w:ascii="Arial" w:hAnsi="Arial" w:cs="Arial"/>
        </w:rPr>
        <w:t>пункте 2.4</w:t>
      </w:r>
      <w:r w:rsidR="003D4ADE" w:rsidRPr="00CC2E70">
        <w:rPr>
          <w:rFonts w:ascii="Arial" w:hAnsi="Arial" w:cs="Arial"/>
        </w:rPr>
        <w:t xml:space="preserve">, исчисляется со дня передачи МФЦ заявления и документов, указанных в </w:t>
      </w:r>
      <w:hyperlink w:anchor="Par135" w:history="1">
        <w:r w:rsidR="003D4ADE" w:rsidRPr="00CC2E70">
          <w:rPr>
            <w:rFonts w:ascii="Arial" w:hAnsi="Arial" w:cs="Arial"/>
          </w:rPr>
          <w:t>пункте</w:t>
        </w:r>
        <w:r w:rsidR="003D4ADE" w:rsidRPr="00CC2E70">
          <w:rPr>
            <w:rFonts w:ascii="Arial" w:hAnsi="Arial" w:cs="Arial"/>
            <w:color w:val="0000FF"/>
          </w:rPr>
          <w:t xml:space="preserve"> </w:t>
        </w:r>
        <w:r w:rsidR="00283CBC" w:rsidRPr="00CC2E70">
          <w:rPr>
            <w:rFonts w:ascii="Arial" w:hAnsi="Arial" w:cs="Arial"/>
          </w:rPr>
          <w:t>2</w:t>
        </w:r>
      </w:hyperlink>
      <w:r w:rsidR="00283CBC" w:rsidRPr="00CC2E70">
        <w:rPr>
          <w:rFonts w:ascii="Arial" w:hAnsi="Arial" w:cs="Arial"/>
        </w:rPr>
        <w:t>.7</w:t>
      </w:r>
      <w:r w:rsidR="003D4ADE" w:rsidRPr="00CC2E70">
        <w:rPr>
          <w:rFonts w:ascii="Arial" w:hAnsi="Arial" w:cs="Arial"/>
        </w:rPr>
        <w:t>, в Администрацию</w:t>
      </w:r>
      <w:r w:rsidR="00283CBC" w:rsidRPr="00CC2E70">
        <w:rPr>
          <w:rFonts w:ascii="Arial" w:hAnsi="Arial" w:cs="Arial"/>
        </w:rPr>
        <w:t xml:space="preserve"> Большеключинского сельсовета</w:t>
      </w:r>
      <w:r w:rsidR="003D4ADE" w:rsidRPr="00CC2E70">
        <w:rPr>
          <w:rFonts w:ascii="Arial" w:hAnsi="Arial" w:cs="Arial"/>
        </w:rPr>
        <w:t xml:space="preserve">. </w:t>
      </w:r>
    </w:p>
    <w:p w:rsidR="003D4ADE" w:rsidRPr="00CC2E70" w:rsidRDefault="003D4ADE" w:rsidP="003D4AD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C2E70">
        <w:rPr>
          <w:rFonts w:ascii="Arial" w:eastAsia="Calibri" w:hAnsi="Arial" w:cs="Arial"/>
          <w:lang w:eastAsia="en-US"/>
        </w:rPr>
        <w:t>46. </w:t>
      </w:r>
      <w:r w:rsidRPr="00CC2E70">
        <w:rPr>
          <w:rFonts w:ascii="Arial" w:eastAsia="Calibri" w:hAnsi="Arial" w:cs="Arial"/>
          <w:color w:val="000000"/>
        </w:rPr>
        <w:t>В случае если заявление и прилагаемые документы представлены заявителем (представителем заявителя) лично через МФЦ, заявителю выдается расписка в получении заявления и документов.</w:t>
      </w:r>
    </w:p>
    <w:p w:rsidR="003D4ADE" w:rsidRPr="00CC2E70" w:rsidRDefault="003D4ADE" w:rsidP="00283CB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C2E70">
        <w:rPr>
          <w:rFonts w:ascii="Arial" w:hAnsi="Arial" w:cs="Arial"/>
        </w:rPr>
        <w:t>47. 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Администрация</w:t>
      </w:r>
      <w:r w:rsidR="00283CBC" w:rsidRPr="00CC2E70">
        <w:rPr>
          <w:rFonts w:ascii="Arial" w:hAnsi="Arial" w:cs="Arial"/>
        </w:rPr>
        <w:t xml:space="preserve"> Большеключинского сельсовета</w:t>
      </w:r>
      <w:r w:rsidRPr="00CC2E70">
        <w:rPr>
          <w:rFonts w:ascii="Arial" w:hAnsi="Arial" w:cs="Arial"/>
        </w:rPr>
        <w:t xml:space="preserve"> обеспечивает передачу документа в МФЦ для выдачи заявителю не позднее рабочего дня, следующего за днем истечения срока, установлен</w:t>
      </w:r>
      <w:r w:rsidR="00283CBC" w:rsidRPr="00CC2E70">
        <w:rPr>
          <w:rFonts w:ascii="Arial" w:hAnsi="Arial" w:cs="Arial"/>
        </w:rPr>
        <w:t>ного в пункте 2.4.</w:t>
      </w:r>
    </w:p>
    <w:p w:rsidR="003D4ADE" w:rsidRPr="00CC2E70" w:rsidRDefault="003D4ADE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D4ADE" w:rsidRPr="00CC2E70" w:rsidRDefault="003D4ADE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CC2E70">
        <w:rPr>
          <w:rFonts w:ascii="Arial" w:hAnsi="Arial" w:cs="Arial"/>
          <w:b/>
        </w:rPr>
        <w:t>3. С</w:t>
      </w:r>
      <w:r w:rsidRPr="00CC2E70">
        <w:rPr>
          <w:rFonts w:ascii="Arial" w:hAnsi="Arial" w:cs="Arial"/>
          <w:b/>
          <w:bCs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725C98" w:rsidRPr="00CC2E70">
        <w:rPr>
          <w:rFonts w:ascii="Arial" w:hAnsi="Arial" w:cs="Arial"/>
          <w:b/>
          <w:bCs/>
        </w:rPr>
        <w:t>р в МФЦ.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5C98" w:rsidRPr="00CC2E70" w:rsidRDefault="0080448D" w:rsidP="00725C98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 xml:space="preserve">3.1. </w:t>
      </w:r>
      <w:r w:rsidR="00725C98" w:rsidRPr="00CC2E7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25C98" w:rsidRPr="00725C98" w:rsidRDefault="00725C98" w:rsidP="00725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25C98">
        <w:rPr>
          <w:rFonts w:ascii="Arial" w:hAnsi="Arial" w:cs="Arial"/>
        </w:rPr>
        <w:t xml:space="preserve"> прием и регистрация заявления и прилагаемых документов;</w:t>
      </w:r>
    </w:p>
    <w:p w:rsidR="00725C98" w:rsidRPr="00725C98" w:rsidRDefault="00725C98" w:rsidP="00725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25C98">
        <w:rPr>
          <w:rFonts w:ascii="Arial" w:hAnsi="Arial" w:cs="Arial"/>
        </w:rPr>
        <w:t> формирование и направление межведомственных запросов;</w:t>
      </w:r>
    </w:p>
    <w:p w:rsidR="00725C98" w:rsidRPr="00725C98" w:rsidRDefault="00725C98" w:rsidP="00725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25C98">
        <w:rPr>
          <w:rFonts w:ascii="Arial" w:hAnsi="Arial" w:cs="Arial"/>
        </w:rPr>
        <w:t xml:space="preserve"> проведение экспертизы заявления и прилагаемых документов;</w:t>
      </w:r>
    </w:p>
    <w:p w:rsidR="00725C98" w:rsidRPr="00725C98" w:rsidRDefault="00725C98" w:rsidP="00725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25C98">
        <w:rPr>
          <w:rFonts w:ascii="Arial" w:hAnsi="Arial" w:cs="Arial"/>
        </w:rPr>
        <w:t> принятие решения о предоставлении муниципальной услуги;</w:t>
      </w:r>
    </w:p>
    <w:p w:rsidR="00725C98" w:rsidRPr="00725C98" w:rsidRDefault="00725C98" w:rsidP="00725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25C98">
        <w:rPr>
          <w:rFonts w:ascii="Arial" w:hAnsi="Arial" w:cs="Arial"/>
        </w:rPr>
        <w:t> формирование и выдача заявителю результата предоставления муниципальной услуги.</w:t>
      </w:r>
    </w:p>
    <w:p w:rsidR="0080448D" w:rsidRPr="00CC2E70" w:rsidRDefault="0080448D" w:rsidP="00725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920D5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3.2. </w:t>
      </w:r>
      <w:r w:rsidR="00725C98" w:rsidRPr="00CC2E70">
        <w:rPr>
          <w:rFonts w:ascii="Arial" w:hAnsi="Arial" w:cs="Arial"/>
        </w:rPr>
        <w:t>Прием и регистрация заявления и прилагаемых документов</w:t>
      </w:r>
    </w:p>
    <w:p w:rsidR="0080448D" w:rsidRPr="00CC2E70" w:rsidRDefault="00725C98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:</w:t>
      </w:r>
    </w:p>
    <w:p w:rsidR="00BD6A3A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BD6A3A" w:rsidRPr="00CC2E70">
        <w:rPr>
          <w:rFonts w:ascii="Arial" w:hAnsi="Arial" w:cs="Arial"/>
        </w:rPr>
        <w:t xml:space="preserve">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</w:t>
      </w:r>
      <w:r w:rsidR="00BD6A3A" w:rsidRPr="00CC2E70">
        <w:rPr>
          <w:rFonts w:ascii="Arial" w:hAnsi="Arial" w:cs="Arial"/>
        </w:rPr>
        <w:lastRenderedPageBreak/>
        <w:t>муниципальной услуги в Администрацию Большеключинского сельсовета с заявлением и прилагаемыми документами.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- </w:t>
      </w:r>
      <w:r w:rsidR="00BD6A3A" w:rsidRPr="00CC2E70">
        <w:rPr>
          <w:rFonts w:ascii="Arial" w:hAnsi="Arial" w:cs="Arial"/>
        </w:rPr>
        <w:t>Прием и регистрация заявления и прилагаемых документов, представленных заявителем, осуществляются специалистом Администрации Большеключинского сельсовета, ответственным за выполнение административной процедуры по приему и регистрации заявления и прилагаемых документов (далее – специалист, ответственный за прием, регистрацию заявления и прилагаемых документов).</w:t>
      </w:r>
    </w:p>
    <w:p w:rsidR="00071196" w:rsidRPr="00CC2E70" w:rsidRDefault="0080448D" w:rsidP="000711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C2E70">
        <w:rPr>
          <w:rFonts w:ascii="Arial" w:hAnsi="Arial" w:cs="Arial"/>
        </w:rPr>
        <w:t>-</w:t>
      </w:r>
      <w:r w:rsidR="00071196" w:rsidRPr="00CC2E70">
        <w:rPr>
          <w:rFonts w:ascii="Arial" w:eastAsia="Calibri" w:hAnsi="Arial" w:cs="Arial"/>
          <w:lang w:eastAsia="en-US"/>
        </w:rPr>
        <w:t xml:space="preserve"> При регистрации заявления и прилагаемых документов, представленных заявителем лично, в том числе с использованием электронных носителей, или полученных по почте, специалист, ответственный за прием, регистрацию заявления и прилагаемых документов:</w:t>
      </w:r>
    </w:p>
    <w:p w:rsidR="00071196" w:rsidRPr="00071196" w:rsidRDefault="00071196" w:rsidP="00071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196">
        <w:rPr>
          <w:rFonts w:ascii="Arial" w:hAnsi="Arial" w:cs="Arial"/>
        </w:rPr>
        <w:t>1) проверяет паспорт или иной документ, удостоверяющий личность заявителя и место его жительства;</w:t>
      </w:r>
    </w:p>
    <w:p w:rsidR="00071196" w:rsidRPr="00071196" w:rsidRDefault="00071196" w:rsidP="00071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196">
        <w:rPr>
          <w:rFonts w:ascii="Arial" w:hAnsi="Arial" w:cs="Arial"/>
        </w:rPr>
        <w:t xml:space="preserve">2) устанавливает факт наличия всех необходимых для предоставления муниципальной услуги документов, предусмотренных </w:t>
      </w:r>
      <w:r w:rsidR="00B16A17" w:rsidRPr="00CC2E70">
        <w:rPr>
          <w:rFonts w:ascii="Arial" w:hAnsi="Arial" w:cs="Arial"/>
        </w:rPr>
        <w:t>пунктом 2.7</w:t>
      </w:r>
      <w:r w:rsidRPr="00071196">
        <w:rPr>
          <w:rFonts w:ascii="Arial" w:hAnsi="Arial" w:cs="Arial"/>
        </w:rPr>
        <w:t xml:space="preserve"> настоящего Административного регламента, из числа указанных в заявлении и приложенных к нему;</w:t>
      </w:r>
    </w:p>
    <w:p w:rsidR="00071196" w:rsidRPr="00071196" w:rsidRDefault="00071196" w:rsidP="00071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196">
        <w:rPr>
          <w:rFonts w:ascii="Arial" w:hAnsi="Arial" w:cs="Arial"/>
        </w:rPr>
        <w:t xml:space="preserve">3) проверяет заявление и прилагаемые документы на их соответствие требованиям, указанным в </w:t>
      </w:r>
      <w:r w:rsidR="00B16A17" w:rsidRPr="00CC2E70">
        <w:rPr>
          <w:rFonts w:ascii="Arial" w:hAnsi="Arial" w:cs="Arial"/>
        </w:rPr>
        <w:t>пункте 2.7</w:t>
      </w:r>
      <w:r w:rsidRPr="00071196">
        <w:rPr>
          <w:rFonts w:ascii="Arial" w:hAnsi="Arial" w:cs="Arial"/>
        </w:rPr>
        <w:t xml:space="preserve"> настоящего Административного регламента, а также на соответствие изложенных в них сведений паспорту или иному документу, удостоверяющему личность заявителя, и иным представленным документам;</w:t>
      </w:r>
    </w:p>
    <w:p w:rsidR="00071196" w:rsidRPr="00071196" w:rsidRDefault="00071196" w:rsidP="00071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196">
        <w:rPr>
          <w:rFonts w:ascii="Arial" w:hAnsi="Arial" w:cs="Arial"/>
        </w:rPr>
        <w:t>4) при приеме представленных заявителем оригиналов документов осуществляет их копирование, заверяет копии личной подписью на свободном поле копии с указанием даты приема и печатью, возвращает заявителю оригиналы представленных документов;</w:t>
      </w:r>
    </w:p>
    <w:p w:rsidR="00071196" w:rsidRPr="00071196" w:rsidRDefault="00071196" w:rsidP="00071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196">
        <w:rPr>
          <w:rFonts w:ascii="Arial" w:hAnsi="Arial" w:cs="Arial"/>
        </w:rPr>
        <w:t>5) вносит запись о приеме заявления и прилагаемых документов в журнал регистрации заявлений и решений, который ведется на бумажном носителе и (или) в электронной форме (далее – журнал);</w:t>
      </w:r>
    </w:p>
    <w:p w:rsidR="00071196" w:rsidRPr="00071196" w:rsidRDefault="00071196" w:rsidP="000711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71196">
        <w:rPr>
          <w:rFonts w:ascii="Arial" w:eastAsia="Calibri" w:hAnsi="Arial" w:cs="Arial"/>
          <w:lang w:eastAsia="en-US"/>
        </w:rPr>
        <w:t xml:space="preserve">6) оформляет расписку о приеме заявления и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 </w:t>
      </w:r>
    </w:p>
    <w:p w:rsidR="00071196" w:rsidRPr="00071196" w:rsidRDefault="00071196" w:rsidP="0007119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71196">
        <w:rPr>
          <w:rFonts w:ascii="Arial" w:eastAsia="Calibri" w:hAnsi="Arial" w:cs="Arial"/>
          <w:lang w:eastAsia="en-US"/>
        </w:rPr>
        <w:t>В случае если заявление и прилагаемые документы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документов;</w:t>
      </w:r>
    </w:p>
    <w:p w:rsidR="00071196" w:rsidRPr="00071196" w:rsidRDefault="00071196" w:rsidP="00071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196">
        <w:rPr>
          <w:rFonts w:ascii="Arial" w:hAnsi="Arial" w:cs="Arial"/>
        </w:rPr>
        <w:t>7) комплектует личное дело заявителя, состоящее из заявления и прилагаемых к нему документов (далее – личное дело заявителя).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- </w:t>
      </w:r>
      <w:r w:rsidR="00B16A17" w:rsidRPr="00CC2E70">
        <w:rPr>
          <w:rFonts w:ascii="Arial" w:hAnsi="Arial" w:cs="Arial"/>
        </w:rPr>
        <w:t>Максимальный срок выполнения каждого административного действия, входящего в состав указанной административной процедуры, составляет 20 минут.</w:t>
      </w:r>
    </w:p>
    <w:p w:rsidR="00B16A17" w:rsidRPr="00CC2E70" w:rsidRDefault="00B16A17" w:rsidP="00B16A17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</w:t>
      </w:r>
      <w:r w:rsidRPr="00CC2E70">
        <w:rPr>
          <w:b/>
          <w:bCs/>
          <w:sz w:val="24"/>
          <w:szCs w:val="24"/>
        </w:rPr>
        <w:t xml:space="preserve"> </w:t>
      </w:r>
      <w:r w:rsidRPr="00CC2E70">
        <w:rPr>
          <w:sz w:val="24"/>
          <w:szCs w:val="24"/>
        </w:rPr>
        <w:t>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обращения.</w:t>
      </w:r>
    </w:p>
    <w:p w:rsidR="00B16A17" w:rsidRPr="00CC2E70" w:rsidRDefault="00B16A17" w:rsidP="00B16A17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</w:t>
      </w:r>
      <w:r w:rsidRPr="00B16A17">
        <w:rPr>
          <w:sz w:val="24"/>
          <w:szCs w:val="24"/>
        </w:rPr>
        <w:t>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журнале.</w:t>
      </w:r>
    </w:p>
    <w:p w:rsidR="002812C2" w:rsidRPr="00CC2E70" w:rsidRDefault="002812C2" w:rsidP="002812C2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</w:t>
      </w:r>
      <w:r w:rsidRPr="00CC2E70">
        <w:rPr>
          <w:b/>
          <w:bCs/>
          <w:sz w:val="24"/>
          <w:szCs w:val="24"/>
        </w:rPr>
        <w:t xml:space="preserve"> </w:t>
      </w:r>
      <w:r w:rsidRPr="00CC2E70">
        <w:rPr>
          <w:sz w:val="24"/>
          <w:szCs w:val="24"/>
        </w:rPr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</w:t>
      </w:r>
    </w:p>
    <w:p w:rsidR="002812C2" w:rsidRPr="00B16A17" w:rsidRDefault="002812C2" w:rsidP="00B16A17">
      <w:pPr>
        <w:pStyle w:val="ConsPlusNormal"/>
        <w:ind w:firstLine="709"/>
        <w:jc w:val="both"/>
        <w:rPr>
          <w:sz w:val="24"/>
          <w:szCs w:val="24"/>
        </w:rPr>
      </w:pPr>
    </w:p>
    <w:p w:rsidR="002812C2" w:rsidRPr="002812C2" w:rsidRDefault="002812C2" w:rsidP="002812C2">
      <w:pPr>
        <w:tabs>
          <w:tab w:val="left" w:pos="1080"/>
        </w:tabs>
        <w:spacing w:after="200" w:line="276" w:lineRule="auto"/>
        <w:jc w:val="center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t xml:space="preserve">3.3 </w:t>
      </w:r>
      <w:r w:rsidRPr="002812C2">
        <w:rPr>
          <w:rFonts w:ascii="Arial" w:eastAsia="Calibri" w:hAnsi="Arial" w:cs="Arial"/>
          <w:color w:val="000000"/>
          <w:lang w:eastAsia="en-US"/>
        </w:rPr>
        <w:t>Формирование и направление межведомственных запросов</w:t>
      </w:r>
    </w:p>
    <w:p w:rsidR="002812C2" w:rsidRPr="002812C2" w:rsidRDefault="002812C2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lastRenderedPageBreak/>
        <w:t>-</w:t>
      </w:r>
      <w:r w:rsidRPr="002812C2">
        <w:rPr>
          <w:rFonts w:ascii="Arial" w:eastAsia="Calibri" w:hAnsi="Arial" w:cs="Arial"/>
          <w:color w:val="000000"/>
          <w:lang w:eastAsia="en-US"/>
        </w:rPr>
        <w:t> </w:t>
      </w:r>
      <w:r w:rsidRPr="002812C2">
        <w:rPr>
          <w:rFonts w:ascii="Arial" w:eastAsia="Calibri" w:hAnsi="Arial" w:cs="Arial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журнале.</w:t>
      </w:r>
      <w:r w:rsidRPr="002812C2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2812C2" w:rsidRPr="002812C2" w:rsidRDefault="002812C2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t>-</w:t>
      </w:r>
      <w:r w:rsidRPr="002812C2">
        <w:rPr>
          <w:rFonts w:ascii="Arial" w:eastAsia="Calibri" w:hAnsi="Arial" w:cs="Arial"/>
          <w:color w:val="000000"/>
          <w:lang w:eastAsia="en-US"/>
        </w:rPr>
        <w:t> </w:t>
      </w:r>
      <w:r w:rsidRPr="002812C2">
        <w:rPr>
          <w:rFonts w:ascii="Arial" w:eastAsia="Calibri" w:hAnsi="Arial" w:cs="Arial"/>
          <w:lang w:eastAsia="en-US"/>
        </w:rPr>
        <w:t>Формирование и направление межведомственных запросов осуществляется специалистом, ответственным за прием, регистрацию заявления и прилагаемых документов.</w:t>
      </w:r>
    </w:p>
    <w:p w:rsidR="002812C2" w:rsidRPr="002812C2" w:rsidRDefault="002812C2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t>-</w:t>
      </w:r>
      <w:r w:rsidRPr="002812C2">
        <w:rPr>
          <w:rFonts w:ascii="Arial" w:eastAsia="Calibri" w:hAnsi="Arial" w:cs="Arial"/>
          <w:color w:val="000000"/>
          <w:lang w:eastAsia="en-US"/>
        </w:rPr>
        <w:t> </w:t>
      </w:r>
      <w:r w:rsidRPr="002812C2">
        <w:rPr>
          <w:rFonts w:ascii="Arial" w:eastAsia="Calibri" w:hAnsi="Arial" w:cs="Arial"/>
          <w:lang w:eastAsia="en-US"/>
        </w:rPr>
        <w:t xml:space="preserve">В случае если заявителем не представлены документы, предусмотренные пунктом </w:t>
      </w:r>
      <w:r w:rsidR="00593A2F" w:rsidRPr="00CC2E70">
        <w:rPr>
          <w:rFonts w:ascii="Arial" w:eastAsia="Calibri" w:hAnsi="Arial" w:cs="Arial"/>
          <w:lang w:eastAsia="en-US"/>
        </w:rPr>
        <w:t>2.7</w:t>
      </w:r>
      <w:r w:rsidRPr="002812C2">
        <w:rPr>
          <w:rFonts w:ascii="Arial" w:eastAsia="Calibri" w:hAnsi="Arial" w:cs="Arial"/>
          <w:lang w:eastAsia="en-US"/>
        </w:rPr>
        <w:t xml:space="preserve"> настоящего Административного регламента, с</w:t>
      </w:r>
      <w:r w:rsidRPr="002812C2">
        <w:rPr>
          <w:rFonts w:ascii="Arial" w:eastAsia="Calibri" w:hAnsi="Arial" w:cs="Arial"/>
          <w:color w:val="000000"/>
          <w:lang w:eastAsia="en-US"/>
        </w:rPr>
        <w:t xml:space="preserve">пециалист, ответственный за прием, регистрацию заявления и прилагаемых документов, в установленном порядке направляет межведомственные запросы, в том числе с использованием сети Интернет, в </w:t>
      </w:r>
      <w:r w:rsidRPr="002812C2">
        <w:rPr>
          <w:rFonts w:ascii="Arial" w:eastAsia="Calibri" w:hAnsi="Arial" w:cs="Arial"/>
          <w:lang w:eastAsia="en-US"/>
        </w:rPr>
        <w:t>Управление Федеральной службы государственной регистрации, кадастра и картографии по Омской области и Управление Федеральной налоговой службы по Омской области</w:t>
      </w:r>
      <w:r w:rsidRPr="002812C2">
        <w:rPr>
          <w:rFonts w:ascii="Arial" w:eastAsia="Calibri" w:hAnsi="Arial" w:cs="Arial"/>
          <w:color w:val="000000"/>
          <w:spacing w:val="-2"/>
          <w:lang w:eastAsia="en-US"/>
        </w:rPr>
        <w:t>.</w:t>
      </w:r>
    </w:p>
    <w:p w:rsidR="002812C2" w:rsidRPr="002812C2" w:rsidRDefault="002812C2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t>-</w:t>
      </w:r>
      <w:r w:rsidRPr="002812C2">
        <w:rPr>
          <w:rFonts w:ascii="Arial" w:eastAsia="Calibri" w:hAnsi="Arial" w:cs="Arial"/>
          <w:color w:val="000000"/>
          <w:lang w:eastAsia="en-US"/>
        </w:rPr>
        <w:t> </w:t>
      </w:r>
      <w:r w:rsidRPr="002812C2">
        <w:rPr>
          <w:rFonts w:ascii="Arial" w:eastAsia="Calibri" w:hAnsi="Arial" w:cs="Arial"/>
          <w:lang w:eastAsia="en-US"/>
        </w:rPr>
        <w:t>Максимальный срок выполнения каждого административного действия, входящего в состав указанной административной процедуры, составляет 5 рабочих дней.</w:t>
      </w:r>
    </w:p>
    <w:p w:rsidR="002812C2" w:rsidRPr="002812C2" w:rsidRDefault="00593A2F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t>-</w:t>
      </w:r>
      <w:r w:rsidR="002812C2" w:rsidRPr="002812C2">
        <w:rPr>
          <w:rFonts w:ascii="Arial" w:eastAsia="Calibri" w:hAnsi="Arial" w:cs="Arial"/>
          <w:color w:val="000000"/>
          <w:lang w:eastAsia="en-US"/>
        </w:rPr>
        <w:t> </w:t>
      </w:r>
      <w:r w:rsidR="002812C2" w:rsidRPr="002812C2">
        <w:rPr>
          <w:rFonts w:ascii="Arial" w:eastAsia="Calibri" w:hAnsi="Arial" w:cs="Arial"/>
          <w:lang w:eastAsia="en-US"/>
        </w:rPr>
        <w:t>Результатом административной процедуры по формированию и направлению межведомственных запросов является получение специалистом, ответственным за прием, регистрацию заявления и прилагаемых документов, информации в рамках межведомственного информационного взаимодействия.</w:t>
      </w:r>
    </w:p>
    <w:p w:rsidR="002812C2" w:rsidRPr="00CC2E70" w:rsidRDefault="00593A2F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  <w:r w:rsidRPr="00CC2E70">
        <w:rPr>
          <w:rFonts w:ascii="Arial" w:eastAsia="Calibri" w:hAnsi="Arial" w:cs="Arial"/>
          <w:color w:val="000000"/>
          <w:lang w:eastAsia="en-US"/>
        </w:rPr>
        <w:t>-</w:t>
      </w:r>
      <w:r w:rsidR="002812C2" w:rsidRPr="002812C2">
        <w:rPr>
          <w:rFonts w:ascii="Arial" w:eastAsia="Calibri" w:hAnsi="Arial" w:cs="Arial"/>
          <w:lang w:eastAsia="en-US"/>
        </w:rPr>
        <w:t>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  <w:r w:rsidR="002812C2" w:rsidRPr="002812C2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3920D5" w:rsidRPr="00CC2E70" w:rsidRDefault="003920D5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</w:p>
    <w:p w:rsidR="002B34F7" w:rsidRPr="00CC2E70" w:rsidRDefault="002B34F7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hAnsi="Arial" w:cs="Arial"/>
        </w:rPr>
      </w:pPr>
      <w:r w:rsidRPr="00CC2E70">
        <w:rPr>
          <w:rFonts w:ascii="Arial" w:eastAsia="Calibri" w:hAnsi="Arial" w:cs="Arial"/>
          <w:color w:val="000000"/>
          <w:lang w:eastAsia="en-US"/>
        </w:rPr>
        <w:t xml:space="preserve">3.4 </w:t>
      </w:r>
      <w:r w:rsidRPr="00CC2E70">
        <w:rPr>
          <w:rFonts w:ascii="Arial" w:hAnsi="Arial" w:cs="Arial"/>
        </w:rPr>
        <w:t>Проведение экспертизы заявления и прилагаемых документов</w:t>
      </w:r>
    </w:p>
    <w:p w:rsidR="003920D5" w:rsidRPr="00CC2E70" w:rsidRDefault="003920D5" w:rsidP="002812C2">
      <w:pPr>
        <w:tabs>
          <w:tab w:val="left" w:pos="1080"/>
          <w:tab w:val="num" w:pos="1985"/>
        </w:tabs>
        <w:ind w:firstLine="709"/>
        <w:jc w:val="both"/>
        <w:outlineLvl w:val="0"/>
        <w:rPr>
          <w:rFonts w:ascii="Arial" w:hAnsi="Arial" w:cs="Arial"/>
        </w:rPr>
      </w:pPr>
    </w:p>
    <w:p w:rsidR="002B34F7" w:rsidRPr="00CC2E70" w:rsidRDefault="002B34F7" w:rsidP="002B34F7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CC2E70">
        <w:rPr>
          <w:sz w:val="24"/>
          <w:szCs w:val="24"/>
        </w:rPr>
        <w:t>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</w:p>
    <w:p w:rsidR="002B34F7" w:rsidRPr="00CC2E70" w:rsidRDefault="002B34F7" w:rsidP="002B34F7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CC2E70">
        <w:rPr>
          <w:sz w:val="24"/>
          <w:szCs w:val="24"/>
        </w:rPr>
        <w:t>Экспертиза заявления и прилагаемых документов, представленных заявителем, осуществляется специалистом, ответственным за экспертизу.</w:t>
      </w:r>
    </w:p>
    <w:p w:rsidR="002B34F7" w:rsidRPr="00CC2E70" w:rsidRDefault="002B34F7" w:rsidP="002B34F7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Pr="00CC2E70">
        <w:rPr>
          <w:sz w:val="24"/>
          <w:szCs w:val="24"/>
        </w:rPr>
        <w:t>Специалист, ответственный за экспертизу:</w:t>
      </w:r>
    </w:p>
    <w:p w:rsidR="002B34F7" w:rsidRPr="002B34F7" w:rsidRDefault="002B34F7" w:rsidP="002B3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34F7">
        <w:rPr>
          <w:rFonts w:ascii="Arial" w:hAnsi="Arial" w:cs="Arial"/>
        </w:rPr>
        <w:t>1) устанавливает факт принадлежности заявителя к числу лиц, указанных в пункте 2 настоящего Административного регламента;</w:t>
      </w:r>
    </w:p>
    <w:p w:rsidR="00DB16BE" w:rsidRPr="00CC2E70" w:rsidRDefault="002B34F7" w:rsidP="002B3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34F7">
        <w:rPr>
          <w:rFonts w:ascii="Arial" w:hAnsi="Arial" w:cs="Arial"/>
        </w:rPr>
        <w:t>2) устанавливает наличие или отсутствие оснований для отказа заявителю в предоставлении муниципальной услуги</w:t>
      </w:r>
      <w:r w:rsidR="00DB16BE" w:rsidRPr="00CC2E70">
        <w:rPr>
          <w:rFonts w:ascii="Arial" w:hAnsi="Arial" w:cs="Arial"/>
        </w:rPr>
        <w:t>;</w:t>
      </w:r>
      <w:r w:rsidRPr="002B34F7">
        <w:rPr>
          <w:rFonts w:ascii="Arial" w:hAnsi="Arial" w:cs="Arial"/>
        </w:rPr>
        <w:t xml:space="preserve"> </w:t>
      </w:r>
    </w:p>
    <w:p w:rsidR="002B34F7" w:rsidRPr="002B34F7" w:rsidRDefault="002B34F7" w:rsidP="002B3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34F7">
        <w:rPr>
          <w:rFonts w:ascii="Arial" w:hAnsi="Arial" w:cs="Arial"/>
        </w:rPr>
        <w:t>3) при подтверждении права заявителя на получение муниципальной услуги готовит проект постановления Администрации</w:t>
      </w:r>
      <w:r w:rsidR="00DB16BE" w:rsidRPr="00CC2E70">
        <w:rPr>
          <w:rFonts w:ascii="Arial" w:hAnsi="Arial" w:cs="Arial"/>
        </w:rPr>
        <w:t xml:space="preserve"> Большеключинского сельсовета</w:t>
      </w:r>
      <w:r w:rsidRPr="002B34F7">
        <w:rPr>
          <w:rFonts w:ascii="Arial" w:hAnsi="Arial" w:cs="Arial"/>
        </w:rPr>
        <w:t xml:space="preserve"> о присвоении объекту адресации адреса или аннулировании его адреса (далее – проект постановления), визирует и представляет его вместе с личным делом заявителя руководителю структурного подразделения Администрации, ответственному за предоставление муниципальной услуги;</w:t>
      </w:r>
    </w:p>
    <w:p w:rsidR="002B34F7" w:rsidRPr="00CC2E70" w:rsidRDefault="002B34F7" w:rsidP="002B3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329"/>
      <w:bookmarkEnd w:id="4"/>
      <w:r w:rsidRPr="002B34F7">
        <w:rPr>
          <w:rFonts w:ascii="Arial" w:hAnsi="Arial" w:cs="Arial"/>
        </w:rPr>
        <w:t>4) при установлении оснований для отказа заявителю в присвоении объекту адресации адреса или аннулировании его адреса</w:t>
      </w:r>
      <w:r w:rsidR="00DB16BE" w:rsidRPr="00CC2E70">
        <w:rPr>
          <w:rFonts w:ascii="Arial" w:hAnsi="Arial" w:cs="Arial"/>
        </w:rPr>
        <w:t>,</w:t>
      </w:r>
      <w:r w:rsidRPr="002B34F7">
        <w:rPr>
          <w:rFonts w:ascii="Arial" w:hAnsi="Arial" w:cs="Arial"/>
        </w:rPr>
        <w:t xml:space="preserve"> готовит проект постановления Администрации об отказе в присвоении объекту адресации адреса или аннулировании его адреса (далее – проект постановления об отказе), визирует и представляет его вместе с личным делом заявителя руководителю структурного подразделения Администрации, ответственному за предоставление муниципальной услуги.</w:t>
      </w:r>
    </w:p>
    <w:p w:rsidR="00DB16BE" w:rsidRPr="00CC2E70" w:rsidRDefault="00DB16BE" w:rsidP="002B3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 Максимальный срок проведения экспертизы заявления и прилагаемых документов осуществляется в течение 5 рабочих дней.</w:t>
      </w:r>
    </w:p>
    <w:p w:rsidR="00DB16BE" w:rsidRPr="00CC2E70" w:rsidRDefault="00DB16BE" w:rsidP="00DB16BE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lastRenderedPageBreak/>
        <w:t>- 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 и их представление руководителю структурного подразделения Администрации Большеключинского сельсовета, ответственному за предоставление муниципальной услуги.</w:t>
      </w:r>
    </w:p>
    <w:p w:rsidR="00DB16BE" w:rsidRPr="00CC2E70" w:rsidRDefault="00DB16BE" w:rsidP="00DB16BE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специалистом ответственным за экспертизу.</w:t>
      </w:r>
    </w:p>
    <w:p w:rsidR="003920D5" w:rsidRPr="00CC2E70" w:rsidRDefault="003920D5" w:rsidP="00DB16BE">
      <w:pPr>
        <w:pStyle w:val="ConsPlusNormal"/>
        <w:ind w:firstLine="709"/>
        <w:jc w:val="both"/>
        <w:rPr>
          <w:sz w:val="24"/>
          <w:szCs w:val="24"/>
        </w:rPr>
      </w:pPr>
    </w:p>
    <w:p w:rsidR="003920D5" w:rsidRPr="00CC2E70" w:rsidRDefault="003920D5" w:rsidP="00DB16BE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3.5 Принятие решения о предоставлении муниципальной услуги</w:t>
      </w:r>
    </w:p>
    <w:p w:rsidR="003920D5" w:rsidRPr="00CC2E70" w:rsidRDefault="003920D5" w:rsidP="00DB16BE">
      <w:pPr>
        <w:pStyle w:val="ConsPlusNormal"/>
        <w:ind w:firstLine="709"/>
        <w:jc w:val="both"/>
        <w:rPr>
          <w:sz w:val="24"/>
          <w:szCs w:val="24"/>
        </w:rPr>
      </w:pPr>
    </w:p>
    <w:p w:rsidR="003920D5" w:rsidRPr="00CC2E70" w:rsidRDefault="003920D5" w:rsidP="003920D5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 Основанием для начала административной процедуры принятия решения о предоставлении муниципальной услуги является получение руководителем структурного подразделения Администрации Большеключинского сельсовета, ответственным за предоставление муниципальной услуги проектов документов, предусмотренных пунктом 2.7 настоящего Административного регламента.</w:t>
      </w:r>
    </w:p>
    <w:p w:rsidR="003920D5" w:rsidRPr="00CC2E70" w:rsidRDefault="003920D5" w:rsidP="003920D5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 Подготовленный проект постановления или проект постановления об отказе в течение 3 рабочих дней проходит стадию согласования с:</w:t>
      </w:r>
    </w:p>
    <w:p w:rsidR="003920D5" w:rsidRPr="003920D5" w:rsidRDefault="003920D5" w:rsidP="003920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20D5">
        <w:rPr>
          <w:rFonts w:ascii="Arial" w:hAnsi="Arial" w:cs="Arial"/>
        </w:rPr>
        <w:t>- руководителем структурного подразделения Администрации</w:t>
      </w:r>
      <w:r w:rsidR="007D3119" w:rsidRPr="00CC2E70">
        <w:rPr>
          <w:rFonts w:ascii="Arial" w:hAnsi="Arial" w:cs="Arial"/>
        </w:rPr>
        <w:t xml:space="preserve"> Большеключинского сельсовета</w:t>
      </w:r>
      <w:r w:rsidRPr="003920D5">
        <w:rPr>
          <w:rFonts w:ascii="Arial" w:hAnsi="Arial" w:cs="Arial"/>
        </w:rPr>
        <w:t>, ответственным за предоставление муниципальной услуги;</w:t>
      </w:r>
    </w:p>
    <w:p w:rsidR="003920D5" w:rsidRPr="00CC2E70" w:rsidRDefault="003920D5" w:rsidP="003920D5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C2E70">
        <w:rPr>
          <w:rFonts w:eastAsia="Calibri"/>
          <w:sz w:val="24"/>
          <w:szCs w:val="24"/>
          <w:lang w:eastAsia="en-US"/>
        </w:rPr>
        <w:t>- начальником правового отдела Администрации</w:t>
      </w:r>
      <w:r w:rsidR="007D3119" w:rsidRPr="00CC2E70">
        <w:rPr>
          <w:rFonts w:eastAsia="Calibri"/>
          <w:sz w:val="24"/>
          <w:szCs w:val="24"/>
          <w:lang w:eastAsia="en-US"/>
        </w:rPr>
        <w:t xml:space="preserve"> Большеключинского сельсовета</w:t>
      </w:r>
      <w:r w:rsidRPr="00CC2E70">
        <w:rPr>
          <w:rFonts w:eastAsia="Calibri"/>
          <w:sz w:val="24"/>
          <w:szCs w:val="24"/>
          <w:lang w:eastAsia="en-US"/>
        </w:rPr>
        <w:t>.</w:t>
      </w:r>
    </w:p>
    <w:p w:rsidR="007D3119" w:rsidRPr="00CC2E70" w:rsidRDefault="007D3119" w:rsidP="003920D5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rFonts w:eastAsia="Calibri"/>
          <w:sz w:val="24"/>
          <w:szCs w:val="24"/>
          <w:lang w:eastAsia="en-US"/>
        </w:rPr>
        <w:t xml:space="preserve">- </w:t>
      </w:r>
      <w:r w:rsidRPr="00CC2E70">
        <w:rPr>
          <w:sz w:val="24"/>
          <w:szCs w:val="24"/>
        </w:rPr>
        <w:t>После согласования с вышеуказанными лицами для принятия решения проект постановления или проект постановления об отказе направляется Главе Администрации, ответственному за принятие решения о предоставлении муниципальной услуги</w:t>
      </w:r>
    </w:p>
    <w:p w:rsidR="007D3119" w:rsidRPr="00CC2E70" w:rsidRDefault="007D3119" w:rsidP="007D3119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 Критерии принятия решения:</w:t>
      </w:r>
    </w:p>
    <w:p w:rsidR="007D3119" w:rsidRPr="007D3119" w:rsidRDefault="007D3119" w:rsidP="007D31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3119">
        <w:rPr>
          <w:rFonts w:ascii="Arial" w:hAnsi="Arial" w:cs="Arial"/>
        </w:rPr>
        <w:t>1) принадлежность заявителя к числу лиц, указанных в пункте 2 настоящего Административного регламента;</w:t>
      </w:r>
    </w:p>
    <w:p w:rsidR="007D3119" w:rsidRPr="007D3119" w:rsidRDefault="007D3119" w:rsidP="007D31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3119">
        <w:rPr>
          <w:rFonts w:ascii="Arial" w:hAnsi="Arial" w:cs="Arial"/>
        </w:rPr>
        <w:t>2) наличие необходимых документов, указанных в пункт</w:t>
      </w:r>
      <w:r w:rsidRPr="00CC2E70">
        <w:rPr>
          <w:rFonts w:ascii="Arial" w:hAnsi="Arial" w:cs="Arial"/>
        </w:rPr>
        <w:t>е 2</w:t>
      </w:r>
      <w:r w:rsidRPr="007D3119">
        <w:rPr>
          <w:rFonts w:ascii="Arial" w:hAnsi="Arial" w:cs="Arial"/>
        </w:rPr>
        <w:t xml:space="preserve"> настоящего Административного регламента, содержащих достоверные сведения.</w:t>
      </w:r>
    </w:p>
    <w:p w:rsidR="007D3119" w:rsidRPr="007D3119" w:rsidRDefault="007D3119" w:rsidP="007D31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D3119">
        <w:rPr>
          <w:rFonts w:ascii="Arial" w:hAnsi="Arial" w:cs="Arial"/>
        </w:rPr>
        <w:t> Глава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Pr="007D3119">
        <w:rPr>
          <w:rFonts w:ascii="Arial" w:hAnsi="Arial" w:cs="Arial"/>
        </w:rPr>
        <w:t xml:space="preserve"> принимает решение о присвоении объекту адресации адреса (аннулировании его адреса) или об отказе в присвоении объекту адресации адреса или аннулировании его адреса путем подписания соответствующего постановления.</w:t>
      </w:r>
    </w:p>
    <w:p w:rsidR="007D3119" w:rsidRPr="007D3119" w:rsidRDefault="007D3119" w:rsidP="007D31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D3119">
        <w:rPr>
          <w:rFonts w:ascii="Arial" w:hAnsi="Arial" w:cs="Arial"/>
        </w:rPr>
        <w:t> Результатом административной процедуры принятия решения о предоставлении муниципальной услуги является постановление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Pr="007D3119">
        <w:rPr>
          <w:rFonts w:ascii="Arial" w:hAnsi="Arial" w:cs="Arial"/>
        </w:rPr>
        <w:t xml:space="preserve"> 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7D3119" w:rsidRPr="007D3119" w:rsidRDefault="007D3119" w:rsidP="007D31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D3119">
        <w:rPr>
          <w:rFonts w:ascii="Arial" w:hAnsi="Arial" w:cs="Arial"/>
        </w:rPr>
        <w:t> Фиксация результата принятия решения о предоставлении муниципальной услуги осуществляется специалистом, ответственным за делопроизводство, посредством регистрации постановления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Pr="007D3119">
        <w:rPr>
          <w:rFonts w:ascii="Arial" w:hAnsi="Arial" w:cs="Arial"/>
        </w:rPr>
        <w:t xml:space="preserve"> 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7D3119" w:rsidRPr="007D3119" w:rsidRDefault="007D3119" w:rsidP="007D31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7D3119">
        <w:rPr>
          <w:rFonts w:ascii="Arial" w:hAnsi="Arial" w:cs="Arial"/>
        </w:rPr>
        <w:t> Максимальный срок выполнения административной процедуры не может превышать 5 рабочих дней.</w:t>
      </w:r>
    </w:p>
    <w:p w:rsidR="007D3119" w:rsidRPr="00CC2E70" w:rsidRDefault="007D3119" w:rsidP="003920D5">
      <w:pPr>
        <w:pStyle w:val="ConsPlusNormal"/>
        <w:ind w:firstLine="709"/>
        <w:jc w:val="both"/>
        <w:rPr>
          <w:sz w:val="24"/>
          <w:szCs w:val="24"/>
        </w:rPr>
      </w:pPr>
    </w:p>
    <w:p w:rsidR="002D7181" w:rsidRPr="00CC2E70" w:rsidRDefault="002D7181" w:rsidP="002D7181">
      <w:pPr>
        <w:pStyle w:val="ConsPlusNormal"/>
        <w:ind w:firstLine="540"/>
        <w:rPr>
          <w:sz w:val="24"/>
          <w:szCs w:val="24"/>
        </w:rPr>
      </w:pPr>
      <w:r w:rsidRPr="00CC2E70">
        <w:rPr>
          <w:sz w:val="24"/>
          <w:szCs w:val="24"/>
        </w:rPr>
        <w:t>3.6 Формирование и выдача заявителю результата предоставления муниципальной услуги</w:t>
      </w:r>
    </w:p>
    <w:p w:rsidR="002D7181" w:rsidRPr="00CC2E70" w:rsidRDefault="002D7181" w:rsidP="002D7181">
      <w:pPr>
        <w:pStyle w:val="ConsPlusNormal"/>
        <w:ind w:firstLine="540"/>
        <w:rPr>
          <w:sz w:val="24"/>
          <w:szCs w:val="24"/>
        </w:rPr>
      </w:pPr>
    </w:p>
    <w:p w:rsidR="002D7181" w:rsidRPr="00CC2E70" w:rsidRDefault="002D7181" w:rsidP="002D7181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- Основанием для начала административной процедуры является подписание постановления Администрации Большеключинского сельсовета 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2D7181" w:rsidRPr="002D7181" w:rsidRDefault="002D7181" w:rsidP="002D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lastRenderedPageBreak/>
        <w:t>-</w:t>
      </w:r>
      <w:r w:rsidRPr="002D7181">
        <w:rPr>
          <w:rFonts w:ascii="Arial" w:hAnsi="Arial" w:cs="Arial"/>
        </w:rPr>
        <w:t> Специалист, ответственный за делопроизводство, направляет заявителю (представителю заявителя) решение о присвоении адреса объекту недвижимости (аннулировании) или решение об отказе в присвоении объекту адресации адреса или аннулировании его адреса одним из способов, указанным в заявлении:</w:t>
      </w:r>
    </w:p>
    <w:p w:rsidR="002D7181" w:rsidRPr="00CC2E70" w:rsidRDefault="002D7181" w:rsidP="002D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7181">
        <w:rPr>
          <w:rFonts w:ascii="Arial" w:hAnsi="Arial" w:cs="Arial"/>
        </w:rPr>
        <w:t xml:space="preserve">- в форме электронного документа с использованием </w:t>
      </w:r>
      <w:r w:rsidRPr="002D7181">
        <w:rPr>
          <w:rFonts w:ascii="Arial" w:hAnsi="Arial" w:cs="Arial"/>
        </w:rPr>
        <w:br/>
        <w:t>информационно-телекоммуникационных сетей общего пользования не позднее одного рабоч</w:t>
      </w:r>
      <w:r w:rsidRPr="00CC2E70">
        <w:rPr>
          <w:rFonts w:ascii="Arial" w:hAnsi="Arial" w:cs="Arial"/>
        </w:rPr>
        <w:t>его дня со дня истечения срока;</w:t>
      </w:r>
    </w:p>
    <w:p w:rsidR="002D7181" w:rsidRPr="002D7181" w:rsidRDefault="002D7181" w:rsidP="002D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7181">
        <w:rPr>
          <w:rFonts w:ascii="Arial" w:hAnsi="Arial" w:cs="Arial"/>
        </w:rPr>
        <w:t>- 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посредством почтового отправления по указанному в заявлении почтовому адресу.</w:t>
      </w:r>
    </w:p>
    <w:p w:rsidR="002D7181" w:rsidRPr="002D7181" w:rsidRDefault="002D7181" w:rsidP="002D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2D7181">
        <w:rPr>
          <w:rFonts w:ascii="Arial" w:hAnsi="Arial" w:cs="Arial"/>
        </w:rPr>
        <w:t> При наличии в заявлении указания о выдаче решения о присвоении (аннулировании) адреса объекту недвижимости или решение об отказе в таком присвоении (аннулировании) через МФЦ по месту представления заявления Администрация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Pr="002D7181">
        <w:rPr>
          <w:rFonts w:ascii="Arial" w:hAnsi="Arial" w:cs="Arial"/>
        </w:rPr>
        <w:t xml:space="preserve"> обеспечивает передачу документа в МФЦ для выдачи заявителю не позднее рабочего дня, следующего за днем истечения срока</w:t>
      </w:r>
      <w:r w:rsidRPr="00CC2E70">
        <w:rPr>
          <w:rFonts w:ascii="Arial" w:hAnsi="Arial" w:cs="Arial"/>
        </w:rPr>
        <w:t>.</w:t>
      </w:r>
    </w:p>
    <w:p w:rsidR="002D7181" w:rsidRPr="002D7181" w:rsidRDefault="002D7181" w:rsidP="002D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2D7181">
        <w:rPr>
          <w:rFonts w:ascii="Arial" w:hAnsi="Arial" w:cs="Arial"/>
        </w:rPr>
        <w:t xml:space="preserve"> Решение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 </w:t>
      </w:r>
    </w:p>
    <w:p w:rsidR="002D7181" w:rsidRPr="002D7181" w:rsidRDefault="002D7181" w:rsidP="002D71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129"/>
      <w:bookmarkEnd w:id="5"/>
      <w:r w:rsidRPr="00CC2E70">
        <w:rPr>
          <w:rFonts w:ascii="Arial" w:hAnsi="Arial" w:cs="Arial"/>
        </w:rPr>
        <w:t>-</w:t>
      </w:r>
      <w:r w:rsidRPr="002D7181">
        <w:rPr>
          <w:rFonts w:ascii="Arial" w:hAnsi="Arial" w:cs="Arial"/>
        </w:rPr>
        <w:t> Результатом предоставления административной процедуры является выдача (направление) заявителю решения о присвоении адреса объекту недвижимости (аннулировании) или решение об отказе в присвоении объекту адресации адреса или аннулировании его адреса.</w:t>
      </w:r>
    </w:p>
    <w:p w:rsidR="002D7181" w:rsidRPr="00CC2E70" w:rsidRDefault="002D7181" w:rsidP="002D7181">
      <w:pPr>
        <w:pStyle w:val="ConsPlusNormal"/>
        <w:ind w:firstLine="540"/>
        <w:rPr>
          <w:sz w:val="24"/>
          <w:szCs w:val="24"/>
        </w:rPr>
      </w:pPr>
    </w:p>
    <w:p w:rsidR="0080448D" w:rsidRPr="00CC2E70" w:rsidRDefault="00A469EA" w:rsidP="00A469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C2E70">
        <w:rPr>
          <w:rFonts w:ascii="Arial" w:hAnsi="Arial" w:cs="Arial"/>
        </w:rPr>
        <w:t xml:space="preserve">             </w:t>
      </w:r>
      <w:r w:rsidR="0080448D" w:rsidRPr="00CC2E70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33925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4.1. </w:t>
      </w:r>
      <w:r w:rsidR="00933925" w:rsidRPr="00CC2E70">
        <w:rPr>
          <w:rFonts w:ascii="Arial" w:hAnsi="Arial" w:cs="Arial"/>
        </w:rPr>
        <w:t>За соблюдением и исполнением специалистами, должностными лицами Администрации Большеключинского сельсовета,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933925" w:rsidRPr="00CC2E70" w:rsidRDefault="0080448D" w:rsidP="00933925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 xml:space="preserve">4.2. </w:t>
      </w:r>
      <w:r w:rsidR="00933925" w:rsidRPr="00CC2E70">
        <w:rPr>
          <w:sz w:val="24"/>
          <w:szCs w:val="24"/>
        </w:rPr>
        <w:t>Текущий контроль осуществляется должностными лицами Администрации, МФЦ.</w:t>
      </w:r>
    </w:p>
    <w:p w:rsidR="00933925" w:rsidRPr="00CC2E70" w:rsidRDefault="00933925" w:rsidP="00933925">
      <w:pPr>
        <w:pStyle w:val="ConsPlusNormal"/>
        <w:ind w:firstLine="0"/>
        <w:jc w:val="both"/>
        <w:rPr>
          <w:sz w:val="24"/>
          <w:szCs w:val="24"/>
        </w:rPr>
      </w:pPr>
      <w:r w:rsidRPr="00CC2E70">
        <w:rPr>
          <w:sz w:val="24"/>
          <w:szCs w:val="24"/>
        </w:rPr>
        <w:t xml:space="preserve">          </w:t>
      </w:r>
      <w:r w:rsidR="0080448D" w:rsidRPr="00CC2E70">
        <w:rPr>
          <w:sz w:val="24"/>
          <w:szCs w:val="24"/>
        </w:rPr>
        <w:t xml:space="preserve">4.3. </w:t>
      </w:r>
      <w:r w:rsidRPr="00CC2E70">
        <w:rPr>
          <w:sz w:val="24"/>
          <w:szCs w:val="24"/>
        </w:rPr>
        <w:t xml:space="preserve">Периодичность осуществления текущего контроля устанавливается Главой Администрации Большеключинского сельсовета, руководителем МФЦ. </w:t>
      </w:r>
    </w:p>
    <w:p w:rsidR="0080448D" w:rsidRPr="00CC2E70" w:rsidRDefault="00933925" w:rsidP="0093392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</w:t>
      </w:r>
      <w:r w:rsidR="0080448D" w:rsidRPr="00CC2E70">
        <w:rPr>
          <w:rFonts w:ascii="Arial" w:hAnsi="Arial" w:cs="Arial"/>
        </w:rPr>
        <w:t xml:space="preserve">4.4. </w:t>
      </w:r>
      <w:r w:rsidRPr="00CC2E70">
        <w:rPr>
          <w:rFonts w:ascii="Arial" w:hAnsi="Arial" w:cs="Arial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Большеключинского сельсовета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 Большеключинского сельсовета.</w:t>
      </w:r>
    </w:p>
    <w:p w:rsidR="00933925" w:rsidRPr="00CC2E70" w:rsidRDefault="0080448D" w:rsidP="00933925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 xml:space="preserve">4.5. </w:t>
      </w:r>
      <w:r w:rsidR="00933925" w:rsidRPr="00CC2E70">
        <w:rPr>
          <w:sz w:val="24"/>
          <w:szCs w:val="24"/>
        </w:rPr>
        <w:t>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Большеключинского сельсовета указывают на выявленные нарушения и осуществляют контроль за их устранением.</w:t>
      </w:r>
    </w:p>
    <w:p w:rsidR="00933925" w:rsidRPr="00CC2E70" w:rsidRDefault="00933925" w:rsidP="009339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3925">
        <w:rPr>
          <w:rFonts w:ascii="Arial" w:hAnsi="Arial" w:cs="Arial"/>
        </w:rPr>
        <w:t xml:space="preserve">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</w:t>
      </w:r>
      <w:r w:rsidRPr="00933925">
        <w:rPr>
          <w:rFonts w:ascii="Arial" w:hAnsi="Arial" w:cs="Arial"/>
        </w:rPr>
        <w:lastRenderedPageBreak/>
        <w:t xml:space="preserve">развития </w:t>
      </w:r>
      <w:r w:rsidRPr="00CC2E70">
        <w:rPr>
          <w:rFonts w:ascii="Arial" w:hAnsi="Arial" w:cs="Arial"/>
        </w:rPr>
        <w:t>Красноярского края</w:t>
      </w:r>
      <w:r w:rsidRPr="00933925">
        <w:rPr>
          <w:rFonts w:ascii="Arial" w:hAnsi="Arial" w:cs="Arial"/>
        </w:rPr>
        <w:t>.</w:t>
      </w:r>
    </w:p>
    <w:p w:rsidR="00933925" w:rsidRPr="00933925" w:rsidRDefault="00484CE8" w:rsidP="00484C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</w:t>
      </w:r>
      <w:r w:rsidR="00933925" w:rsidRPr="00CC2E70">
        <w:rPr>
          <w:rFonts w:ascii="Arial" w:hAnsi="Arial" w:cs="Arial"/>
        </w:rPr>
        <w:t xml:space="preserve">4.6 </w:t>
      </w:r>
      <w:r w:rsidR="00933925" w:rsidRPr="00933925">
        <w:rPr>
          <w:rFonts w:ascii="Arial" w:hAnsi="Arial" w:cs="Arial"/>
        </w:rPr>
        <w:t>Порядок и периодичность осуществления проверок полноты</w:t>
      </w:r>
    </w:p>
    <w:p w:rsidR="00933925" w:rsidRPr="00933925" w:rsidRDefault="00484CE8" w:rsidP="00484C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         </w:t>
      </w:r>
      <w:r w:rsidR="00933925" w:rsidRPr="00933925">
        <w:rPr>
          <w:rFonts w:ascii="Arial" w:hAnsi="Arial" w:cs="Arial"/>
        </w:rPr>
        <w:t>и качества предоставления муниципальной услуги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33925" w:rsidRPr="00933925" w:rsidRDefault="00484CE8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>, специалисто</w:t>
      </w:r>
      <w:r w:rsidRPr="00CC2E70">
        <w:rPr>
          <w:rFonts w:ascii="Arial" w:hAnsi="Arial" w:cs="Arial"/>
        </w:rPr>
        <w:t>в, должностных лиц</w:t>
      </w:r>
      <w:r w:rsidR="00933925" w:rsidRPr="00933925">
        <w:rPr>
          <w:rFonts w:ascii="Arial" w:hAnsi="Arial" w:cs="Arial"/>
        </w:rPr>
        <w:t>, сотрудников МФЦ.</w:t>
      </w:r>
    </w:p>
    <w:p w:rsidR="00933925" w:rsidRPr="00933925" w:rsidRDefault="00484CE8" w:rsidP="00484CE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Проверки могут быть плановыми (осуществляться на основании плана контрольных действий)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33925" w:rsidRPr="00933925" w:rsidRDefault="00484CE8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Результаты проверки оформляются в виде справки, в которой указываются основание, цель, программа проверки, проверяемый период деятельности, дата начала и окончания проверки, должностные лица, осуществляющие проверку, информация о деятельности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 xml:space="preserve"> в части предоставления муниципальной услуги, факты нарушения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и устанавливаются сроки устранения нарушений.</w:t>
      </w:r>
    </w:p>
    <w:p w:rsidR="00933925" w:rsidRPr="00933925" w:rsidRDefault="00484CE8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Администрация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 xml:space="preserve"> в срок, установленный в справке о результатах проверки, устраняет выявленные нарушения и составляет отчет об их устранении с приложением подтверждающих документов.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33925">
        <w:rPr>
          <w:rFonts w:ascii="Arial" w:hAnsi="Arial" w:cs="Arial"/>
        </w:rPr>
        <w:t>В случае выявления нарушений сотрудниками МФЦ требований административного регламента предоставления муниципальной услуги МФЦ устанавливает сроки устранения нарушений и направляет соответствующее уведомление в Администрацию.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33925" w:rsidRPr="00933925" w:rsidRDefault="00484CE8" w:rsidP="0093392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6" w:name="Par410"/>
      <w:bookmarkEnd w:id="6"/>
      <w:r w:rsidRPr="00CC2E70">
        <w:rPr>
          <w:rFonts w:ascii="Arial" w:hAnsi="Arial" w:cs="Arial"/>
        </w:rPr>
        <w:t xml:space="preserve">           4.7 </w:t>
      </w:r>
      <w:r w:rsidR="00933925" w:rsidRPr="00933925">
        <w:rPr>
          <w:rFonts w:ascii="Arial" w:hAnsi="Arial" w:cs="Arial"/>
        </w:rPr>
        <w:t>Ответственность специалистов,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33925" w:rsidRPr="00933925" w:rsidRDefault="00484CE8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>, сотрудники МФЦ несут ответственность в соответствии с законодательством Российской Федерации.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33925" w:rsidRPr="00933925" w:rsidRDefault="0044712A" w:rsidP="0093392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7" w:name="Par417"/>
      <w:bookmarkEnd w:id="7"/>
      <w:r w:rsidRPr="00CC2E70">
        <w:rPr>
          <w:rFonts w:ascii="Arial" w:hAnsi="Arial" w:cs="Arial"/>
        </w:rPr>
        <w:t xml:space="preserve">          </w:t>
      </w:r>
      <w:r w:rsidR="00933925" w:rsidRPr="00933925">
        <w:rPr>
          <w:rFonts w:ascii="Arial" w:hAnsi="Arial" w:cs="Arial"/>
        </w:rPr>
        <w:t>4.</w:t>
      </w:r>
      <w:r w:rsidRPr="00CC2E70">
        <w:rPr>
          <w:rFonts w:ascii="Arial" w:hAnsi="Arial" w:cs="Arial"/>
        </w:rPr>
        <w:t>8</w:t>
      </w:r>
      <w:r w:rsidR="00933925" w:rsidRPr="00933925">
        <w:rPr>
          <w:rFonts w:ascii="Arial" w:hAnsi="Arial" w:cs="Arial"/>
        </w:rPr>
        <w:t xml:space="preserve"> Положения, характеризующие требования к формам контроля 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933925">
        <w:rPr>
          <w:rFonts w:ascii="Arial" w:hAnsi="Arial" w:cs="Arial"/>
        </w:rPr>
        <w:t xml:space="preserve">за предоставлением муниципальной услуги, в том числе со стороны 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933925">
        <w:rPr>
          <w:rFonts w:ascii="Arial" w:hAnsi="Arial" w:cs="Arial"/>
        </w:rPr>
        <w:t>граждан, их объединений и организаций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933925" w:rsidRPr="00933925" w:rsidRDefault="0044712A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Для осуществления контроля за предоставлением муниципальной услуги граждане, их объединения и организации имеют право направлять в Администрацию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</w:t>
      </w:r>
      <w:r w:rsidRPr="00CC2E70">
        <w:rPr>
          <w:rFonts w:ascii="Arial" w:hAnsi="Arial" w:cs="Arial"/>
        </w:rPr>
        <w:t>олжностными лицами</w:t>
      </w:r>
      <w:r w:rsidR="00933925" w:rsidRPr="00933925">
        <w:rPr>
          <w:rFonts w:ascii="Arial" w:hAnsi="Arial" w:cs="Arial"/>
        </w:rPr>
        <w:t>, сотрудниками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3925" w:rsidRPr="00933925" w:rsidRDefault="0044712A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 xml:space="preserve">, сотрудников МФЦ </w:t>
      </w:r>
      <w:r w:rsidR="00933925" w:rsidRPr="00933925">
        <w:rPr>
          <w:rFonts w:ascii="Arial" w:hAnsi="Arial" w:cs="Arial"/>
        </w:rPr>
        <w:lastRenderedPageBreak/>
        <w:t>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3925" w:rsidRPr="00933925" w:rsidRDefault="0044712A" w:rsidP="0093392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933925" w:rsidRPr="00933925">
        <w:rPr>
          <w:rFonts w:ascii="Arial" w:hAnsi="Arial" w:cs="Arial"/>
        </w:rPr>
        <w:t> 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933925" w:rsidRPr="00933925">
        <w:rPr>
          <w:rFonts w:ascii="Arial" w:hAnsi="Arial" w:cs="Arial"/>
        </w:rPr>
        <w:t>, сотрудников МФЦ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3925" w:rsidRPr="00933925" w:rsidRDefault="00933925" w:rsidP="009339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448D" w:rsidRPr="00CC2E70" w:rsidRDefault="0044712A" w:rsidP="004471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C2E70">
        <w:rPr>
          <w:rFonts w:ascii="Arial" w:hAnsi="Arial" w:cs="Arial"/>
        </w:rPr>
        <w:t xml:space="preserve">           </w:t>
      </w:r>
      <w:r w:rsidR="0080448D" w:rsidRPr="00CC2E70">
        <w:rPr>
          <w:rFonts w:ascii="Arial" w:hAnsi="Arial" w:cs="Arial"/>
          <w:b/>
        </w:rPr>
        <w:t>5.</w:t>
      </w:r>
      <w:r w:rsidR="0080448D" w:rsidRPr="00CC2E70">
        <w:rPr>
          <w:rFonts w:ascii="Arial" w:hAnsi="Arial" w:cs="Arial"/>
        </w:rPr>
        <w:t xml:space="preserve"> </w:t>
      </w:r>
      <w:r w:rsidR="0080448D" w:rsidRPr="00CC2E70">
        <w:rPr>
          <w:rFonts w:ascii="Arial" w:hAnsi="Arial" w:cs="Arial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5.1. Заявители муниципальной услуги имеют право</w:t>
      </w:r>
      <w:r w:rsidR="0044712A" w:rsidRPr="00CC2E70">
        <w:rPr>
          <w:rFonts w:ascii="Arial" w:hAnsi="Arial" w:cs="Arial"/>
        </w:rPr>
        <w:t xml:space="preserve"> обжаловать решения и действия (бездействия) исполнителя, ответственных лиц предоставляющих муниципальную услугу</w:t>
      </w:r>
      <w:r w:rsidR="001C3734" w:rsidRPr="00CC2E70">
        <w:rPr>
          <w:rFonts w:ascii="Arial" w:hAnsi="Arial" w:cs="Arial"/>
        </w:rPr>
        <w:t xml:space="preserve"> путем подачи жалобы </w:t>
      </w:r>
      <w:r w:rsidR="0044712A" w:rsidRPr="00CC2E70">
        <w:rPr>
          <w:rFonts w:ascii="Arial" w:hAnsi="Arial" w:cs="Arial"/>
        </w:rPr>
        <w:t>в Администрацию Большеключинского сельсовета, на имя Главы администрации, руководителя МФЦ.</w:t>
      </w:r>
      <w:r w:rsidR="001C3734" w:rsidRPr="00CC2E70">
        <w:rPr>
          <w:rFonts w:ascii="Arial" w:hAnsi="Arial" w:cs="Arial"/>
        </w:rPr>
        <w:t xml:space="preserve"> </w:t>
      </w:r>
    </w:p>
    <w:p w:rsidR="001C3734" w:rsidRPr="00CC2E70" w:rsidRDefault="001C3734" w:rsidP="00804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5.2 Предмет досудебного (внесудебного) обжалования</w:t>
      </w:r>
    </w:p>
    <w:p w:rsidR="001C3734" w:rsidRPr="001C3734" w:rsidRDefault="001C3734" w:rsidP="001C37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3734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DB4A81" w:rsidRPr="00DB4A81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A81">
        <w:rPr>
          <w:rFonts w:ascii="Arial" w:hAnsi="Arial" w:cs="Arial"/>
        </w:rPr>
        <w:t>1) нарушения срока регистрации заявления;</w:t>
      </w:r>
    </w:p>
    <w:p w:rsidR="00DB4A81" w:rsidRPr="00DB4A81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A81">
        <w:rPr>
          <w:rFonts w:ascii="Arial" w:hAnsi="Arial" w:cs="Arial"/>
        </w:rPr>
        <w:t>2) нарушения срока предоставления муниципальной услуги;</w:t>
      </w:r>
    </w:p>
    <w:p w:rsidR="00DB4A81" w:rsidRPr="00DB4A81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A81">
        <w:rPr>
          <w:rFonts w:ascii="Arial" w:hAnsi="Arial" w:cs="Arial"/>
        </w:rPr>
        <w:t xml:space="preserve">3) 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C2E70">
        <w:rPr>
          <w:rFonts w:ascii="Arial" w:hAnsi="Arial" w:cs="Arial"/>
        </w:rPr>
        <w:t>субъектов Российской Федерации</w:t>
      </w:r>
      <w:r w:rsidRPr="00DB4A81">
        <w:rPr>
          <w:rFonts w:ascii="Arial" w:hAnsi="Arial" w:cs="Arial"/>
        </w:rPr>
        <w:t xml:space="preserve"> для предоставления муниципальной услуги;</w:t>
      </w:r>
    </w:p>
    <w:p w:rsidR="00DB4A81" w:rsidRPr="00DB4A81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A81">
        <w:rPr>
          <w:rFonts w:ascii="Arial" w:hAnsi="Arial" w:cs="Arial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CC2E70">
        <w:rPr>
          <w:rFonts w:ascii="Arial" w:hAnsi="Arial" w:cs="Arial"/>
        </w:rPr>
        <w:t>субъектов Российской Федерации</w:t>
      </w:r>
      <w:r w:rsidRPr="00DB4A81">
        <w:rPr>
          <w:rFonts w:ascii="Arial" w:hAnsi="Arial" w:cs="Arial"/>
        </w:rPr>
        <w:t xml:space="preserve"> для предоставления муниципальной услуги, у заявителя;</w:t>
      </w:r>
    </w:p>
    <w:p w:rsidR="00DB4A81" w:rsidRPr="00DB4A81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A81">
        <w:rPr>
          <w:rFonts w:ascii="Arial" w:hAnsi="Arial" w:cs="Arial"/>
        </w:rPr>
        <w:t>5) отказа в предоставлении муниципальной услуги, если основания отказа не предусмотрены нормативными правовыми актами Рос</w:t>
      </w:r>
      <w:r w:rsidRPr="00CC2E70">
        <w:rPr>
          <w:rFonts w:ascii="Arial" w:hAnsi="Arial" w:cs="Arial"/>
        </w:rPr>
        <w:t>сийской Федерации;</w:t>
      </w:r>
    </w:p>
    <w:p w:rsidR="00DB4A81" w:rsidRPr="00CC2E70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B4A81">
        <w:rPr>
          <w:rFonts w:ascii="Arial" w:hAnsi="Arial" w:cs="Arial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</w:t>
      </w:r>
      <w:r w:rsidRPr="00CC2E70">
        <w:rPr>
          <w:rFonts w:ascii="Arial" w:hAnsi="Arial" w:cs="Arial"/>
        </w:rPr>
        <w:t>;</w:t>
      </w:r>
    </w:p>
    <w:p w:rsidR="00DB4A81" w:rsidRPr="00DB4A81" w:rsidRDefault="00DB4A81" w:rsidP="00DB4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7) отказ</w:t>
      </w:r>
      <w:r w:rsidRPr="00DB4A81">
        <w:rPr>
          <w:rFonts w:ascii="Arial" w:hAnsi="Arial" w:cs="Arial"/>
        </w:rPr>
        <w:t xml:space="preserve"> должностного лица Администрации,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0448D" w:rsidRPr="00CC2E70" w:rsidRDefault="0080448D" w:rsidP="0080448D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5.2. Обращения подлежат обязательному рассмотрению. Рассмотрение обращений осуществляется бесплатно.</w:t>
      </w:r>
    </w:p>
    <w:p w:rsidR="00411846" w:rsidRPr="00CC2E70" w:rsidRDefault="00411846" w:rsidP="00411846">
      <w:pPr>
        <w:pStyle w:val="ConsPlusNormal"/>
        <w:ind w:firstLine="709"/>
        <w:jc w:val="both"/>
        <w:rPr>
          <w:sz w:val="24"/>
          <w:szCs w:val="24"/>
        </w:rPr>
      </w:pPr>
      <w:r w:rsidRPr="00CC2E70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 Большеключинского сельсовета, МФЦ.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411846">
        <w:rPr>
          <w:rFonts w:ascii="Arial" w:hAnsi="Arial" w:cs="Arial"/>
        </w:rPr>
        <w:t xml:space="preserve"> Жалоба может быть направлена по почте, с использованием сети Интернет, интернет-сайта Администрации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Pr="00411846">
        <w:rPr>
          <w:rFonts w:ascii="Arial" w:hAnsi="Arial" w:cs="Arial"/>
        </w:rPr>
        <w:t>, Единого портала либо Регионального портала, а также может быть принята при личном приеме заявителя</w:t>
      </w:r>
      <w:r w:rsidR="00DB4A81" w:rsidRPr="00CC2E70">
        <w:rPr>
          <w:rFonts w:ascii="Arial" w:hAnsi="Arial" w:cs="Arial"/>
        </w:rPr>
        <w:t xml:space="preserve"> в орган местного управления</w:t>
      </w:r>
      <w:r w:rsidRPr="00411846">
        <w:rPr>
          <w:rFonts w:ascii="Arial" w:hAnsi="Arial" w:cs="Arial"/>
        </w:rPr>
        <w:t>, МФЦ.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Pr="00411846">
        <w:rPr>
          <w:rFonts w:ascii="Arial" w:hAnsi="Arial" w:cs="Arial"/>
        </w:rPr>
        <w:t xml:space="preserve"> Жалоба должна содержать: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846">
        <w:rPr>
          <w:rFonts w:ascii="Arial" w:hAnsi="Arial" w:cs="Arial"/>
        </w:rPr>
        <w:t>1) наименова</w:t>
      </w:r>
      <w:r w:rsidRPr="00CC2E70">
        <w:rPr>
          <w:rFonts w:ascii="Arial" w:hAnsi="Arial" w:cs="Arial"/>
        </w:rPr>
        <w:t xml:space="preserve">ние органа </w:t>
      </w:r>
      <w:r w:rsidRPr="00411846">
        <w:rPr>
          <w:rFonts w:ascii="Arial" w:hAnsi="Arial" w:cs="Arial"/>
        </w:rPr>
        <w:t>, предоставляющей муниципальную услугу,</w:t>
      </w:r>
      <w:r w:rsidRPr="00CC2E70">
        <w:rPr>
          <w:rFonts w:ascii="Arial" w:hAnsi="Arial" w:cs="Arial"/>
        </w:rPr>
        <w:t xml:space="preserve"> должностного лица органа</w:t>
      </w:r>
      <w:r w:rsidRPr="00411846">
        <w:rPr>
          <w:rFonts w:ascii="Arial" w:hAnsi="Arial" w:cs="Arial"/>
        </w:rPr>
        <w:t>, предоставляющего муниципальную услугу</w:t>
      </w:r>
      <w:r w:rsidRPr="00CC2E70">
        <w:rPr>
          <w:rFonts w:ascii="Arial" w:hAnsi="Arial" w:cs="Arial"/>
        </w:rPr>
        <w:t>, либо специалиста</w:t>
      </w:r>
      <w:r w:rsidRPr="00411846">
        <w:rPr>
          <w:rFonts w:ascii="Arial" w:hAnsi="Arial" w:cs="Arial"/>
        </w:rPr>
        <w:t>, сотрудника МФЦ, решения и действия (бездействие) которых обжалуются;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846">
        <w:rPr>
          <w:rFonts w:ascii="Arial" w:hAnsi="Arial" w:cs="Arial"/>
        </w:rPr>
        <w:t>2)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846">
        <w:rPr>
          <w:rFonts w:ascii="Arial" w:hAnsi="Arial" w:cs="Arial"/>
        </w:rPr>
        <w:lastRenderedPageBreak/>
        <w:t>3) сведения об обжалуемых решениях и дейст</w:t>
      </w:r>
      <w:r w:rsidRPr="00CC2E70">
        <w:rPr>
          <w:rFonts w:ascii="Arial" w:hAnsi="Arial" w:cs="Arial"/>
        </w:rPr>
        <w:t>виях (бездействии) органа</w:t>
      </w:r>
      <w:r w:rsidRPr="00411846">
        <w:rPr>
          <w:rFonts w:ascii="Arial" w:hAnsi="Arial" w:cs="Arial"/>
        </w:rPr>
        <w:t>, предоставляющей муниципальную услугу,</w:t>
      </w:r>
      <w:r w:rsidRPr="00CC2E70">
        <w:rPr>
          <w:rFonts w:ascii="Arial" w:hAnsi="Arial" w:cs="Arial"/>
        </w:rPr>
        <w:t xml:space="preserve"> должностного лица</w:t>
      </w:r>
      <w:r w:rsidRPr="00411846">
        <w:rPr>
          <w:rFonts w:ascii="Arial" w:hAnsi="Arial" w:cs="Arial"/>
        </w:rPr>
        <w:t>, предоставляющего муниципальную услугу</w:t>
      </w:r>
      <w:r w:rsidRPr="00CC2E70">
        <w:rPr>
          <w:rFonts w:ascii="Arial" w:hAnsi="Arial" w:cs="Arial"/>
        </w:rPr>
        <w:t>, либо специалиста</w:t>
      </w:r>
      <w:r w:rsidRPr="00411846">
        <w:rPr>
          <w:rFonts w:ascii="Arial" w:hAnsi="Arial" w:cs="Arial"/>
        </w:rPr>
        <w:t>, сотрудника МФЦ;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846">
        <w:rPr>
          <w:rFonts w:ascii="Arial" w:hAnsi="Arial" w:cs="Arial"/>
        </w:rPr>
        <w:t>4) доводы, на основании которых заявитель не согласен с решением и действ</w:t>
      </w:r>
      <w:r w:rsidRPr="00CC2E70">
        <w:rPr>
          <w:rFonts w:ascii="Arial" w:hAnsi="Arial" w:cs="Arial"/>
        </w:rPr>
        <w:t>ием (бездействием) органа</w:t>
      </w:r>
      <w:r w:rsidRPr="00411846">
        <w:rPr>
          <w:rFonts w:ascii="Arial" w:hAnsi="Arial" w:cs="Arial"/>
        </w:rPr>
        <w:t>, предоставляющей муниципальную услугу,</w:t>
      </w:r>
      <w:r w:rsidRPr="00CC2E70">
        <w:rPr>
          <w:rFonts w:ascii="Arial" w:hAnsi="Arial" w:cs="Arial"/>
        </w:rPr>
        <w:t xml:space="preserve"> должностного лица</w:t>
      </w:r>
      <w:r w:rsidRPr="00411846">
        <w:rPr>
          <w:rFonts w:ascii="Arial" w:hAnsi="Arial" w:cs="Arial"/>
        </w:rPr>
        <w:t>, предоставляющего муниципальную услугу</w:t>
      </w:r>
      <w:r w:rsidRPr="00CC2E70">
        <w:rPr>
          <w:rFonts w:ascii="Arial" w:hAnsi="Arial" w:cs="Arial"/>
        </w:rPr>
        <w:t>, либо специалиста</w:t>
      </w:r>
      <w:r w:rsidRPr="00411846">
        <w:rPr>
          <w:rFonts w:ascii="Arial" w:hAnsi="Arial" w:cs="Arial"/>
        </w:rPr>
        <w:t>, сотрудника МФЦ. Заявителем могут быть представлены документы (при наличии), подтверждающие доводы заявителя, либо их копии.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411846" w:rsidP="0041184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8" w:name="Par458"/>
      <w:bookmarkEnd w:id="8"/>
      <w:r w:rsidRPr="00CC2E70">
        <w:rPr>
          <w:rFonts w:ascii="Arial" w:hAnsi="Arial" w:cs="Arial"/>
        </w:rPr>
        <w:t xml:space="preserve">          5.4</w:t>
      </w:r>
      <w:r w:rsidRPr="00411846">
        <w:rPr>
          <w:rFonts w:ascii="Arial" w:hAnsi="Arial" w:cs="Arial"/>
        </w:rPr>
        <w:t xml:space="preserve"> Право заявителя на получение информации и документо</w:t>
      </w:r>
      <w:r w:rsidR="00DB4A81" w:rsidRPr="00CC2E70">
        <w:rPr>
          <w:rFonts w:ascii="Arial" w:hAnsi="Arial" w:cs="Arial"/>
        </w:rPr>
        <w:t xml:space="preserve">в, необходимых для обоснования </w:t>
      </w:r>
      <w:r w:rsidRPr="00411846">
        <w:rPr>
          <w:rFonts w:ascii="Arial" w:hAnsi="Arial" w:cs="Arial"/>
        </w:rPr>
        <w:t>и рассмотрения жалобы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FD32E7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411846" w:rsidRPr="00411846">
        <w:rPr>
          <w:rFonts w:ascii="Arial" w:hAnsi="Arial" w:cs="Arial"/>
        </w:rPr>
        <w:t> В целях обоснования и рассмотрения жалобы заявитель вправе обратит</w:t>
      </w:r>
      <w:r w:rsidR="00D23C3D" w:rsidRPr="00CC2E70">
        <w:rPr>
          <w:rFonts w:ascii="Arial" w:hAnsi="Arial" w:cs="Arial"/>
        </w:rPr>
        <w:t>ься в орган местного управления</w:t>
      </w:r>
      <w:r w:rsidR="00411846" w:rsidRPr="00411846">
        <w:rPr>
          <w:rFonts w:ascii="Arial" w:hAnsi="Arial" w:cs="Arial"/>
        </w:rPr>
        <w:t>, МФЦ за получением необходимой информации и документов.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FD32E7" w:rsidP="0041184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9" w:name="Par464"/>
      <w:bookmarkEnd w:id="9"/>
      <w:r w:rsidRPr="00CC2E70">
        <w:rPr>
          <w:rFonts w:ascii="Arial" w:hAnsi="Arial" w:cs="Arial"/>
        </w:rPr>
        <w:t xml:space="preserve">        </w:t>
      </w:r>
      <w:r w:rsidR="00411846" w:rsidRPr="00411846">
        <w:rPr>
          <w:rFonts w:ascii="Arial" w:hAnsi="Arial" w:cs="Arial"/>
        </w:rPr>
        <w:t>5.</w:t>
      </w:r>
      <w:r w:rsidRPr="00CC2E70">
        <w:rPr>
          <w:rFonts w:ascii="Arial" w:hAnsi="Arial" w:cs="Arial"/>
        </w:rPr>
        <w:t>5</w:t>
      </w:r>
      <w:r w:rsidR="00411846" w:rsidRPr="00411846">
        <w:rPr>
          <w:rFonts w:ascii="Arial" w:hAnsi="Arial" w:cs="Arial"/>
        </w:rPr>
        <w:t xml:space="preserve">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FD32E7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411846" w:rsidRPr="00411846">
        <w:rPr>
          <w:rFonts w:ascii="Arial" w:hAnsi="Arial" w:cs="Arial"/>
        </w:rPr>
        <w:t> Заявитель может направить жалобу в досудебном (внесудебном) порядке в Администрацию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411846" w:rsidRPr="00411846">
        <w:rPr>
          <w:rFonts w:ascii="Arial" w:hAnsi="Arial" w:cs="Arial"/>
        </w:rPr>
        <w:t xml:space="preserve"> на имя Главы Администрации, руководителя МФЦ.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D23C3D" w:rsidP="0041184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10" w:name="Par470"/>
      <w:bookmarkEnd w:id="10"/>
      <w:r w:rsidRPr="00CC2E70">
        <w:rPr>
          <w:rFonts w:ascii="Arial" w:hAnsi="Arial" w:cs="Arial"/>
        </w:rPr>
        <w:t>5.6</w:t>
      </w:r>
      <w:r w:rsidR="00411846" w:rsidRPr="00411846">
        <w:rPr>
          <w:rFonts w:ascii="Arial" w:hAnsi="Arial" w:cs="Arial"/>
        </w:rPr>
        <w:t>. Сроки рассмотрения жалобы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D23C3D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411846" w:rsidRPr="00411846">
        <w:rPr>
          <w:rFonts w:ascii="Arial" w:hAnsi="Arial" w:cs="Arial"/>
        </w:rPr>
        <w:t xml:space="preserve"> Жалоба, поступившая в Администрацию</w:t>
      </w:r>
      <w:r w:rsidRPr="00CC2E70">
        <w:rPr>
          <w:rFonts w:ascii="Arial" w:hAnsi="Arial" w:cs="Arial"/>
        </w:rPr>
        <w:t xml:space="preserve"> Большеключинского сельсовета</w:t>
      </w:r>
      <w:r w:rsidR="00411846" w:rsidRPr="00411846">
        <w:rPr>
          <w:rFonts w:ascii="Arial" w:hAnsi="Arial" w:cs="Arial"/>
        </w:rPr>
        <w:t>, в том числе принятая при личном приеме заявителя, переданная через МФЦ подлежит рассмотрению</w:t>
      </w:r>
      <w:r w:rsidRPr="00CC2E70">
        <w:rPr>
          <w:rFonts w:ascii="Arial" w:hAnsi="Arial" w:cs="Arial"/>
        </w:rPr>
        <w:t xml:space="preserve"> должностным лицом органа местного управления</w:t>
      </w:r>
      <w:r w:rsidR="00411846" w:rsidRPr="00411846">
        <w:rPr>
          <w:rFonts w:ascii="Arial" w:hAnsi="Arial" w:cs="Arial"/>
        </w:rPr>
        <w:t>, наделенным полномочиями по рассмотрению жалоб, в течение 15 рабочих дней со дня ее регистрации, а в случае о</w:t>
      </w:r>
      <w:r w:rsidRPr="00CC2E70">
        <w:rPr>
          <w:rFonts w:ascii="Arial" w:hAnsi="Arial" w:cs="Arial"/>
        </w:rPr>
        <w:t>бжалования отказа</w:t>
      </w:r>
      <w:r w:rsidR="00411846" w:rsidRPr="00411846">
        <w:rPr>
          <w:rFonts w:ascii="Arial" w:hAnsi="Arial" w:cs="Arial"/>
        </w:rPr>
        <w:t xml:space="preserve"> предоставляющей муниципальн</w:t>
      </w:r>
      <w:r w:rsidRPr="00CC2E70">
        <w:rPr>
          <w:rFonts w:ascii="Arial" w:hAnsi="Arial" w:cs="Arial"/>
        </w:rPr>
        <w:t>ую услугу, должностного лица органа местного управления</w:t>
      </w:r>
      <w:r w:rsidR="00411846" w:rsidRPr="00411846">
        <w:rPr>
          <w:rFonts w:ascii="Arial" w:hAnsi="Arial" w:cs="Arial"/>
        </w:rPr>
        <w:t>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иное не предусмотрено федеральным законодательством.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bookmarkStart w:id="11" w:name="Par474"/>
      <w:bookmarkEnd w:id="11"/>
    </w:p>
    <w:p w:rsidR="00411846" w:rsidRPr="00411846" w:rsidRDefault="00D23C3D" w:rsidP="0041184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5.</w:t>
      </w:r>
      <w:r w:rsidR="00411846" w:rsidRPr="00411846">
        <w:rPr>
          <w:rFonts w:ascii="Arial" w:hAnsi="Arial" w:cs="Arial"/>
        </w:rPr>
        <w:t>7. Результат досудебного (внесудебного) обжалования применительно к каждой инстанции обжалования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11846" w:rsidRPr="00411846" w:rsidRDefault="00D23C3D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ar477"/>
      <w:bookmarkEnd w:id="12"/>
      <w:r w:rsidRPr="00CC2E70">
        <w:rPr>
          <w:rFonts w:ascii="Arial" w:hAnsi="Arial" w:cs="Arial"/>
        </w:rPr>
        <w:t>-</w:t>
      </w:r>
      <w:r w:rsidR="00411846" w:rsidRPr="00411846">
        <w:rPr>
          <w:rFonts w:ascii="Arial" w:hAnsi="Arial" w:cs="Arial"/>
        </w:rPr>
        <w:t xml:space="preserve"> По результатам рассмотрения жалобы Администрация, МФЦ принимает одно из следующих решений: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846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3C3D" w:rsidRPr="00CC2E70">
        <w:rPr>
          <w:rFonts w:ascii="Arial" w:hAnsi="Arial" w:cs="Arial"/>
        </w:rPr>
        <w:t>субъектов Российской Федерации</w:t>
      </w:r>
      <w:r w:rsidRPr="00411846">
        <w:rPr>
          <w:rFonts w:ascii="Arial" w:hAnsi="Arial" w:cs="Arial"/>
        </w:rPr>
        <w:t>, а также в иных формах;</w:t>
      </w:r>
    </w:p>
    <w:p w:rsidR="00411846" w:rsidRPr="00411846" w:rsidRDefault="00411846" w:rsidP="004118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1846">
        <w:rPr>
          <w:rFonts w:ascii="Arial" w:hAnsi="Arial" w:cs="Arial"/>
        </w:rPr>
        <w:t>2) отказывает в удовлетворении жалобы.</w:t>
      </w:r>
    </w:p>
    <w:p w:rsidR="00CC2E70" w:rsidRPr="00CC2E70" w:rsidRDefault="00D23C3D" w:rsidP="00CC2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t>-</w:t>
      </w:r>
      <w:r w:rsidR="00411846" w:rsidRPr="00411846">
        <w:rPr>
          <w:rFonts w:ascii="Arial" w:hAnsi="Arial" w:cs="Arial"/>
        </w:rPr>
        <w:t xml:space="preserve"> Не позднее дня, следующего за днем принятия</w:t>
      </w:r>
      <w:r w:rsidR="00CC2E70" w:rsidRPr="00CC2E70">
        <w:rPr>
          <w:rFonts w:ascii="Arial" w:hAnsi="Arial" w:cs="Arial"/>
        </w:rPr>
        <w:t xml:space="preserve"> решения, указанного в пункте 5.7</w:t>
      </w:r>
      <w:r w:rsidR="00411846" w:rsidRPr="00411846">
        <w:rPr>
          <w:rFonts w:ascii="Arial" w:hAnsi="Arial" w:cs="Arial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80448D" w:rsidRPr="00CC2E70" w:rsidRDefault="00CC2E70" w:rsidP="00CC2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E70">
        <w:rPr>
          <w:rFonts w:ascii="Arial" w:hAnsi="Arial" w:cs="Arial"/>
        </w:rPr>
        <w:lastRenderedPageBreak/>
        <w:t xml:space="preserve">                                                 </w:t>
      </w:r>
      <w:r w:rsidR="00411846" w:rsidRPr="00CC2E70">
        <w:rPr>
          <w:rFonts w:ascii="Arial" w:hAnsi="Arial" w:cs="Arial"/>
          <w:i/>
        </w:rPr>
        <w:t xml:space="preserve"> </w:t>
      </w:r>
      <w:r w:rsidR="0080448D" w:rsidRPr="00CC2E70">
        <w:rPr>
          <w:rFonts w:ascii="Arial" w:hAnsi="Arial" w:cs="Arial"/>
        </w:rPr>
        <w:t xml:space="preserve">Приложение </w:t>
      </w:r>
      <w:r w:rsidRPr="00CC2E70">
        <w:rPr>
          <w:rFonts w:ascii="Arial" w:hAnsi="Arial" w:cs="Arial"/>
        </w:rPr>
        <w:t>№1</w:t>
      </w:r>
    </w:p>
    <w:p w:rsidR="0080448D" w:rsidRPr="00CC2E70" w:rsidRDefault="0080448D" w:rsidP="0080448D">
      <w:pPr>
        <w:autoSpaceDE w:val="0"/>
        <w:autoSpaceDN w:val="0"/>
        <w:adjustRightInd w:val="0"/>
        <w:ind w:left="4111"/>
        <w:outlineLvl w:val="1"/>
        <w:rPr>
          <w:rFonts w:ascii="Arial" w:hAnsi="Arial" w:cs="Arial"/>
        </w:rPr>
      </w:pPr>
      <w:r w:rsidRPr="00CC2E70">
        <w:rPr>
          <w:rFonts w:ascii="Arial" w:hAnsi="Arial" w:cs="Arial"/>
        </w:rPr>
        <w:t>к административному регламенту</w:t>
      </w:r>
    </w:p>
    <w:p w:rsidR="0080448D" w:rsidRPr="00CC2E70" w:rsidRDefault="0080448D" w:rsidP="0080448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>по предоставлению муниципальной</w:t>
      </w:r>
    </w:p>
    <w:p w:rsidR="0080448D" w:rsidRPr="00CC2E70" w:rsidRDefault="0080448D" w:rsidP="0080448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услуги </w:t>
      </w:r>
      <w:r w:rsidRPr="00CC2E70">
        <w:rPr>
          <w:rFonts w:ascii="Arial" w:hAnsi="Arial" w:cs="Arial"/>
          <w:bCs/>
        </w:rPr>
        <w:t>«П</w:t>
      </w:r>
      <w:r w:rsidRPr="00CC2E70">
        <w:rPr>
          <w:rFonts w:ascii="Arial" w:hAnsi="Arial" w:cs="Arial"/>
        </w:rPr>
        <w:t xml:space="preserve">рисвоение адресов земельным </w:t>
      </w:r>
    </w:p>
    <w:p w:rsidR="0080448D" w:rsidRPr="00CC2E70" w:rsidRDefault="0080448D" w:rsidP="0080448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участкам, зданиям, сооружениям </w:t>
      </w:r>
    </w:p>
    <w:p w:rsidR="0080448D" w:rsidRPr="00CC2E70" w:rsidRDefault="0080448D" w:rsidP="0080448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и помещениям на территории </w:t>
      </w:r>
    </w:p>
    <w:p w:rsidR="0080448D" w:rsidRPr="00CC2E70" w:rsidRDefault="0080448D" w:rsidP="0080448D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>муниципального образования</w:t>
      </w:r>
      <w:r w:rsidRPr="00CC2E70">
        <w:rPr>
          <w:rFonts w:ascii="Arial" w:hAnsi="Arial" w:cs="Arial"/>
          <w:bCs/>
        </w:rPr>
        <w:t>»</w:t>
      </w:r>
    </w:p>
    <w:p w:rsidR="0080448D" w:rsidRPr="00CC2E70" w:rsidRDefault="0080448D" w:rsidP="0080448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80448D" w:rsidRPr="00CC2E70" w:rsidRDefault="0080448D" w:rsidP="0080448D">
      <w:pPr>
        <w:pStyle w:val="ConsPlusNonformat"/>
        <w:ind w:left="3540"/>
        <w:rPr>
          <w:rFonts w:ascii="Arial" w:hAnsi="Arial" w:cs="Arial"/>
          <w:sz w:val="24"/>
          <w:szCs w:val="24"/>
        </w:rPr>
      </w:pPr>
      <w:r w:rsidRPr="00CC2E70">
        <w:rPr>
          <w:rFonts w:ascii="Arial" w:hAnsi="Arial" w:cs="Arial"/>
          <w:sz w:val="24"/>
          <w:szCs w:val="24"/>
        </w:rPr>
        <w:t>Главе    Большеключинского сельсовета         _________________________________</w:t>
      </w:r>
    </w:p>
    <w:p w:rsidR="0080448D" w:rsidRPr="00CC2E70" w:rsidRDefault="0080448D" w:rsidP="0080448D">
      <w:pPr>
        <w:pStyle w:val="ConsPlusNonformat"/>
        <w:ind w:left="3540"/>
        <w:rPr>
          <w:rFonts w:ascii="Arial" w:hAnsi="Arial" w:cs="Arial"/>
          <w:sz w:val="24"/>
          <w:szCs w:val="24"/>
        </w:rPr>
      </w:pPr>
      <w:r w:rsidRPr="00CC2E70">
        <w:rPr>
          <w:rFonts w:ascii="Arial" w:hAnsi="Arial" w:cs="Arial"/>
          <w:sz w:val="24"/>
          <w:szCs w:val="24"/>
        </w:rPr>
        <w:t>от гр. ________________________________</w:t>
      </w:r>
    </w:p>
    <w:p w:rsidR="0080448D" w:rsidRPr="00CC2E70" w:rsidRDefault="0080448D" w:rsidP="0080448D">
      <w:pPr>
        <w:pStyle w:val="ConsPlusNonformat"/>
        <w:ind w:left="3540"/>
        <w:rPr>
          <w:rFonts w:ascii="Arial" w:hAnsi="Arial" w:cs="Arial"/>
          <w:i/>
          <w:sz w:val="24"/>
          <w:szCs w:val="24"/>
        </w:rPr>
      </w:pPr>
      <w:r w:rsidRPr="00CC2E70">
        <w:rPr>
          <w:rFonts w:ascii="Arial" w:hAnsi="Arial" w:cs="Arial"/>
          <w:i/>
          <w:sz w:val="24"/>
          <w:szCs w:val="24"/>
        </w:rPr>
        <w:t xml:space="preserve"> (Ф.И.О., проживающего(ей) по адресу: __________________________________________________________________________________,</w:t>
      </w:r>
    </w:p>
    <w:p w:rsidR="0080448D" w:rsidRPr="00CC2E70" w:rsidRDefault="0080448D" w:rsidP="0080448D">
      <w:pPr>
        <w:pStyle w:val="ConsPlusNonformat"/>
        <w:ind w:left="3540"/>
        <w:rPr>
          <w:rFonts w:ascii="Arial" w:hAnsi="Arial" w:cs="Arial"/>
          <w:i/>
          <w:sz w:val="24"/>
          <w:szCs w:val="24"/>
        </w:rPr>
      </w:pPr>
      <w:r w:rsidRPr="00CC2E70">
        <w:rPr>
          <w:rFonts w:ascii="Arial" w:hAnsi="Arial" w:cs="Arial"/>
          <w:i/>
          <w:sz w:val="24"/>
          <w:szCs w:val="24"/>
        </w:rPr>
        <w:t xml:space="preserve"> паспорт: серия, номер, кем и когда выдан)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ЗАЯВЛЕНИЕ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В связи с ________________________________________________________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(указать причины присвоения адреса, переадресации,</w:t>
      </w:r>
    </w:p>
    <w:p w:rsidR="0080448D" w:rsidRPr="00CC2E70" w:rsidRDefault="0080448D" w:rsidP="0080448D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аннулирования адреса)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прошу присвоить адрес объекту 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(указать вид объекта недвижимости - здание,</w:t>
      </w:r>
    </w:p>
    <w:p w:rsidR="0080448D" w:rsidRPr="00CC2E70" w:rsidRDefault="0080448D" w:rsidP="0080448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строение, сооружение, земельный участок,</w:t>
      </w:r>
    </w:p>
    <w:p w:rsidR="0080448D" w:rsidRPr="00CC2E70" w:rsidRDefault="0080448D" w:rsidP="0080448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владение, квартира, нежилое помещение)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принадлежащему мне на основании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__________________________________________________________________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 xml:space="preserve">    Документы, необходимые для присвоения адреса, прилагаю: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1. 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2. 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3. 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4. 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 xml:space="preserve">   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 xml:space="preserve"> Дополнительная информация об объекте адресации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__________________________________________________________________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__________________________________________________________________</w:t>
      </w:r>
    </w:p>
    <w:p w:rsidR="0080448D" w:rsidRPr="00CC2E70" w:rsidRDefault="0080448D" w:rsidP="0080448D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0448D" w:rsidRPr="00CC2E70" w:rsidRDefault="0080448D" w:rsidP="0080448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Ф.И.О.</w:t>
      </w:r>
    </w:p>
    <w:p w:rsidR="0080448D" w:rsidRPr="00CC2E70" w:rsidRDefault="0080448D" w:rsidP="0080448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CC2E70">
        <w:rPr>
          <w:rFonts w:ascii="Arial" w:eastAsia="Calibri" w:hAnsi="Arial" w:cs="Arial"/>
        </w:rPr>
        <w:t>Адрес, телефон</w:t>
      </w:r>
    </w:p>
    <w:p w:rsidR="00CC2E70" w:rsidRPr="00CC2E70" w:rsidRDefault="0080448D" w:rsidP="0080448D">
      <w:pPr>
        <w:rPr>
          <w:rFonts w:ascii="Arial" w:hAnsi="Arial" w:cs="Arial"/>
        </w:rPr>
      </w:pPr>
      <w:r w:rsidRPr="00CC2E70">
        <w:rPr>
          <w:rFonts w:ascii="Arial" w:eastAsia="Calibri" w:hAnsi="Arial" w:cs="Arial"/>
        </w:rPr>
        <w:t>Подпись</w: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Default="00CC2E70" w:rsidP="00CC2E70">
      <w:pPr>
        <w:tabs>
          <w:tab w:val="left" w:pos="10915"/>
        </w:tabs>
        <w:ind w:right="-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                                                 </w:t>
      </w:r>
    </w:p>
    <w:p w:rsidR="00CC2E70" w:rsidRPr="00CC2E70" w:rsidRDefault="00CC2E70" w:rsidP="00CC2E70">
      <w:pPr>
        <w:tabs>
          <w:tab w:val="left" w:pos="1091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</w:t>
      </w:r>
      <w:r w:rsidRPr="00CC2E70">
        <w:rPr>
          <w:rFonts w:ascii="Arial" w:hAnsi="Arial" w:cs="Arial"/>
        </w:rPr>
        <w:t>Приложение № 2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outlineLvl w:val="1"/>
        <w:rPr>
          <w:rFonts w:ascii="Arial" w:hAnsi="Arial" w:cs="Arial"/>
        </w:rPr>
      </w:pPr>
      <w:r w:rsidRPr="00CC2E70">
        <w:rPr>
          <w:rFonts w:ascii="Arial" w:hAnsi="Arial" w:cs="Arial"/>
        </w:rPr>
        <w:t>к административному регламенту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>по предоставлению муниципальной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услуги </w:t>
      </w:r>
      <w:r w:rsidRPr="00CC2E70">
        <w:rPr>
          <w:rFonts w:ascii="Arial" w:hAnsi="Arial" w:cs="Arial"/>
          <w:bCs/>
        </w:rPr>
        <w:t>«П</w:t>
      </w:r>
      <w:r w:rsidRPr="00CC2E70">
        <w:rPr>
          <w:rFonts w:ascii="Arial" w:hAnsi="Arial" w:cs="Arial"/>
        </w:rPr>
        <w:t xml:space="preserve">рисвоение адресов земельным 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участкам, зданиям, сооружениям 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и помещениям на территории </w:t>
      </w:r>
    </w:p>
    <w:p w:rsidR="00CC2E70" w:rsidRPr="00CC2E70" w:rsidRDefault="00CC2E70" w:rsidP="00CC2E70">
      <w:pPr>
        <w:tabs>
          <w:tab w:val="left" w:pos="10915"/>
        </w:tabs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                                                   муниципального образования</w:t>
      </w:r>
      <w:r w:rsidRPr="00CC2E70">
        <w:rPr>
          <w:rFonts w:ascii="Arial" w:hAnsi="Arial" w:cs="Arial"/>
          <w:bCs/>
        </w:rPr>
        <w:t>»</w:t>
      </w:r>
    </w:p>
    <w:p w:rsidR="00CC2E70" w:rsidRDefault="00CC2E70" w:rsidP="00CC2E70">
      <w:pPr>
        <w:jc w:val="center"/>
        <w:rPr>
          <w:rFonts w:ascii="Arial" w:hAnsi="Arial" w:cs="Arial"/>
        </w:rPr>
      </w:pPr>
    </w:p>
    <w:p w:rsidR="00CC2E70" w:rsidRDefault="00CC2E70" w:rsidP="00CC2E70">
      <w:pPr>
        <w:jc w:val="center"/>
        <w:rPr>
          <w:rFonts w:ascii="Arial" w:hAnsi="Arial" w:cs="Arial"/>
        </w:rPr>
      </w:pPr>
    </w:p>
    <w:p w:rsidR="00CC2E70" w:rsidRPr="00CC2E70" w:rsidRDefault="00CC2E70" w:rsidP="00CC2E70">
      <w:pPr>
        <w:jc w:val="center"/>
        <w:rPr>
          <w:rFonts w:ascii="Arial" w:hAnsi="Arial" w:cs="Arial"/>
        </w:rPr>
      </w:pPr>
      <w:r w:rsidRPr="00CC2E70">
        <w:rPr>
          <w:rFonts w:ascii="Arial" w:hAnsi="Arial" w:cs="Arial"/>
        </w:rPr>
        <w:t>ИНФОРМАЦИЯ</w:t>
      </w:r>
    </w:p>
    <w:p w:rsidR="00CC2E70" w:rsidRPr="00CC2E70" w:rsidRDefault="00CC2E70" w:rsidP="00CC2E70">
      <w:pPr>
        <w:ind w:right="-1"/>
        <w:jc w:val="center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о местонахождении, справочных телефонах, адресах официальных сайтов в информационно-телекоммуникационной сети </w:t>
      </w:r>
      <w:r w:rsidRPr="00CC2E70">
        <w:rPr>
          <w:rFonts w:ascii="Arial" w:hAnsi="Arial" w:cs="Arial"/>
          <w:bCs/>
        </w:rPr>
        <w:t>"</w:t>
      </w:r>
      <w:r w:rsidRPr="00CC2E70">
        <w:rPr>
          <w:rFonts w:ascii="Arial" w:hAnsi="Arial" w:cs="Arial"/>
        </w:rPr>
        <w:t>Интернет</w:t>
      </w:r>
      <w:r w:rsidRPr="00CC2E70">
        <w:rPr>
          <w:rFonts w:ascii="Arial" w:hAnsi="Arial" w:cs="Arial"/>
          <w:bCs/>
        </w:rPr>
        <w:t>"</w:t>
      </w:r>
      <w:r w:rsidRPr="00CC2E70">
        <w:rPr>
          <w:rFonts w:ascii="Arial" w:hAnsi="Arial" w:cs="Arial"/>
        </w:rPr>
        <w:t>, электронной почты, графике работы федеральных органов государственной власти, участвующих</w:t>
      </w:r>
    </w:p>
    <w:p w:rsidR="00CC2E70" w:rsidRPr="00CC2E70" w:rsidRDefault="00CC2E70" w:rsidP="00CC2E70">
      <w:pPr>
        <w:ind w:right="-1"/>
        <w:jc w:val="center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в предоставлении муниципальной услуги</w:t>
      </w:r>
    </w:p>
    <w:p w:rsidR="00CC2E70" w:rsidRPr="00CC2E70" w:rsidRDefault="00CC2E70" w:rsidP="00CC2E70">
      <w:pPr>
        <w:ind w:right="-1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4047"/>
        <w:gridCol w:w="3113"/>
      </w:tblGrid>
      <w:tr w:rsidR="00CC2E70" w:rsidRPr="00CC2E70" w:rsidTr="00CC2E70">
        <w:tc>
          <w:tcPr>
            <w:tcW w:w="3085" w:type="dxa"/>
          </w:tcPr>
          <w:p w:rsidR="00CC2E70" w:rsidRPr="00CC2E70" w:rsidRDefault="00CC2E70" w:rsidP="00CC2E70">
            <w:pPr>
              <w:ind w:right="-1"/>
              <w:jc w:val="center"/>
              <w:rPr>
                <w:rFonts w:ascii="Arial" w:hAnsi="Arial" w:cs="Arial"/>
              </w:rPr>
            </w:pPr>
            <w:r w:rsidRPr="00CC2E70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4111" w:type="dxa"/>
          </w:tcPr>
          <w:p w:rsidR="00CC2E70" w:rsidRPr="00CC2E70" w:rsidRDefault="00CC2E70" w:rsidP="00CC2E70">
            <w:pPr>
              <w:ind w:right="-1"/>
              <w:jc w:val="center"/>
              <w:rPr>
                <w:rFonts w:ascii="Arial" w:hAnsi="Arial" w:cs="Arial"/>
              </w:rPr>
            </w:pPr>
            <w:r w:rsidRPr="00CC2E70">
              <w:rPr>
                <w:rFonts w:ascii="Arial" w:hAnsi="Arial" w:cs="Arial"/>
                <w:bCs/>
              </w:rPr>
              <w:t>Местонахождение, справочный телефон, адрес официального сайта в информационно-телекоммуникационной сети "</w:t>
            </w:r>
            <w:r w:rsidRPr="00CC2E70">
              <w:rPr>
                <w:rFonts w:ascii="Arial" w:hAnsi="Arial" w:cs="Arial"/>
              </w:rPr>
              <w:t>Интернет</w:t>
            </w:r>
            <w:r w:rsidRPr="00CC2E70">
              <w:rPr>
                <w:rFonts w:ascii="Arial" w:hAnsi="Arial" w:cs="Arial"/>
                <w:bCs/>
              </w:rPr>
              <w:t>", электронной почты учреждения</w:t>
            </w:r>
          </w:p>
        </w:tc>
        <w:tc>
          <w:tcPr>
            <w:tcW w:w="3225" w:type="dxa"/>
          </w:tcPr>
          <w:p w:rsidR="00CC2E70" w:rsidRPr="00CC2E70" w:rsidRDefault="00CC2E70" w:rsidP="00CC2E70">
            <w:pPr>
              <w:ind w:right="-1"/>
              <w:jc w:val="center"/>
              <w:rPr>
                <w:rFonts w:ascii="Arial" w:hAnsi="Arial" w:cs="Arial"/>
              </w:rPr>
            </w:pPr>
            <w:r w:rsidRPr="00CC2E70">
              <w:rPr>
                <w:rFonts w:ascii="Arial" w:hAnsi="Arial" w:cs="Arial"/>
              </w:rPr>
              <w:t>График работы</w:t>
            </w:r>
          </w:p>
        </w:tc>
      </w:tr>
      <w:tr w:rsidR="00CC2E70" w:rsidRPr="00CC2E70" w:rsidTr="00CC2E70">
        <w:tc>
          <w:tcPr>
            <w:tcW w:w="3085" w:type="dxa"/>
          </w:tcPr>
          <w:p w:rsidR="00CC2E70" w:rsidRPr="00CC2E70" w:rsidRDefault="00CC2E70" w:rsidP="00CC2E70">
            <w:pPr>
              <w:ind w:right="-1"/>
              <w:rPr>
                <w:rFonts w:ascii="Arial" w:hAnsi="Arial" w:cs="Arial"/>
              </w:rPr>
            </w:pPr>
            <w:r w:rsidRPr="00CC2E70">
              <w:rPr>
                <w:rFonts w:ascii="Arial" w:eastAsia="Calibri" w:hAnsi="Arial" w:cs="Arial"/>
                <w:lang w:eastAsia="en-US"/>
              </w:rPr>
              <w:t xml:space="preserve">Управление Федеральной службы государственной регистрации, кадастра и картографии по Омской области и </w:t>
            </w:r>
          </w:p>
        </w:tc>
        <w:tc>
          <w:tcPr>
            <w:tcW w:w="4111" w:type="dxa"/>
          </w:tcPr>
          <w:p w:rsidR="00CC2E70" w:rsidRPr="00CC2E70" w:rsidRDefault="00CC2E70" w:rsidP="00CC2E70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C2E70" w:rsidRPr="00CC2E70" w:rsidRDefault="00CC2E70" w:rsidP="00CC2E70">
            <w:pPr>
              <w:ind w:right="-1"/>
              <w:rPr>
                <w:rFonts w:ascii="Arial" w:hAnsi="Arial" w:cs="Arial"/>
              </w:rPr>
            </w:pPr>
          </w:p>
        </w:tc>
      </w:tr>
      <w:tr w:rsidR="00CC2E70" w:rsidRPr="00CC2E70" w:rsidTr="00CC2E70">
        <w:tc>
          <w:tcPr>
            <w:tcW w:w="3085" w:type="dxa"/>
          </w:tcPr>
          <w:p w:rsidR="00CC2E70" w:rsidRPr="00CC2E70" w:rsidRDefault="00CC2E70" w:rsidP="00CC2E70">
            <w:pPr>
              <w:ind w:right="-1"/>
              <w:rPr>
                <w:rFonts w:ascii="Arial" w:hAnsi="Arial" w:cs="Arial"/>
              </w:rPr>
            </w:pPr>
            <w:r w:rsidRPr="00CC2E70">
              <w:rPr>
                <w:rFonts w:ascii="Arial" w:eastAsia="Calibri" w:hAnsi="Arial" w:cs="Arial"/>
                <w:lang w:eastAsia="en-US"/>
              </w:rPr>
              <w:t>Управление Федеральной налоговой службы по Омской области</w:t>
            </w:r>
          </w:p>
        </w:tc>
        <w:tc>
          <w:tcPr>
            <w:tcW w:w="4111" w:type="dxa"/>
          </w:tcPr>
          <w:p w:rsidR="00CC2E70" w:rsidRPr="00CC2E70" w:rsidRDefault="00CC2E70" w:rsidP="00CC2E70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CC2E70" w:rsidRPr="00CC2E70" w:rsidRDefault="00CC2E70" w:rsidP="00CC2E70">
            <w:pPr>
              <w:ind w:right="-1"/>
              <w:rPr>
                <w:rFonts w:ascii="Arial" w:hAnsi="Arial" w:cs="Arial"/>
              </w:rPr>
            </w:pPr>
          </w:p>
        </w:tc>
      </w:tr>
    </w:tbl>
    <w:p w:rsidR="00CC2E70" w:rsidRPr="00CC2E70" w:rsidRDefault="00CC2E70" w:rsidP="00CC2E70">
      <w:pPr>
        <w:ind w:right="-1"/>
        <w:jc w:val="center"/>
        <w:rPr>
          <w:rFonts w:ascii="Arial" w:hAnsi="Arial" w:cs="Arial"/>
        </w:rPr>
      </w:pPr>
    </w:p>
    <w:p w:rsidR="00CC2E70" w:rsidRPr="00CC2E70" w:rsidRDefault="00CC2E70" w:rsidP="00CC2E70">
      <w:pPr>
        <w:ind w:right="-1"/>
        <w:jc w:val="center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left" w:pos="10915"/>
        </w:tabs>
        <w:ind w:left="4253" w:right="-1"/>
        <w:jc w:val="right"/>
        <w:rPr>
          <w:rFonts w:ascii="Arial" w:hAnsi="Arial" w:cs="Arial"/>
        </w:rPr>
        <w:sectPr w:rsidR="00CC2E70" w:rsidRPr="00CC2E70" w:rsidSect="00CC2E70">
          <w:headerReference w:type="first" r:id="rId16"/>
          <w:pgSz w:w="11906" w:h="16838" w:code="9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p w:rsidR="00CC2E70" w:rsidRPr="00CC2E70" w:rsidRDefault="00CC2E70" w:rsidP="00CC2E70">
      <w:pPr>
        <w:tabs>
          <w:tab w:val="left" w:pos="10915"/>
        </w:tabs>
        <w:ind w:right="-1"/>
        <w:rPr>
          <w:rFonts w:ascii="Arial" w:hAnsi="Arial" w:cs="Arial"/>
        </w:rPr>
      </w:pPr>
      <w:r w:rsidRPr="00CC2E70">
        <w:rPr>
          <w:rFonts w:ascii="Arial" w:hAnsi="Arial" w:cs="Arial"/>
        </w:rPr>
        <w:lastRenderedPageBreak/>
        <w:t xml:space="preserve">                                                           </w:t>
      </w:r>
      <w:r>
        <w:rPr>
          <w:rFonts w:ascii="Arial" w:hAnsi="Arial" w:cs="Arial"/>
        </w:rPr>
        <w:t xml:space="preserve">   </w:t>
      </w:r>
      <w:r w:rsidRPr="00CC2E70">
        <w:rPr>
          <w:rFonts w:ascii="Arial" w:hAnsi="Arial" w:cs="Arial"/>
        </w:rPr>
        <w:t>Приложение № 3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outlineLvl w:val="1"/>
        <w:rPr>
          <w:rFonts w:ascii="Arial" w:hAnsi="Arial" w:cs="Arial"/>
        </w:rPr>
      </w:pPr>
      <w:r w:rsidRPr="00CC2E70">
        <w:rPr>
          <w:rFonts w:ascii="Arial" w:hAnsi="Arial" w:cs="Arial"/>
        </w:rPr>
        <w:t>к административному регламенту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>по предоставлению муниципальной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услуги </w:t>
      </w:r>
      <w:r w:rsidRPr="00CC2E70">
        <w:rPr>
          <w:rFonts w:ascii="Arial" w:hAnsi="Arial" w:cs="Arial"/>
          <w:bCs/>
        </w:rPr>
        <w:t>«П</w:t>
      </w:r>
      <w:r w:rsidRPr="00CC2E70">
        <w:rPr>
          <w:rFonts w:ascii="Arial" w:hAnsi="Arial" w:cs="Arial"/>
        </w:rPr>
        <w:t xml:space="preserve">рисвоение адресов земельным 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участкам, зданиям, сооружениям </w:t>
      </w:r>
    </w:p>
    <w:p w:rsidR="00CC2E70" w:rsidRPr="00CC2E70" w:rsidRDefault="00CC2E70" w:rsidP="00CC2E70">
      <w:pPr>
        <w:autoSpaceDE w:val="0"/>
        <w:autoSpaceDN w:val="0"/>
        <w:adjustRightInd w:val="0"/>
        <w:ind w:left="4111"/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и помещениям на территории </w:t>
      </w:r>
    </w:p>
    <w:p w:rsidR="00CC2E70" w:rsidRPr="00CC2E70" w:rsidRDefault="00CC2E70" w:rsidP="00CC2E70">
      <w:pPr>
        <w:tabs>
          <w:tab w:val="left" w:pos="10915"/>
        </w:tabs>
        <w:rPr>
          <w:rFonts w:ascii="Arial" w:hAnsi="Arial" w:cs="Arial"/>
        </w:rPr>
      </w:pPr>
      <w:r w:rsidRPr="00CC2E70">
        <w:rPr>
          <w:rFonts w:ascii="Arial" w:hAnsi="Arial" w:cs="Arial"/>
        </w:rPr>
        <w:t xml:space="preserve">                                                             муниципального образования</w:t>
      </w:r>
      <w:r w:rsidRPr="00CC2E70">
        <w:rPr>
          <w:rFonts w:ascii="Arial" w:hAnsi="Arial" w:cs="Arial"/>
          <w:bCs/>
        </w:rPr>
        <w:t>»</w:t>
      </w:r>
    </w:p>
    <w:p w:rsidR="00CC2E70" w:rsidRPr="00CC2E70" w:rsidRDefault="00CC2E70" w:rsidP="00CC2E70">
      <w:pPr>
        <w:ind w:left="4253" w:right="-1"/>
        <w:jc w:val="right"/>
        <w:outlineLvl w:val="0"/>
        <w:rPr>
          <w:rFonts w:ascii="Arial" w:hAnsi="Arial" w:cs="Arial"/>
          <w:bCs/>
          <w:color w:val="000000"/>
        </w:rPr>
      </w:pPr>
    </w:p>
    <w:p w:rsidR="00CC2E70" w:rsidRPr="00CC2E70" w:rsidRDefault="00CC2E70" w:rsidP="00CC2E70">
      <w:pPr>
        <w:ind w:left="4253" w:right="-1"/>
        <w:jc w:val="right"/>
        <w:outlineLvl w:val="0"/>
        <w:rPr>
          <w:rFonts w:ascii="Arial" w:hAnsi="Arial" w:cs="Arial"/>
          <w:bCs/>
          <w:color w:val="000000"/>
        </w:rPr>
      </w:pPr>
    </w:p>
    <w:p w:rsidR="00CC2E70" w:rsidRPr="00CC2E70" w:rsidRDefault="00CC2E70" w:rsidP="00CC2E70">
      <w:pPr>
        <w:ind w:left="4253" w:right="-1"/>
        <w:jc w:val="right"/>
        <w:outlineLvl w:val="0"/>
        <w:rPr>
          <w:rFonts w:ascii="Arial" w:hAnsi="Arial" w:cs="Arial"/>
          <w:bCs/>
          <w:color w:val="000000"/>
        </w:rPr>
      </w:pPr>
    </w:p>
    <w:p w:rsidR="00CC2E70" w:rsidRPr="00CC2E70" w:rsidRDefault="00CC2E70" w:rsidP="00CC2E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CC2E70">
        <w:rPr>
          <w:rFonts w:ascii="Arial" w:hAnsi="Arial" w:cs="Arial"/>
          <w:bCs/>
          <w:color w:val="000000"/>
        </w:rPr>
        <w:t>БЛОК-СХЕМА</w:t>
      </w:r>
    </w:p>
    <w:p w:rsidR="00CC2E70" w:rsidRPr="00CC2E70" w:rsidRDefault="00CC2E70" w:rsidP="00CC2E70">
      <w:pPr>
        <w:jc w:val="center"/>
        <w:rPr>
          <w:rFonts w:ascii="Arial" w:eastAsia="Calibri" w:hAnsi="Arial" w:cs="Arial"/>
          <w:lang w:eastAsia="en-US"/>
        </w:rPr>
      </w:pPr>
      <w:r w:rsidRPr="00CC2E70">
        <w:rPr>
          <w:rFonts w:ascii="Arial" w:hAnsi="Arial" w:cs="Arial"/>
        </w:rPr>
        <w:t xml:space="preserve">предоставления муниципальной услуги </w:t>
      </w:r>
      <w:r w:rsidRPr="00CC2E70">
        <w:rPr>
          <w:rFonts w:ascii="Arial" w:eastAsia="Calibri" w:hAnsi="Arial" w:cs="Arial"/>
          <w:lang w:eastAsia="en-US"/>
        </w:rPr>
        <w:t xml:space="preserve">"Присвоение (изменение), </w:t>
      </w:r>
    </w:p>
    <w:p w:rsidR="00CC2E70" w:rsidRPr="00CC2E70" w:rsidRDefault="00CC2E70" w:rsidP="00CC2E70">
      <w:pPr>
        <w:jc w:val="center"/>
        <w:rPr>
          <w:rFonts w:ascii="Arial" w:hAnsi="Arial" w:cs="Arial"/>
          <w:color w:val="000000"/>
        </w:rPr>
      </w:pPr>
      <w:r w:rsidRPr="00CC2E70">
        <w:rPr>
          <w:rFonts w:ascii="Arial" w:eastAsia="Calibri" w:hAnsi="Arial" w:cs="Arial"/>
          <w:lang w:eastAsia="en-US"/>
        </w:rPr>
        <w:t>аннулирование адреса объекту недвижимости"</w:t>
      </w:r>
    </w:p>
    <w:p w:rsidR="00CC2E70" w:rsidRPr="00CC2E70" w:rsidRDefault="00CC2E70" w:rsidP="00CC2E70">
      <w:pPr>
        <w:autoSpaceDE w:val="0"/>
        <w:autoSpaceDN w:val="0"/>
        <w:adjustRightInd w:val="0"/>
        <w:ind w:right="-86"/>
        <w:jc w:val="center"/>
        <w:rPr>
          <w:rFonts w:ascii="Arial" w:hAnsi="Arial" w:cs="Arial"/>
          <w:color w:val="000000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6615430" cy="413385"/>
                <wp:effectExtent l="0" t="0" r="13970" b="2476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0" w:rsidRPr="00634872" w:rsidRDefault="00CC2E70" w:rsidP="00CC2E7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854C3">
                              <w:rPr>
                                <w:sz w:val="28"/>
                                <w:szCs w:val="28"/>
                              </w:rPr>
                              <w:t>рием и регистраци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B854C3">
                              <w:rPr>
                                <w:sz w:val="28"/>
                                <w:szCs w:val="28"/>
                              </w:rPr>
                              <w:t xml:space="preserve"> заявления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4C3">
                              <w:rPr>
                                <w:sz w:val="28"/>
                                <w:szCs w:val="28"/>
                              </w:rPr>
                              <w:t>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0;margin-top:-.2pt;width:520.9pt;height:32.5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">
                <v:textbox>
                  <w:txbxContent>
                    <w:p w:rsidR="00CC2E70" w:rsidRPr="00634872" w:rsidRDefault="00CC2E70" w:rsidP="00CC2E7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B854C3">
                        <w:rPr>
                          <w:sz w:val="28"/>
                          <w:szCs w:val="28"/>
                        </w:rPr>
                        <w:t>рием и регистраци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B854C3">
                        <w:rPr>
                          <w:sz w:val="28"/>
                          <w:szCs w:val="28"/>
                        </w:rPr>
                        <w:t xml:space="preserve"> заявления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54C3">
                        <w:rPr>
                          <w:sz w:val="28"/>
                          <w:szCs w:val="28"/>
                        </w:rPr>
                        <w:t>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231140</wp:posOffset>
                </wp:positionV>
                <wp:extent cx="168275" cy="635"/>
                <wp:effectExtent l="56515" t="13970" r="57150" b="1778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8275" cy="635"/>
                        </a:xfrm>
                        <a:prstGeom prst="bentConnector3">
                          <a:avLst>
                            <a:gd name="adj1" fmla="val 49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D8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49.85pt;margin-top:18.2pt;width:13.25pt;height:.0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" adj="10759">
                <v:stroke endarrow="block"/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135255</wp:posOffset>
                </wp:positionV>
                <wp:extent cx="6600190" cy="403860"/>
                <wp:effectExtent l="0" t="0" r="10160" b="152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19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0" w:rsidRPr="0081147A" w:rsidRDefault="00CC2E70" w:rsidP="00CC2E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147A">
                              <w:rPr>
                                <w:sz w:val="28"/>
                                <w:szCs w:val="28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margin-left:-5.3pt;margin-top:10.65pt;width:519.7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">
                <v:textbox>
                  <w:txbxContent>
                    <w:p w:rsidR="00CC2E70" w:rsidRPr="0081147A" w:rsidRDefault="00CC2E70" w:rsidP="00CC2E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147A">
                        <w:rPr>
                          <w:sz w:val="28"/>
                          <w:szCs w:val="28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3258184</wp:posOffset>
                </wp:positionH>
                <wp:positionV relativeFrom="paragraph">
                  <wp:posOffset>15875</wp:posOffset>
                </wp:positionV>
                <wp:extent cx="0" cy="237490"/>
                <wp:effectExtent l="76200" t="0" r="57150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62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6.55pt;margin-top:1.25pt;width:0;height:18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78740</wp:posOffset>
                </wp:positionV>
                <wp:extent cx="6595745" cy="358775"/>
                <wp:effectExtent l="0" t="0" r="14605" b="222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0" w:rsidRPr="002631A8" w:rsidRDefault="00CC2E70" w:rsidP="00CC2E70">
                            <w:pPr>
                              <w:jc w:val="center"/>
                            </w:pPr>
                            <w:r w:rsidRPr="00606508">
                              <w:rPr>
                                <w:sz w:val="28"/>
                                <w:szCs w:val="28"/>
                              </w:rPr>
                              <w:t>Проведение экспертизы заявления и прилагаемых документов</w:t>
                            </w:r>
                          </w:p>
                          <w:p w:rsidR="00CC2E70" w:rsidRDefault="00CC2E70" w:rsidP="00CC2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-5.3pt;margin-top:6.2pt;width:519.3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">
                <v:textbox>
                  <w:txbxContent>
                    <w:p w:rsidR="00CC2E70" w:rsidRPr="002631A8" w:rsidRDefault="00CC2E70" w:rsidP="00CC2E70">
                      <w:pPr>
                        <w:jc w:val="center"/>
                      </w:pPr>
                      <w:r w:rsidRPr="00606508">
                        <w:rPr>
                          <w:sz w:val="28"/>
                          <w:szCs w:val="28"/>
                        </w:rPr>
                        <w:t>Проведение экспертизы заявления и прилагаемых документов</w:t>
                      </w:r>
                    </w:p>
                    <w:p w:rsidR="00CC2E70" w:rsidRDefault="00CC2E70" w:rsidP="00CC2E70"/>
                  </w:txbxContent>
                </v:textbox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3273424</wp:posOffset>
                </wp:positionH>
                <wp:positionV relativeFrom="paragraph">
                  <wp:posOffset>86995</wp:posOffset>
                </wp:positionV>
                <wp:extent cx="0" cy="341630"/>
                <wp:effectExtent l="76200" t="0" r="76200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C0DD" id="Прямая со стрелкой 5" o:spid="_x0000_s1026" type="#_x0000_t32" style="position:absolute;margin-left:257.75pt;margin-top:6.85pt;width:0;height:2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mGYQIAAHU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78105</wp:posOffset>
                </wp:positionV>
                <wp:extent cx="6477000" cy="572770"/>
                <wp:effectExtent l="0" t="0" r="19050" b="177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0" w:rsidRPr="00606508" w:rsidRDefault="00CC2E70" w:rsidP="00CC2E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6508">
                              <w:rPr>
                                <w:sz w:val="28"/>
                                <w:szCs w:val="28"/>
                              </w:rPr>
                              <w:t xml:space="preserve">Принятие </w:t>
                            </w:r>
                            <w:r w:rsidRPr="001A034C">
                              <w:rPr>
                                <w:sz w:val="28"/>
                                <w:szCs w:val="28"/>
                              </w:rPr>
                              <w:t>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margin-left:4.4pt;margin-top:6.15pt;width:510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">
                <v:textbox>
                  <w:txbxContent>
                    <w:p w:rsidR="00CC2E70" w:rsidRPr="00606508" w:rsidRDefault="00CC2E70" w:rsidP="00CC2E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6508">
                        <w:rPr>
                          <w:sz w:val="28"/>
                          <w:szCs w:val="28"/>
                        </w:rPr>
                        <w:t xml:space="preserve">Принятие </w:t>
                      </w:r>
                      <w:r w:rsidRPr="001A034C">
                        <w:rPr>
                          <w:sz w:val="28"/>
                          <w:szCs w:val="28"/>
                        </w:rPr>
                        <w:t>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125095</wp:posOffset>
                </wp:positionV>
                <wp:extent cx="0" cy="264160"/>
                <wp:effectExtent l="56515" t="10795" r="5778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3C38" id="Прямая со стрелкой 3" o:spid="_x0000_s1026" type="#_x0000_t32" style="position:absolute;margin-left:256.45pt;margin-top:9.85pt;width:0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v0YQIAAHU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  <w:r w:rsidRPr="00CC2E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38735</wp:posOffset>
                </wp:positionV>
                <wp:extent cx="5534025" cy="572770"/>
                <wp:effectExtent l="0" t="0" r="28575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70" w:rsidRPr="00634872" w:rsidRDefault="00CC2E70" w:rsidP="00CC2E7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r w:rsidRPr="001A034C">
                              <w:rPr>
                                <w:sz w:val="28"/>
                                <w:szCs w:val="28"/>
                              </w:rPr>
                              <w:t xml:space="preserve">ормирование и выдача заявителю результата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предоставления </w:t>
                            </w:r>
                            <w:r w:rsidRPr="001A034C"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35.4pt;margin-top:3.05pt;width:435.75pt;height:4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">
                <v:textbox>
                  <w:txbxContent>
                    <w:p w:rsidR="00CC2E70" w:rsidRPr="00634872" w:rsidRDefault="00CC2E70" w:rsidP="00CC2E7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</w:t>
                      </w:r>
                      <w:r w:rsidRPr="001A034C">
                        <w:rPr>
                          <w:sz w:val="28"/>
                          <w:szCs w:val="28"/>
                        </w:rPr>
                        <w:t xml:space="preserve">ормирование и выдача заявителю результата </w:t>
                      </w:r>
                      <w:r>
                        <w:rPr>
                          <w:sz w:val="28"/>
                          <w:szCs w:val="28"/>
                        </w:rPr>
                        <w:t xml:space="preserve">предоставления </w:t>
                      </w:r>
                      <w:r w:rsidRPr="001A034C"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rPr>
          <w:rFonts w:ascii="Arial" w:hAnsi="Arial" w:cs="Arial"/>
        </w:rPr>
      </w:pPr>
    </w:p>
    <w:p w:rsidR="00CC2E70" w:rsidRPr="00CC2E70" w:rsidRDefault="00CC2E70" w:rsidP="00CC2E70">
      <w:pPr>
        <w:tabs>
          <w:tab w:val="num" w:pos="-426"/>
          <w:tab w:val="left" w:pos="720"/>
        </w:tabs>
        <w:ind w:firstLine="709"/>
        <w:jc w:val="center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num" w:pos="-426"/>
          <w:tab w:val="left" w:pos="720"/>
        </w:tabs>
        <w:ind w:firstLine="709"/>
        <w:jc w:val="center"/>
        <w:rPr>
          <w:rFonts w:ascii="Arial" w:hAnsi="Arial" w:cs="Arial"/>
        </w:rPr>
      </w:pPr>
    </w:p>
    <w:p w:rsidR="00CC2E70" w:rsidRPr="00CC2E70" w:rsidRDefault="00CC2E70" w:rsidP="00CC2E70">
      <w:pPr>
        <w:tabs>
          <w:tab w:val="num" w:pos="-426"/>
          <w:tab w:val="left" w:pos="720"/>
        </w:tabs>
        <w:ind w:firstLine="709"/>
        <w:jc w:val="center"/>
        <w:rPr>
          <w:rFonts w:ascii="Arial" w:hAnsi="Arial" w:cs="Arial"/>
        </w:rPr>
      </w:pPr>
      <w:r w:rsidRPr="00CC2E70">
        <w:rPr>
          <w:rFonts w:ascii="Arial" w:hAnsi="Arial" w:cs="Arial"/>
        </w:rPr>
        <w:t>___________________________</w:t>
      </w:r>
    </w:p>
    <w:p w:rsidR="00B67C82" w:rsidRPr="00CC2E70" w:rsidRDefault="00B67C82" w:rsidP="00CC2E70">
      <w:pPr>
        <w:ind w:firstLine="708"/>
        <w:rPr>
          <w:rFonts w:ascii="Arial" w:hAnsi="Arial" w:cs="Arial"/>
        </w:rPr>
      </w:pPr>
    </w:p>
    <w:sectPr w:rsidR="00B67C82" w:rsidRPr="00C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65" w:rsidRDefault="00A15B65">
      <w:r>
        <w:separator/>
      </w:r>
    </w:p>
  </w:endnote>
  <w:endnote w:type="continuationSeparator" w:id="0">
    <w:p w:rsidR="00A15B65" w:rsidRDefault="00A1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65" w:rsidRDefault="00A15B65">
      <w:r>
        <w:separator/>
      </w:r>
    </w:p>
  </w:footnote>
  <w:footnote w:type="continuationSeparator" w:id="0">
    <w:p w:rsidR="00A15B65" w:rsidRDefault="00A1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70" w:rsidRDefault="00CC2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7AA"/>
    <w:multiLevelType w:val="hybridMultilevel"/>
    <w:tmpl w:val="25C09E1C"/>
    <w:lvl w:ilvl="0" w:tplc="E3304E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81903D7"/>
    <w:multiLevelType w:val="multilevel"/>
    <w:tmpl w:val="BCF45E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675D2C21"/>
    <w:multiLevelType w:val="multilevel"/>
    <w:tmpl w:val="6024C7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F"/>
    <w:rsid w:val="00064572"/>
    <w:rsid w:val="00071196"/>
    <w:rsid w:val="000A78C3"/>
    <w:rsid w:val="0013049D"/>
    <w:rsid w:val="0015443C"/>
    <w:rsid w:val="001A33FD"/>
    <w:rsid w:val="001C3734"/>
    <w:rsid w:val="00274DDD"/>
    <w:rsid w:val="002812C2"/>
    <w:rsid w:val="00283CBC"/>
    <w:rsid w:val="002B34F7"/>
    <w:rsid w:val="002D7181"/>
    <w:rsid w:val="00333D11"/>
    <w:rsid w:val="003920D5"/>
    <w:rsid w:val="003A6A98"/>
    <w:rsid w:val="003D4ADE"/>
    <w:rsid w:val="00411322"/>
    <w:rsid w:val="00411846"/>
    <w:rsid w:val="0044712A"/>
    <w:rsid w:val="0046690C"/>
    <w:rsid w:val="00484CE8"/>
    <w:rsid w:val="004E7037"/>
    <w:rsid w:val="00593A2F"/>
    <w:rsid w:val="005C6718"/>
    <w:rsid w:val="0060759B"/>
    <w:rsid w:val="00624EF5"/>
    <w:rsid w:val="00664595"/>
    <w:rsid w:val="006C005D"/>
    <w:rsid w:val="006E45C9"/>
    <w:rsid w:val="00725C98"/>
    <w:rsid w:val="007D3119"/>
    <w:rsid w:val="0080448D"/>
    <w:rsid w:val="00860DE6"/>
    <w:rsid w:val="0088055A"/>
    <w:rsid w:val="008A5759"/>
    <w:rsid w:val="008D60B6"/>
    <w:rsid w:val="009229F6"/>
    <w:rsid w:val="00933925"/>
    <w:rsid w:val="009515F4"/>
    <w:rsid w:val="00953547"/>
    <w:rsid w:val="00A15B65"/>
    <w:rsid w:val="00A32505"/>
    <w:rsid w:val="00A372C0"/>
    <w:rsid w:val="00A469EA"/>
    <w:rsid w:val="00AF1ACC"/>
    <w:rsid w:val="00AF6612"/>
    <w:rsid w:val="00B16A17"/>
    <w:rsid w:val="00B27D65"/>
    <w:rsid w:val="00B42144"/>
    <w:rsid w:val="00B445F7"/>
    <w:rsid w:val="00B67C82"/>
    <w:rsid w:val="00B8543B"/>
    <w:rsid w:val="00BA2735"/>
    <w:rsid w:val="00BD6A3A"/>
    <w:rsid w:val="00BE6F1F"/>
    <w:rsid w:val="00C278AE"/>
    <w:rsid w:val="00CB692E"/>
    <w:rsid w:val="00CC2E70"/>
    <w:rsid w:val="00CF4253"/>
    <w:rsid w:val="00D23C3D"/>
    <w:rsid w:val="00DB16BE"/>
    <w:rsid w:val="00DB4A81"/>
    <w:rsid w:val="00EF746F"/>
    <w:rsid w:val="00F63AEF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EFB8"/>
  <w15:chartTrackingRefBased/>
  <w15:docId w15:val="{739CDD56-140E-4744-AB2E-35E784E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804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448D"/>
    <w:pPr>
      <w:spacing w:after="75"/>
    </w:pPr>
  </w:style>
  <w:style w:type="paragraph" w:styleId="a4">
    <w:name w:val="List Paragraph"/>
    <w:basedOn w:val="a"/>
    <w:uiPriority w:val="34"/>
    <w:qFormat/>
    <w:rsid w:val="00BA27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920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3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CBDE479D55DDE36B514882660EA27E24C3788991A9FzDiCJ" TargetMode="External"/><Relationship Id="rId13" Type="http://schemas.openxmlformats.org/officeDocument/2006/relationships/hyperlink" Target="consultantplus://offline/ref=FAAC159CD97CA73404AB11309162D34B3150BEB8EC74D55DDE36B514882660EA27E24C3788991B9EzDi0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AC159CD97CA73404AB11309162D34B395EBBB8ED7B8857D66FB916z8iFJ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E86437FF3FB578E174B949B81048D0D52BE7864A4565ED32899D9895DAB383EE198290gA74I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consultantplus://offline/ref=FAAC159CD97CA73404AB11309162D34B3150BEB8EC74D55DDE36B514882660EA27E24C37z8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2021-02-24T01:53:00Z</cp:lastPrinted>
  <dcterms:created xsi:type="dcterms:W3CDTF">2021-02-04T06:36:00Z</dcterms:created>
  <dcterms:modified xsi:type="dcterms:W3CDTF">2021-02-24T01:54:00Z</dcterms:modified>
</cp:coreProperties>
</file>