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8C" w:rsidRDefault="002B208C" w:rsidP="002B20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2B208C" w:rsidRDefault="004E4C13" w:rsidP="002B20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КРАСНОЯРСКИЙ КРАЙ </w:t>
      </w:r>
      <w:r w:rsidR="002B208C">
        <w:rPr>
          <w:rFonts w:ascii="Arial" w:hAnsi="Arial" w:cs="Arial"/>
          <w:b/>
        </w:rPr>
        <w:t>РЫБИНСКИЙ РАЙОН</w:t>
      </w:r>
    </w:p>
    <w:p w:rsidR="002B208C" w:rsidRDefault="002B208C" w:rsidP="002B20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БОЛЬШЕКЛЮЧИНСКИЙ СЕЛЬСКИЙ СОВЕТ ДЕПУТАТОВ</w:t>
      </w:r>
    </w:p>
    <w:p w:rsidR="002B208C" w:rsidRDefault="002B208C" w:rsidP="002B208C">
      <w:pPr>
        <w:jc w:val="center"/>
        <w:rPr>
          <w:rFonts w:ascii="Arial" w:hAnsi="Arial" w:cs="Arial"/>
          <w:b/>
        </w:rPr>
      </w:pPr>
    </w:p>
    <w:p w:rsidR="002B208C" w:rsidRDefault="002B208C" w:rsidP="002B208C">
      <w:pPr>
        <w:jc w:val="center"/>
        <w:rPr>
          <w:rFonts w:ascii="Arial" w:hAnsi="Arial" w:cs="Arial"/>
          <w:b/>
        </w:rPr>
      </w:pPr>
    </w:p>
    <w:p w:rsidR="002B208C" w:rsidRDefault="002B208C" w:rsidP="002B20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Н И Е</w:t>
      </w:r>
    </w:p>
    <w:p w:rsidR="002B208C" w:rsidRDefault="004E4C13" w:rsidP="004E4C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9E5">
        <w:rPr>
          <w:rFonts w:ascii="Arial" w:hAnsi="Arial" w:cs="Arial"/>
        </w:rPr>
        <w:t>02.03.2021</w:t>
      </w:r>
      <w:r>
        <w:rPr>
          <w:rFonts w:ascii="Arial" w:hAnsi="Arial" w:cs="Arial"/>
        </w:rPr>
        <w:t xml:space="preserve">                    </w:t>
      </w:r>
      <w:r w:rsidR="00D629E5">
        <w:rPr>
          <w:rFonts w:ascii="Arial" w:hAnsi="Arial" w:cs="Arial"/>
        </w:rPr>
        <w:t xml:space="preserve">              </w:t>
      </w:r>
      <w:r w:rsidR="002B208C">
        <w:rPr>
          <w:rFonts w:ascii="Arial" w:hAnsi="Arial" w:cs="Arial"/>
        </w:rPr>
        <w:t xml:space="preserve">с. Большие Ключи                               </w:t>
      </w:r>
      <w:r w:rsidR="00D629E5">
        <w:rPr>
          <w:rFonts w:ascii="Arial" w:hAnsi="Arial" w:cs="Arial"/>
        </w:rPr>
        <w:t xml:space="preserve">       </w:t>
      </w:r>
      <w:r w:rsidR="002B208C">
        <w:rPr>
          <w:rFonts w:ascii="Arial" w:hAnsi="Arial" w:cs="Arial"/>
        </w:rPr>
        <w:t xml:space="preserve"> </w:t>
      </w:r>
      <w:r w:rsidR="00D629E5">
        <w:rPr>
          <w:rFonts w:ascii="Arial" w:hAnsi="Arial" w:cs="Arial"/>
        </w:rPr>
        <w:t>№ 5-16р</w:t>
      </w:r>
    </w:p>
    <w:p w:rsidR="002B208C" w:rsidRDefault="002B208C" w:rsidP="002B208C">
      <w:pPr>
        <w:jc w:val="both"/>
        <w:rPr>
          <w:rFonts w:ascii="Arial" w:hAnsi="Arial" w:cs="Arial"/>
        </w:rPr>
      </w:pPr>
    </w:p>
    <w:p w:rsidR="002B208C" w:rsidRDefault="002B208C" w:rsidP="002B20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Решение Большеключинского сельского Совета депутатов от 25.12.20</w:t>
      </w:r>
      <w:r w:rsidR="005936FF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№</w:t>
      </w:r>
      <w:r w:rsidR="005936FF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="005936FF">
        <w:rPr>
          <w:rFonts w:ascii="Arial" w:hAnsi="Arial" w:cs="Arial"/>
        </w:rPr>
        <w:t>29</w:t>
      </w:r>
      <w:r>
        <w:rPr>
          <w:rFonts w:ascii="Arial" w:hAnsi="Arial" w:cs="Arial"/>
        </w:rPr>
        <w:t>р «Об образовании административной комиссии при администрации Большеключинского сельсовета»</w:t>
      </w:r>
    </w:p>
    <w:p w:rsidR="002B208C" w:rsidRDefault="002B208C" w:rsidP="002B208C">
      <w:pPr>
        <w:ind w:firstLine="709"/>
        <w:jc w:val="both"/>
        <w:rPr>
          <w:rFonts w:ascii="Arial" w:hAnsi="Arial" w:cs="Arial"/>
        </w:rPr>
      </w:pPr>
    </w:p>
    <w:p w:rsidR="002B208C" w:rsidRDefault="002B208C" w:rsidP="002B20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кадровыми перемещениями и изменениями функциональных обязанностей членов комиссии, в целях приведения муниципальных правовых</w:t>
      </w:r>
      <w:r w:rsidR="005936FF">
        <w:rPr>
          <w:rFonts w:ascii="Arial" w:hAnsi="Arial" w:cs="Arial"/>
        </w:rPr>
        <w:t xml:space="preserve"> актов</w:t>
      </w:r>
      <w:r>
        <w:rPr>
          <w:rFonts w:ascii="Arial" w:hAnsi="Arial" w:cs="Arial"/>
        </w:rPr>
        <w:t xml:space="preserve"> администрации Большеключинского сельсовета в соответствие с требованиями действующего за</w:t>
      </w:r>
      <w:r w:rsidR="005936FF">
        <w:rPr>
          <w:rFonts w:ascii="Arial" w:hAnsi="Arial" w:cs="Arial"/>
        </w:rPr>
        <w:t xml:space="preserve">конодательства, руководствуясь </w:t>
      </w:r>
      <w:r>
        <w:rPr>
          <w:rFonts w:ascii="Arial" w:hAnsi="Arial" w:cs="Arial"/>
        </w:rPr>
        <w:t>статьями 20, 24 Устава Большеключинского сельсовета, сельский Совет депутатов РЕШИЛ:</w:t>
      </w:r>
    </w:p>
    <w:p w:rsidR="002B208C" w:rsidRDefault="002B208C" w:rsidP="002B208C">
      <w:pPr>
        <w:ind w:firstLine="709"/>
        <w:jc w:val="both"/>
        <w:rPr>
          <w:rFonts w:ascii="Arial" w:hAnsi="Arial" w:cs="Arial"/>
        </w:rPr>
      </w:pPr>
    </w:p>
    <w:p w:rsidR="002B208C" w:rsidRDefault="002B208C" w:rsidP="002B20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состав административной комиссии Большеключинского сельсовета, утвержденного Решением Большеключинского сельского Совета депутатов от 25.12.2015 №3-29р «Об образовании административной комиссии при администрации Большек</w:t>
      </w:r>
      <w:r w:rsidR="004E4C13">
        <w:rPr>
          <w:rFonts w:ascii="Arial" w:hAnsi="Arial" w:cs="Arial"/>
        </w:rPr>
        <w:t xml:space="preserve">лючинского сельсовета» </w:t>
      </w:r>
      <w:r>
        <w:rPr>
          <w:rFonts w:ascii="Arial" w:hAnsi="Arial" w:cs="Arial"/>
        </w:rPr>
        <w:t>(в ред. от 30.08.2017 №19-115р, от 13.11.2017 №20-123р, от 23.11.2018 №35-183р</w:t>
      </w:r>
      <w:r w:rsidR="005936FF">
        <w:rPr>
          <w:rFonts w:ascii="Arial" w:hAnsi="Arial" w:cs="Arial"/>
        </w:rPr>
        <w:t>, от 31.03.2020 №47- 248р</w:t>
      </w:r>
      <w:r>
        <w:rPr>
          <w:rFonts w:ascii="Arial" w:hAnsi="Arial" w:cs="Arial"/>
        </w:rPr>
        <w:t xml:space="preserve">), изложив его в новой редакции (прилагается). </w:t>
      </w:r>
    </w:p>
    <w:p w:rsidR="002B208C" w:rsidRDefault="002B208C" w:rsidP="002B20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Контроль за выполнением настоящего решения возложить на постоянную комиссию по социальным вопросам, законности и правопорядку (</w:t>
      </w:r>
      <w:r w:rsidR="005936FF">
        <w:rPr>
          <w:rFonts w:ascii="Arial" w:hAnsi="Arial" w:cs="Arial"/>
        </w:rPr>
        <w:t>Баранова О.Н</w:t>
      </w:r>
      <w:r>
        <w:rPr>
          <w:rFonts w:ascii="Arial" w:hAnsi="Arial" w:cs="Arial"/>
        </w:rPr>
        <w:t>.).</w:t>
      </w:r>
    </w:p>
    <w:p w:rsidR="002B208C" w:rsidRDefault="002B208C" w:rsidP="002B20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Решение вступает в силу после его официального опубликования в газете «Вести села».</w:t>
      </w:r>
    </w:p>
    <w:p w:rsidR="002B208C" w:rsidRDefault="002B208C" w:rsidP="002B208C">
      <w:pPr>
        <w:ind w:firstLine="709"/>
        <w:jc w:val="both"/>
        <w:rPr>
          <w:sz w:val="28"/>
          <w:szCs w:val="28"/>
        </w:rPr>
      </w:pPr>
    </w:p>
    <w:p w:rsidR="002B208C" w:rsidRDefault="004E4C13" w:rsidP="002B208C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сельского Совета </w:t>
      </w:r>
      <w:r w:rsidR="002B208C">
        <w:rPr>
          <w:rFonts w:ascii="Arial" w:hAnsi="Arial" w:cs="Arial"/>
        </w:rPr>
        <w:t xml:space="preserve">депутатов                           И.А. </w:t>
      </w:r>
      <w:r>
        <w:rPr>
          <w:rFonts w:ascii="Arial" w:hAnsi="Arial" w:cs="Arial"/>
        </w:rPr>
        <w:t>Иванов</w:t>
      </w:r>
      <w:r w:rsidR="002B208C">
        <w:rPr>
          <w:rFonts w:ascii="Arial" w:hAnsi="Arial" w:cs="Arial"/>
        </w:rPr>
        <w:t xml:space="preserve"> </w:t>
      </w:r>
    </w:p>
    <w:p w:rsidR="002B208C" w:rsidRDefault="002B208C" w:rsidP="002B208C">
      <w:pPr>
        <w:widowControl w:val="0"/>
        <w:ind w:firstLine="709"/>
        <w:jc w:val="both"/>
        <w:rPr>
          <w:rFonts w:ascii="Arial" w:hAnsi="Arial" w:cs="Arial"/>
        </w:rPr>
      </w:pPr>
    </w:p>
    <w:p w:rsidR="002B208C" w:rsidRDefault="004E4C13" w:rsidP="002B208C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Большеключинского </w:t>
      </w:r>
      <w:r w:rsidR="002B208C">
        <w:rPr>
          <w:rFonts w:ascii="Arial" w:hAnsi="Arial" w:cs="Arial"/>
        </w:rPr>
        <w:t xml:space="preserve">сельсовета                                  Т.В. Штоль </w:t>
      </w:r>
    </w:p>
    <w:p w:rsidR="002B208C" w:rsidRDefault="002B208C" w:rsidP="002B20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B208C" w:rsidRDefault="002B208C" w:rsidP="002B208C">
      <w:pPr>
        <w:jc w:val="both"/>
        <w:rPr>
          <w:sz w:val="28"/>
          <w:szCs w:val="28"/>
        </w:rPr>
      </w:pPr>
    </w:p>
    <w:p w:rsidR="002B208C" w:rsidRDefault="002B208C" w:rsidP="002B208C">
      <w:pPr>
        <w:jc w:val="both"/>
        <w:rPr>
          <w:sz w:val="28"/>
          <w:szCs w:val="28"/>
        </w:rPr>
      </w:pPr>
    </w:p>
    <w:p w:rsidR="002B208C" w:rsidRDefault="002B208C" w:rsidP="002B208C">
      <w:pPr>
        <w:jc w:val="both"/>
        <w:rPr>
          <w:sz w:val="28"/>
          <w:szCs w:val="28"/>
        </w:rPr>
      </w:pPr>
    </w:p>
    <w:p w:rsidR="002B208C" w:rsidRDefault="002B208C" w:rsidP="002B208C">
      <w:pPr>
        <w:jc w:val="both"/>
        <w:rPr>
          <w:sz w:val="28"/>
          <w:szCs w:val="28"/>
        </w:rPr>
      </w:pPr>
    </w:p>
    <w:p w:rsidR="002B208C" w:rsidRDefault="002B208C" w:rsidP="002B208C">
      <w:pPr>
        <w:jc w:val="both"/>
        <w:rPr>
          <w:sz w:val="28"/>
          <w:szCs w:val="28"/>
        </w:rPr>
      </w:pPr>
    </w:p>
    <w:p w:rsidR="002B208C" w:rsidRDefault="002B208C" w:rsidP="002B208C">
      <w:pPr>
        <w:jc w:val="both"/>
        <w:rPr>
          <w:sz w:val="28"/>
          <w:szCs w:val="28"/>
        </w:rPr>
      </w:pPr>
    </w:p>
    <w:p w:rsidR="002B208C" w:rsidRDefault="002B208C" w:rsidP="002B208C">
      <w:pPr>
        <w:jc w:val="both"/>
        <w:rPr>
          <w:sz w:val="28"/>
          <w:szCs w:val="28"/>
        </w:rPr>
      </w:pPr>
    </w:p>
    <w:p w:rsidR="002B208C" w:rsidRDefault="002B208C" w:rsidP="002B208C">
      <w:pPr>
        <w:jc w:val="both"/>
        <w:rPr>
          <w:sz w:val="28"/>
          <w:szCs w:val="28"/>
        </w:rPr>
      </w:pPr>
    </w:p>
    <w:p w:rsidR="002B208C" w:rsidRDefault="002B208C" w:rsidP="002B208C">
      <w:pPr>
        <w:jc w:val="both"/>
        <w:rPr>
          <w:sz w:val="28"/>
          <w:szCs w:val="28"/>
        </w:rPr>
      </w:pPr>
    </w:p>
    <w:p w:rsidR="002B208C" w:rsidRDefault="002B208C" w:rsidP="002B208C">
      <w:pPr>
        <w:jc w:val="both"/>
        <w:rPr>
          <w:sz w:val="28"/>
          <w:szCs w:val="28"/>
        </w:rPr>
      </w:pPr>
    </w:p>
    <w:p w:rsidR="002B208C" w:rsidRDefault="002B208C" w:rsidP="002B208C">
      <w:pPr>
        <w:jc w:val="both"/>
        <w:rPr>
          <w:sz w:val="28"/>
          <w:szCs w:val="28"/>
        </w:rPr>
      </w:pPr>
    </w:p>
    <w:p w:rsidR="002B208C" w:rsidRDefault="002B208C" w:rsidP="002B208C">
      <w:pPr>
        <w:jc w:val="both"/>
        <w:rPr>
          <w:sz w:val="28"/>
          <w:szCs w:val="28"/>
        </w:rPr>
      </w:pPr>
    </w:p>
    <w:p w:rsidR="002B208C" w:rsidRDefault="002B208C" w:rsidP="002B208C">
      <w:pPr>
        <w:jc w:val="both"/>
        <w:rPr>
          <w:sz w:val="28"/>
          <w:szCs w:val="28"/>
        </w:rPr>
      </w:pPr>
    </w:p>
    <w:p w:rsidR="002B208C" w:rsidRDefault="002B208C" w:rsidP="002B208C">
      <w:pPr>
        <w:jc w:val="both"/>
        <w:rPr>
          <w:sz w:val="28"/>
          <w:szCs w:val="28"/>
        </w:rPr>
      </w:pPr>
    </w:p>
    <w:p w:rsidR="002B208C" w:rsidRDefault="002B208C" w:rsidP="002B208C">
      <w:pPr>
        <w:jc w:val="both"/>
        <w:rPr>
          <w:sz w:val="28"/>
          <w:szCs w:val="28"/>
        </w:rPr>
      </w:pPr>
    </w:p>
    <w:p w:rsidR="002B208C" w:rsidRDefault="002B208C" w:rsidP="002B208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714"/>
      </w:tblGrid>
      <w:tr w:rsidR="002B208C" w:rsidTr="002B208C">
        <w:tc>
          <w:tcPr>
            <w:tcW w:w="4785" w:type="dxa"/>
          </w:tcPr>
          <w:p w:rsidR="002B208C" w:rsidRDefault="002B208C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86" w:type="dxa"/>
          </w:tcPr>
          <w:p w:rsidR="002B208C" w:rsidRDefault="002B208C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Приложение 1</w:t>
            </w:r>
          </w:p>
          <w:p w:rsidR="002B208C" w:rsidRDefault="002B208C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 решению Большеключинского</w:t>
            </w:r>
          </w:p>
          <w:p w:rsidR="002B208C" w:rsidRDefault="002B208C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сельского Совета депутатов</w:t>
            </w:r>
          </w:p>
          <w:p w:rsidR="002B208C" w:rsidRDefault="002B208C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  </w:t>
            </w:r>
          </w:p>
          <w:p w:rsidR="002B208C" w:rsidRDefault="002B208C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2B208C" w:rsidRDefault="002B208C" w:rsidP="002B208C">
      <w:pPr>
        <w:jc w:val="both"/>
        <w:rPr>
          <w:rFonts w:ascii="Arial" w:hAnsi="Arial" w:cs="Arial"/>
        </w:rPr>
      </w:pPr>
    </w:p>
    <w:p w:rsidR="002B208C" w:rsidRPr="002F2FB5" w:rsidRDefault="002B208C" w:rsidP="002B208C">
      <w:pPr>
        <w:jc w:val="center"/>
        <w:rPr>
          <w:rFonts w:ascii="Arial" w:hAnsi="Arial" w:cs="Arial"/>
          <w:b/>
          <w:sz w:val="18"/>
          <w:szCs w:val="18"/>
        </w:rPr>
      </w:pPr>
      <w:r w:rsidRPr="002F2FB5">
        <w:rPr>
          <w:rFonts w:ascii="Arial" w:hAnsi="Arial" w:cs="Arial"/>
          <w:b/>
          <w:sz w:val="18"/>
          <w:szCs w:val="18"/>
        </w:rPr>
        <w:t>СОСТАВ</w:t>
      </w:r>
    </w:p>
    <w:p w:rsidR="002B208C" w:rsidRPr="002F2FB5" w:rsidRDefault="002B208C" w:rsidP="002B208C">
      <w:pPr>
        <w:jc w:val="center"/>
        <w:rPr>
          <w:rFonts w:ascii="Arial" w:hAnsi="Arial" w:cs="Arial"/>
          <w:sz w:val="18"/>
          <w:szCs w:val="18"/>
        </w:rPr>
      </w:pPr>
      <w:r w:rsidRPr="002F2FB5">
        <w:rPr>
          <w:rFonts w:ascii="Arial" w:hAnsi="Arial" w:cs="Arial"/>
          <w:sz w:val="18"/>
          <w:szCs w:val="18"/>
        </w:rPr>
        <w:t>административной комиссии при администрации</w:t>
      </w:r>
    </w:p>
    <w:p w:rsidR="002B208C" w:rsidRPr="002F2FB5" w:rsidRDefault="002B208C" w:rsidP="002B208C">
      <w:pPr>
        <w:jc w:val="center"/>
        <w:rPr>
          <w:rFonts w:ascii="Arial" w:hAnsi="Arial" w:cs="Arial"/>
          <w:sz w:val="18"/>
          <w:szCs w:val="18"/>
        </w:rPr>
      </w:pPr>
      <w:r w:rsidRPr="002F2FB5">
        <w:rPr>
          <w:rFonts w:ascii="Arial" w:hAnsi="Arial" w:cs="Arial"/>
          <w:sz w:val="18"/>
          <w:szCs w:val="18"/>
        </w:rPr>
        <w:t>Большеключинского сельсовета</w:t>
      </w:r>
    </w:p>
    <w:p w:rsidR="002B208C" w:rsidRPr="002F2FB5" w:rsidRDefault="002B208C" w:rsidP="002B208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701"/>
        <w:gridCol w:w="1843"/>
        <w:gridCol w:w="2126"/>
        <w:gridCol w:w="2693"/>
      </w:tblGrid>
      <w:tr w:rsidR="002B208C" w:rsidRPr="002F2FB5" w:rsidTr="002F2FB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  <w:r w:rsidRPr="002F2FB5">
              <w:rPr>
                <w:rFonts w:ascii="Arial" w:hAnsi="Arial" w:cs="Arial"/>
                <w:lang w:eastAsia="en-US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2F2FB5">
              <w:rPr>
                <w:rFonts w:ascii="Arial" w:hAnsi="Arial" w:cs="Arial"/>
                <w:lang w:eastAsia="en-US"/>
              </w:rPr>
              <w:t>Представи-тельство</w:t>
            </w:r>
            <w:proofErr w:type="spellEnd"/>
            <w:r w:rsidRPr="002F2FB5">
              <w:rPr>
                <w:rFonts w:ascii="Arial" w:hAnsi="Arial" w:cs="Arial"/>
                <w:lang w:eastAsia="en-US"/>
              </w:rPr>
              <w:t xml:space="preserve"> 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  <w:lang w:eastAsia="en-US"/>
              </w:rPr>
              <w:t>Место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  <w:lang w:eastAsia="en-US"/>
              </w:rPr>
              <w:t>Образование</w:t>
            </w:r>
          </w:p>
        </w:tc>
      </w:tr>
      <w:tr w:rsidR="002B208C" w:rsidRPr="002F2FB5" w:rsidTr="002F2FB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  <w:lang w:eastAsia="en-US"/>
              </w:rPr>
              <w:t>Штоль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  <w:lang w:eastAsia="en-US"/>
              </w:rPr>
              <w:t>Председатель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  <w:lang w:eastAsia="en-US"/>
              </w:rPr>
              <w:t>Глава Большеключинского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  <w:lang w:eastAsia="en-US"/>
              </w:rPr>
              <w:t>Начальное профессиональное,</w:t>
            </w:r>
          </w:p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  <w:lang w:eastAsia="en-US"/>
              </w:rPr>
              <w:t xml:space="preserve">Техническое училище №2 </w:t>
            </w:r>
            <w:proofErr w:type="spellStart"/>
            <w:r w:rsidRPr="002F2FB5">
              <w:rPr>
                <w:rFonts w:ascii="Arial" w:hAnsi="Arial" w:cs="Arial"/>
                <w:lang w:eastAsia="en-US"/>
              </w:rPr>
              <w:t>г.Красноярск</w:t>
            </w:r>
            <w:proofErr w:type="spellEnd"/>
          </w:p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B208C" w:rsidRPr="002F2FB5" w:rsidTr="002F2FB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  <w:lang w:eastAsia="en-US"/>
              </w:rPr>
              <w:t>Штоль Надежда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  <w:lang w:eastAsia="en-US"/>
              </w:rPr>
              <w:t>Заместитель председателя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  <w:lang w:eastAsia="en-US"/>
              </w:rPr>
              <w:t>Зам. Главы Большеключинского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</w:rPr>
              <w:t>Высшее, Кемеровский государственный университет культуры и искусств</w:t>
            </w:r>
          </w:p>
        </w:tc>
      </w:tr>
      <w:tr w:rsidR="002B208C" w:rsidRPr="002F2FB5" w:rsidTr="002F2FB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  <w:lang w:eastAsia="en-US"/>
              </w:rPr>
              <w:t>Анисимова Ирина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  <w:lang w:eastAsia="en-US"/>
              </w:rPr>
              <w:t xml:space="preserve">Секретарь комиссии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  <w:lang w:eastAsia="en-US"/>
              </w:rPr>
              <w:t>Директор МУК «Большеключинский сельский Дом  культуры»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  <w:lang w:eastAsia="en-US"/>
              </w:rPr>
              <w:t>Среднее</w:t>
            </w:r>
          </w:p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  <w:lang w:eastAsia="en-US"/>
              </w:rPr>
              <w:t>специальное, Минусинское культпросвет-училище</w:t>
            </w:r>
          </w:p>
        </w:tc>
      </w:tr>
      <w:tr w:rsidR="002B208C" w:rsidRPr="002F2FB5" w:rsidTr="002F2FB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  <w:lang w:eastAsia="en-US"/>
              </w:rPr>
              <w:t>Иванова Елена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  <w:lang w:eastAsia="en-US"/>
              </w:rPr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  <w:lang w:eastAsia="en-US"/>
              </w:rPr>
              <w:t>Представитель  общественности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 w:rsidP="002B208C">
            <w:pPr>
              <w:jc w:val="center"/>
              <w:rPr>
                <w:rFonts w:ascii="Arial" w:hAnsi="Arial" w:cs="Arial"/>
              </w:rPr>
            </w:pPr>
            <w:r w:rsidRPr="002F2FB5">
              <w:rPr>
                <w:rFonts w:ascii="Arial" w:hAnsi="Arial" w:cs="Arial"/>
              </w:rPr>
              <w:t xml:space="preserve">Высшее, Красноярский Государственный </w:t>
            </w:r>
            <w:proofErr w:type="gramStart"/>
            <w:r w:rsidRPr="002F2FB5">
              <w:rPr>
                <w:rFonts w:ascii="Arial" w:hAnsi="Arial" w:cs="Arial"/>
              </w:rPr>
              <w:t>Педагогический  Университет</w:t>
            </w:r>
            <w:proofErr w:type="gramEnd"/>
          </w:p>
          <w:p w:rsidR="002B208C" w:rsidRPr="002F2FB5" w:rsidRDefault="002B208C" w:rsidP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</w:rPr>
              <w:t xml:space="preserve">им. </w:t>
            </w:r>
            <w:proofErr w:type="spellStart"/>
            <w:r w:rsidRPr="002F2FB5">
              <w:rPr>
                <w:rFonts w:ascii="Arial" w:hAnsi="Arial" w:cs="Arial"/>
              </w:rPr>
              <w:t>В.П.Астафьева</w:t>
            </w:r>
            <w:proofErr w:type="spellEnd"/>
          </w:p>
        </w:tc>
      </w:tr>
      <w:tr w:rsidR="002B208C" w:rsidRPr="002F2FB5" w:rsidTr="002F2FB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  <w:lang w:eastAsia="en-US"/>
              </w:rPr>
              <w:t xml:space="preserve">Иванов Иван </w:t>
            </w:r>
            <w:proofErr w:type="spellStart"/>
            <w:r w:rsidRPr="002F2FB5">
              <w:rPr>
                <w:rFonts w:ascii="Arial" w:hAnsi="Arial" w:cs="Arial"/>
                <w:lang w:eastAsia="en-US"/>
              </w:rPr>
              <w:t>Алексаедрович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  <w:lang w:eastAsia="en-US"/>
              </w:rPr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2F2FB5">
              <w:rPr>
                <w:rFonts w:ascii="Arial" w:hAnsi="Arial" w:cs="Arial"/>
              </w:rPr>
              <w:t>КФХ Иванова Ивана Александровича Глава КФХ</w:t>
            </w:r>
          </w:p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</w:rPr>
              <w:t>Председатель Совета Депутатов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8C" w:rsidRPr="002F2FB5" w:rsidRDefault="002B20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F2FB5">
              <w:rPr>
                <w:rFonts w:ascii="Arial" w:hAnsi="Arial" w:cs="Arial"/>
              </w:rPr>
              <w:t>Среднее  специальное, ФГОУ СПО "</w:t>
            </w:r>
            <w:proofErr w:type="spellStart"/>
            <w:r w:rsidRPr="002F2FB5">
              <w:rPr>
                <w:rFonts w:ascii="Arial" w:hAnsi="Arial" w:cs="Arial"/>
              </w:rPr>
              <w:t>Дивногорский</w:t>
            </w:r>
            <w:proofErr w:type="spellEnd"/>
            <w:r w:rsidRPr="002F2FB5">
              <w:rPr>
                <w:rFonts w:ascii="Arial" w:hAnsi="Arial" w:cs="Arial"/>
              </w:rPr>
              <w:t xml:space="preserve"> гидроэнергетический техникум", техник</w:t>
            </w:r>
          </w:p>
        </w:tc>
      </w:tr>
    </w:tbl>
    <w:p w:rsidR="002B208C" w:rsidRPr="002F2FB5" w:rsidRDefault="002B208C" w:rsidP="002B208C">
      <w:pPr>
        <w:jc w:val="both"/>
        <w:rPr>
          <w:rFonts w:ascii="Arial" w:hAnsi="Arial" w:cs="Arial"/>
          <w:sz w:val="18"/>
          <w:szCs w:val="18"/>
        </w:rPr>
      </w:pPr>
    </w:p>
    <w:p w:rsidR="002B208C" w:rsidRDefault="002B208C" w:rsidP="002B208C">
      <w:pPr>
        <w:jc w:val="both"/>
        <w:rPr>
          <w:sz w:val="28"/>
          <w:szCs w:val="28"/>
        </w:rPr>
      </w:pPr>
    </w:p>
    <w:p w:rsidR="002B208C" w:rsidRDefault="002B208C" w:rsidP="002B208C"/>
    <w:p w:rsidR="00DF0963" w:rsidRDefault="00DF0963"/>
    <w:sectPr w:rsidR="00DF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49"/>
    <w:rsid w:val="002B208C"/>
    <w:rsid w:val="002F2FB5"/>
    <w:rsid w:val="00327749"/>
    <w:rsid w:val="004E4C13"/>
    <w:rsid w:val="005936FF"/>
    <w:rsid w:val="00D629E5"/>
    <w:rsid w:val="00D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CCC77-2A11-453C-9D86-864952C9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2021-03-02T01:17:00Z</dcterms:created>
  <dcterms:modified xsi:type="dcterms:W3CDTF">2021-03-02T07:14:00Z</dcterms:modified>
</cp:coreProperties>
</file>