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E4" w:rsidRPr="009E3E57" w:rsidRDefault="00037BE4" w:rsidP="00037BE4">
      <w:pPr>
        <w:jc w:val="center"/>
        <w:rPr>
          <w:rFonts w:ascii="Arial" w:hAnsi="Arial" w:cs="Arial"/>
          <w:b/>
        </w:rPr>
      </w:pPr>
      <w:r w:rsidRPr="009E3E57">
        <w:rPr>
          <w:rFonts w:ascii="Arial" w:hAnsi="Arial" w:cs="Arial"/>
          <w:b/>
        </w:rPr>
        <w:t>РОССИЙСКАЯ ФЕДЕРАЦИЯ</w:t>
      </w:r>
      <w:r w:rsidRPr="009E3E57">
        <w:rPr>
          <w:rFonts w:ascii="Arial" w:hAnsi="Arial" w:cs="Arial"/>
          <w:b/>
        </w:rPr>
        <w:br/>
        <w:t>КРАСНОЯРСКИЙ КРАЙ РЫБИНСКИЙ РАЙОН</w:t>
      </w:r>
      <w:r w:rsidRPr="009E3E57">
        <w:rPr>
          <w:rFonts w:ascii="Arial" w:hAnsi="Arial" w:cs="Arial"/>
          <w:b/>
        </w:rPr>
        <w:br/>
      </w:r>
      <w:r w:rsidR="00065C56">
        <w:rPr>
          <w:rFonts w:ascii="Arial" w:hAnsi="Arial" w:cs="Arial"/>
          <w:b/>
        </w:rPr>
        <w:t>БОЛЬШЕКЛЮЧИНСКИЙ СЕЛЬСКИЙ</w:t>
      </w:r>
      <w:r w:rsidRPr="009E3E57">
        <w:rPr>
          <w:rFonts w:ascii="Arial" w:hAnsi="Arial" w:cs="Arial"/>
          <w:b/>
        </w:rPr>
        <w:t xml:space="preserve"> С</w:t>
      </w:r>
      <w:r w:rsidR="00065C56">
        <w:rPr>
          <w:rFonts w:ascii="Arial" w:hAnsi="Arial" w:cs="Arial"/>
          <w:b/>
        </w:rPr>
        <w:t>ОВЕТ</w:t>
      </w:r>
      <w:r w:rsidRPr="009E3E57">
        <w:rPr>
          <w:rFonts w:ascii="Arial" w:hAnsi="Arial" w:cs="Arial"/>
          <w:b/>
        </w:rPr>
        <w:t xml:space="preserve"> </w:t>
      </w:r>
      <w:r w:rsidR="00065C56">
        <w:rPr>
          <w:rFonts w:ascii="Arial" w:hAnsi="Arial" w:cs="Arial"/>
          <w:b/>
        </w:rPr>
        <w:t>ДЕПУТАТОВ</w:t>
      </w:r>
    </w:p>
    <w:p w:rsidR="00037BE4" w:rsidRPr="009E3E57" w:rsidRDefault="00037BE4" w:rsidP="00037BE4">
      <w:pPr>
        <w:jc w:val="center"/>
        <w:rPr>
          <w:rFonts w:ascii="Arial" w:hAnsi="Arial" w:cs="Arial"/>
          <w:b/>
        </w:rPr>
      </w:pPr>
    </w:p>
    <w:p w:rsidR="00037BE4" w:rsidRPr="009E3E57" w:rsidRDefault="00037BE4" w:rsidP="00037BE4">
      <w:pPr>
        <w:rPr>
          <w:rFonts w:ascii="Arial" w:hAnsi="Arial" w:cs="Arial"/>
          <w:b/>
        </w:rPr>
      </w:pPr>
    </w:p>
    <w:p w:rsidR="00037BE4" w:rsidRPr="009E3E57" w:rsidRDefault="00037BE4" w:rsidP="00037BE4">
      <w:pPr>
        <w:jc w:val="center"/>
        <w:rPr>
          <w:rFonts w:ascii="Arial" w:hAnsi="Arial" w:cs="Arial"/>
          <w:b/>
        </w:rPr>
      </w:pPr>
      <w:r w:rsidRPr="009E3E57">
        <w:rPr>
          <w:rFonts w:ascii="Arial" w:hAnsi="Arial" w:cs="Arial"/>
          <w:b/>
        </w:rPr>
        <w:t>РЕШЕНИЕ</w:t>
      </w:r>
    </w:p>
    <w:p w:rsidR="00037BE4" w:rsidRPr="009E3E57" w:rsidRDefault="00037BE4" w:rsidP="00037BE4">
      <w:pPr>
        <w:jc w:val="center"/>
        <w:rPr>
          <w:rFonts w:ascii="Arial" w:hAnsi="Arial" w:cs="Arial"/>
        </w:rPr>
      </w:pPr>
    </w:p>
    <w:p w:rsidR="00037BE4" w:rsidRPr="009E3E57" w:rsidRDefault="006651D5" w:rsidP="00037BE4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065C56">
        <w:rPr>
          <w:rFonts w:ascii="Arial" w:hAnsi="Arial" w:cs="Arial"/>
        </w:rPr>
        <w:t>1</w:t>
      </w:r>
      <w:r>
        <w:rPr>
          <w:rFonts w:ascii="Arial" w:hAnsi="Arial" w:cs="Arial"/>
        </w:rPr>
        <w:t>.0</w:t>
      </w:r>
      <w:r w:rsidR="00065C56">
        <w:rPr>
          <w:rFonts w:ascii="Arial" w:hAnsi="Arial" w:cs="Arial"/>
        </w:rPr>
        <w:t>7</w:t>
      </w:r>
      <w:r w:rsidR="00037BE4">
        <w:rPr>
          <w:rFonts w:ascii="Arial" w:hAnsi="Arial" w:cs="Arial"/>
        </w:rPr>
        <w:t>.2021</w:t>
      </w:r>
      <w:r w:rsidR="00037BE4" w:rsidRPr="009E3E57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</w:t>
      </w:r>
      <w:r w:rsidR="00037BE4" w:rsidRPr="009E3E57">
        <w:rPr>
          <w:rFonts w:ascii="Arial" w:hAnsi="Arial" w:cs="Arial"/>
        </w:rPr>
        <w:t xml:space="preserve">   с. </w:t>
      </w:r>
      <w:r w:rsidR="00065C56">
        <w:rPr>
          <w:rFonts w:ascii="Arial" w:hAnsi="Arial" w:cs="Arial"/>
        </w:rPr>
        <w:t>Большие Ключи</w:t>
      </w:r>
      <w:r w:rsidR="00037BE4" w:rsidRPr="009E3E57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№ </w:t>
      </w:r>
      <w:r w:rsidR="00065C56">
        <w:rPr>
          <w:rFonts w:ascii="Arial" w:hAnsi="Arial" w:cs="Arial"/>
        </w:rPr>
        <w:t>9-40р</w:t>
      </w:r>
    </w:p>
    <w:p w:rsidR="00037BE4" w:rsidRPr="009E3E57" w:rsidRDefault="00037BE4" w:rsidP="00037BE4">
      <w:pPr>
        <w:rPr>
          <w:rFonts w:ascii="Arial" w:hAnsi="Arial" w:cs="Arial"/>
        </w:rPr>
      </w:pPr>
    </w:p>
    <w:p w:rsidR="00037BE4" w:rsidRPr="009E3E57" w:rsidRDefault="00037BE4" w:rsidP="00037BE4">
      <w:pPr>
        <w:pStyle w:val="ConsPlusTitle"/>
        <w:jc w:val="center"/>
        <w:rPr>
          <w:sz w:val="24"/>
          <w:szCs w:val="24"/>
        </w:rPr>
      </w:pPr>
      <w:r w:rsidRPr="009E3E57">
        <w:rPr>
          <w:sz w:val="24"/>
          <w:szCs w:val="24"/>
        </w:rPr>
        <w:t xml:space="preserve">О проведении публичных слушаний по проекту решения «О внесении изменений и дополнений в Устав </w:t>
      </w:r>
      <w:r w:rsidR="00065C56">
        <w:rPr>
          <w:sz w:val="24"/>
          <w:szCs w:val="24"/>
        </w:rPr>
        <w:t>Большеключинского</w:t>
      </w:r>
      <w:r w:rsidRPr="009E3E57">
        <w:rPr>
          <w:sz w:val="24"/>
          <w:szCs w:val="24"/>
        </w:rPr>
        <w:t xml:space="preserve"> сельсовета Рыбинского района» </w:t>
      </w:r>
    </w:p>
    <w:p w:rsidR="00037BE4" w:rsidRPr="009E3E57" w:rsidRDefault="00037BE4" w:rsidP="00037BE4">
      <w:pPr>
        <w:shd w:val="clear" w:color="auto" w:fill="FFFFFF"/>
        <w:ind w:left="11" w:right="-5"/>
        <w:jc w:val="center"/>
        <w:rPr>
          <w:rFonts w:ascii="Arial" w:hAnsi="Arial" w:cs="Arial"/>
          <w:b/>
        </w:rPr>
      </w:pPr>
    </w:p>
    <w:p w:rsidR="00037BE4" w:rsidRPr="009E3E57" w:rsidRDefault="00037BE4" w:rsidP="00037BE4">
      <w:pPr>
        <w:shd w:val="clear" w:color="auto" w:fill="FFFFFF"/>
        <w:ind w:left="11" w:right="2517"/>
        <w:rPr>
          <w:rFonts w:ascii="Arial" w:hAnsi="Arial" w:cs="Arial"/>
        </w:rPr>
      </w:pPr>
    </w:p>
    <w:p w:rsidR="00037BE4" w:rsidRPr="009E3E57" w:rsidRDefault="00037BE4" w:rsidP="00037BE4">
      <w:pPr>
        <w:shd w:val="clear" w:color="auto" w:fill="FFFFFF"/>
        <w:ind w:left="6" w:firstLine="709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 xml:space="preserve">В соответствии со статьёй 28 Федерального закона от 06.10.2003 № 131-ФЗ «Об общих принципах организации местного самоуправления в Российской Федерации», руководствуясь статьей 36 Устава </w:t>
      </w:r>
      <w:r w:rsidR="00065C56">
        <w:rPr>
          <w:rFonts w:ascii="Arial" w:hAnsi="Arial" w:cs="Arial"/>
        </w:rPr>
        <w:t>Большеключинского</w:t>
      </w:r>
      <w:r w:rsidRPr="009E3E57">
        <w:rPr>
          <w:rFonts w:ascii="Arial" w:hAnsi="Arial" w:cs="Arial"/>
        </w:rPr>
        <w:t xml:space="preserve"> сельсовета, </w:t>
      </w:r>
      <w:r w:rsidR="00065C56">
        <w:rPr>
          <w:rFonts w:ascii="Arial" w:hAnsi="Arial" w:cs="Arial"/>
        </w:rPr>
        <w:t>Большеключинский</w:t>
      </w:r>
      <w:r w:rsidRPr="009E3E57">
        <w:rPr>
          <w:rFonts w:ascii="Arial" w:hAnsi="Arial" w:cs="Arial"/>
        </w:rPr>
        <w:t xml:space="preserve"> сельский Совет депутатов РЕШИЛ:</w:t>
      </w:r>
    </w:p>
    <w:p w:rsidR="00037BE4" w:rsidRPr="009E3E57" w:rsidRDefault="00037BE4" w:rsidP="00037BE4">
      <w:pPr>
        <w:shd w:val="clear" w:color="auto" w:fill="FFFFFF"/>
        <w:tabs>
          <w:tab w:val="left" w:pos="0"/>
        </w:tabs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E3E57">
        <w:rPr>
          <w:rFonts w:ascii="Arial" w:hAnsi="Arial" w:cs="Arial"/>
        </w:rPr>
        <w:t xml:space="preserve">Провести публичные слушания по проекту решения </w:t>
      </w:r>
      <w:r w:rsidR="00065C56">
        <w:rPr>
          <w:rFonts w:ascii="Arial" w:hAnsi="Arial" w:cs="Arial"/>
        </w:rPr>
        <w:t>Большеключинского</w:t>
      </w:r>
      <w:r w:rsidRPr="009E3E57">
        <w:rPr>
          <w:rFonts w:ascii="Arial" w:hAnsi="Arial" w:cs="Arial"/>
        </w:rPr>
        <w:t xml:space="preserve"> Совета депутатов «О внесении изменений и дополнений в Устав </w:t>
      </w:r>
      <w:r w:rsidR="00065C56">
        <w:rPr>
          <w:rFonts w:ascii="Arial" w:hAnsi="Arial" w:cs="Arial"/>
        </w:rPr>
        <w:t>Большеключинского</w:t>
      </w:r>
      <w:r w:rsidRPr="009E3E57">
        <w:rPr>
          <w:rFonts w:ascii="Arial" w:hAnsi="Arial" w:cs="Arial"/>
        </w:rPr>
        <w:t xml:space="preserve"> сельсовета Рыбинского района».</w:t>
      </w:r>
    </w:p>
    <w:p w:rsidR="00037BE4" w:rsidRPr="009E3E57" w:rsidRDefault="00037BE4" w:rsidP="00037BE4">
      <w:pPr>
        <w:shd w:val="clear" w:color="auto" w:fill="FFFFFF"/>
        <w:tabs>
          <w:tab w:val="left" w:pos="1138"/>
        </w:tabs>
        <w:ind w:left="5" w:hanging="5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>2. На</w:t>
      </w:r>
      <w:r>
        <w:rPr>
          <w:rFonts w:ascii="Arial" w:hAnsi="Arial" w:cs="Arial"/>
        </w:rPr>
        <w:t>значить</w:t>
      </w:r>
      <w:r w:rsidR="009D2740">
        <w:rPr>
          <w:rFonts w:ascii="Arial" w:hAnsi="Arial" w:cs="Arial"/>
        </w:rPr>
        <w:t xml:space="preserve"> публичные слушания на 2</w:t>
      </w:r>
      <w:r w:rsidR="00065C56">
        <w:rPr>
          <w:rFonts w:ascii="Arial" w:hAnsi="Arial" w:cs="Arial"/>
        </w:rPr>
        <w:t>2</w:t>
      </w:r>
      <w:r w:rsidR="009D2740">
        <w:rPr>
          <w:rFonts w:ascii="Arial" w:hAnsi="Arial" w:cs="Arial"/>
        </w:rPr>
        <w:t xml:space="preserve"> </w:t>
      </w:r>
      <w:r w:rsidR="00065C56">
        <w:rPr>
          <w:rFonts w:ascii="Arial" w:hAnsi="Arial" w:cs="Arial"/>
        </w:rPr>
        <w:t>июля</w:t>
      </w:r>
      <w:r>
        <w:rPr>
          <w:rFonts w:ascii="Arial" w:hAnsi="Arial" w:cs="Arial"/>
        </w:rPr>
        <w:t xml:space="preserve"> 2021</w:t>
      </w:r>
      <w:r w:rsidRPr="009E3E57">
        <w:rPr>
          <w:rFonts w:ascii="Arial" w:hAnsi="Arial" w:cs="Arial"/>
        </w:rPr>
        <w:t xml:space="preserve"> г. в 15-00 часов.</w:t>
      </w:r>
    </w:p>
    <w:p w:rsidR="00037BE4" w:rsidRPr="009E3E57" w:rsidRDefault="00037BE4" w:rsidP="00037BE4">
      <w:pPr>
        <w:shd w:val="clear" w:color="auto" w:fill="FFFFFF"/>
        <w:tabs>
          <w:tab w:val="left" w:pos="1138"/>
        </w:tabs>
        <w:ind w:left="5" w:hanging="5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>3. Определить место проведения публичных слушаний:</w:t>
      </w:r>
      <w:r>
        <w:rPr>
          <w:rFonts w:ascii="Arial" w:hAnsi="Arial" w:cs="Arial"/>
        </w:rPr>
        <w:t xml:space="preserve"> </w:t>
      </w:r>
      <w:r w:rsidRPr="009E3E57">
        <w:rPr>
          <w:rFonts w:ascii="Arial" w:hAnsi="Arial" w:cs="Arial"/>
        </w:rPr>
        <w:t>с.</w:t>
      </w:r>
      <w:r w:rsidR="00065C56">
        <w:rPr>
          <w:rFonts w:ascii="Arial" w:hAnsi="Arial" w:cs="Arial"/>
        </w:rPr>
        <w:t xml:space="preserve"> Большие Ключи</w:t>
      </w:r>
      <w:r w:rsidRPr="009E3E57">
        <w:rPr>
          <w:rFonts w:ascii="Arial" w:hAnsi="Arial" w:cs="Arial"/>
        </w:rPr>
        <w:t xml:space="preserve">, ул. </w:t>
      </w:r>
      <w:r w:rsidR="00065C56">
        <w:rPr>
          <w:rFonts w:ascii="Arial" w:hAnsi="Arial" w:cs="Arial"/>
        </w:rPr>
        <w:t>Красновых</w:t>
      </w:r>
      <w:r w:rsidRPr="009E3E57">
        <w:rPr>
          <w:rFonts w:ascii="Arial" w:hAnsi="Arial" w:cs="Arial"/>
        </w:rPr>
        <w:t>, д.</w:t>
      </w:r>
      <w:r w:rsidR="00065C56">
        <w:rPr>
          <w:rFonts w:ascii="Arial" w:hAnsi="Arial" w:cs="Arial"/>
        </w:rPr>
        <w:t>46</w:t>
      </w:r>
      <w:r w:rsidRPr="009E3E57">
        <w:rPr>
          <w:rFonts w:ascii="Arial" w:hAnsi="Arial" w:cs="Arial"/>
        </w:rPr>
        <w:t>,</w:t>
      </w:r>
    </w:p>
    <w:p w:rsidR="00037BE4" w:rsidRPr="009E3E57" w:rsidRDefault="00037BE4" w:rsidP="00037BE4">
      <w:pPr>
        <w:shd w:val="clear" w:color="auto" w:fill="FFFFFF"/>
        <w:tabs>
          <w:tab w:val="left" w:pos="1138"/>
        </w:tabs>
        <w:ind w:left="5" w:hanging="5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>4. Утвердить состав Комиссии по подготовке и проведению публичных слушаний:</w:t>
      </w:r>
    </w:p>
    <w:p w:rsidR="00037BE4" w:rsidRPr="009E3E57" w:rsidRDefault="00065C56" w:rsidP="00037BE4">
      <w:pPr>
        <w:shd w:val="clear" w:color="auto" w:fill="FFFFFF"/>
        <w:tabs>
          <w:tab w:val="left" w:pos="1138"/>
        </w:tabs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Иванов И.А.</w:t>
      </w:r>
      <w:r w:rsidR="00037BE4">
        <w:rPr>
          <w:rFonts w:ascii="Arial" w:hAnsi="Arial" w:cs="Arial"/>
        </w:rPr>
        <w:t xml:space="preserve">  </w:t>
      </w:r>
      <w:r w:rsidR="00037BE4" w:rsidRPr="009E3E57">
        <w:rPr>
          <w:rFonts w:ascii="Arial" w:hAnsi="Arial" w:cs="Arial"/>
        </w:rPr>
        <w:t>– председа</w:t>
      </w:r>
      <w:r w:rsidR="00037BE4">
        <w:rPr>
          <w:rFonts w:ascii="Arial" w:hAnsi="Arial" w:cs="Arial"/>
        </w:rPr>
        <w:t xml:space="preserve">тель сельского Совета депутатов, </w:t>
      </w:r>
      <w:r w:rsidR="00037BE4" w:rsidRPr="009E3E57">
        <w:rPr>
          <w:rFonts w:ascii="Arial" w:hAnsi="Arial" w:cs="Arial"/>
        </w:rPr>
        <w:t>председатель комиссии;</w:t>
      </w:r>
    </w:p>
    <w:p w:rsidR="00037BE4" w:rsidRPr="009E3E57" w:rsidRDefault="00065C56" w:rsidP="00037BE4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Кравченко И.Н.</w:t>
      </w:r>
      <w:r w:rsidR="00037BE4">
        <w:rPr>
          <w:rFonts w:ascii="Arial" w:hAnsi="Arial" w:cs="Arial"/>
        </w:rPr>
        <w:t xml:space="preserve"> </w:t>
      </w:r>
      <w:r w:rsidR="00037BE4" w:rsidRPr="009E3E57">
        <w:rPr>
          <w:rFonts w:ascii="Arial" w:hAnsi="Arial" w:cs="Arial"/>
        </w:rPr>
        <w:t xml:space="preserve"> – депутат сельского Совета депутатов,</w:t>
      </w:r>
      <w:r w:rsidR="00037BE4">
        <w:rPr>
          <w:rFonts w:ascii="Arial" w:hAnsi="Arial" w:cs="Arial"/>
        </w:rPr>
        <w:t xml:space="preserve"> </w:t>
      </w:r>
      <w:r w:rsidR="00037BE4" w:rsidRPr="009E3E57">
        <w:rPr>
          <w:rFonts w:ascii="Arial" w:hAnsi="Arial" w:cs="Arial"/>
        </w:rPr>
        <w:t>секретарь комиссии;</w:t>
      </w:r>
    </w:p>
    <w:p w:rsidR="00037BE4" w:rsidRDefault="00037BE4" w:rsidP="00037BE4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>Члены комиссии:</w:t>
      </w:r>
    </w:p>
    <w:p w:rsidR="00BA57BD" w:rsidRPr="009E3E57" w:rsidRDefault="00BA57BD" w:rsidP="00BA57BD">
      <w:pPr>
        <w:shd w:val="clear" w:color="auto" w:fill="FFFFFF"/>
        <w:tabs>
          <w:tab w:val="left" w:pos="1138"/>
        </w:tabs>
        <w:spacing w:line="326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Штоль Т.В. – глава сельсовета</w:t>
      </w:r>
    </w:p>
    <w:p w:rsidR="00037BE4" w:rsidRPr="009E3E57" w:rsidRDefault="00065C56" w:rsidP="00037BE4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Иванова М.В.</w:t>
      </w:r>
      <w:r w:rsidR="00037BE4" w:rsidRPr="009E3E57">
        <w:rPr>
          <w:rFonts w:ascii="Arial" w:hAnsi="Arial" w:cs="Arial"/>
        </w:rPr>
        <w:t xml:space="preserve">       – заместитель главы сельсовета;</w:t>
      </w:r>
    </w:p>
    <w:p w:rsidR="00037BE4" w:rsidRPr="009E3E57" w:rsidRDefault="00065C56" w:rsidP="00037BE4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Клюева Е.В.</w:t>
      </w:r>
      <w:r w:rsidR="00037BE4" w:rsidRPr="009E3E57">
        <w:rPr>
          <w:rFonts w:ascii="Arial" w:hAnsi="Arial" w:cs="Arial"/>
        </w:rPr>
        <w:t xml:space="preserve">              – депутат сельского Совета депутатов;</w:t>
      </w:r>
    </w:p>
    <w:p w:rsidR="00037BE4" w:rsidRPr="009E3E57" w:rsidRDefault="00065C56" w:rsidP="00037BE4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Сафонова Ю.М.</w:t>
      </w:r>
      <w:r w:rsidR="00037BE4" w:rsidRPr="009E3E57">
        <w:rPr>
          <w:rFonts w:ascii="Arial" w:hAnsi="Arial" w:cs="Arial"/>
        </w:rPr>
        <w:t xml:space="preserve">             –  депутат сельского Совета депутатов;</w:t>
      </w:r>
    </w:p>
    <w:p w:rsidR="00037BE4" w:rsidRPr="009E3E57" w:rsidRDefault="00065C56" w:rsidP="00037BE4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Баранова О.Н.</w:t>
      </w:r>
      <w:r w:rsidR="00037BE4" w:rsidRPr="009E3E57">
        <w:rPr>
          <w:rFonts w:ascii="Arial" w:hAnsi="Arial" w:cs="Arial"/>
        </w:rPr>
        <w:t xml:space="preserve">            – депутат сельского Совета депутатов;</w:t>
      </w:r>
    </w:p>
    <w:p w:rsidR="00037BE4" w:rsidRPr="009E3E57" w:rsidRDefault="00065C56" w:rsidP="00037BE4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Иванова К.А.</w:t>
      </w:r>
      <w:r w:rsidR="00037BE4" w:rsidRPr="009E3E57">
        <w:rPr>
          <w:rFonts w:ascii="Arial" w:hAnsi="Arial" w:cs="Arial"/>
        </w:rPr>
        <w:t xml:space="preserve">       – депутат сельского Совета депутатов;</w:t>
      </w:r>
    </w:p>
    <w:p w:rsidR="00037BE4" w:rsidRPr="009E3E57" w:rsidRDefault="00065C56" w:rsidP="00037BE4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Евгеньева Н.В.</w:t>
      </w:r>
      <w:r w:rsidR="00037BE4" w:rsidRPr="009E3E57">
        <w:rPr>
          <w:rFonts w:ascii="Arial" w:hAnsi="Arial" w:cs="Arial"/>
        </w:rPr>
        <w:t xml:space="preserve">          – депутат сельского Совета депутатов.</w:t>
      </w:r>
    </w:p>
    <w:p w:rsidR="00037BE4" w:rsidRPr="009E3E57" w:rsidRDefault="00037BE4" w:rsidP="00037BE4">
      <w:pPr>
        <w:shd w:val="clear" w:color="auto" w:fill="FFFFFF"/>
        <w:tabs>
          <w:tab w:val="left" w:pos="1138"/>
        </w:tabs>
        <w:ind w:left="5" w:hanging="5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>5. Комиссии в своей работе по организации подготовки к публичным слушаниям и проведению публич</w:t>
      </w:r>
      <w:r w:rsidR="00065C56">
        <w:rPr>
          <w:rFonts w:ascii="Arial" w:hAnsi="Arial" w:cs="Arial"/>
        </w:rPr>
        <w:t xml:space="preserve">ных слушаний руководствоваться </w:t>
      </w:r>
      <w:r w:rsidRPr="009E3E57">
        <w:rPr>
          <w:rFonts w:ascii="Arial" w:hAnsi="Arial" w:cs="Arial"/>
        </w:rPr>
        <w:t xml:space="preserve">«Положением о публичных слушаниях в </w:t>
      </w:r>
      <w:r w:rsidR="00065C56">
        <w:rPr>
          <w:rFonts w:ascii="Arial" w:hAnsi="Arial" w:cs="Arial"/>
        </w:rPr>
        <w:t>Большеключинском</w:t>
      </w:r>
      <w:r w:rsidRPr="009E3E57">
        <w:rPr>
          <w:rFonts w:ascii="Arial" w:hAnsi="Arial" w:cs="Arial"/>
        </w:rPr>
        <w:t xml:space="preserve"> сельсовете».</w:t>
      </w:r>
    </w:p>
    <w:p w:rsidR="00037BE4" w:rsidRPr="009E3E57" w:rsidRDefault="00037BE4" w:rsidP="00037BE4">
      <w:pPr>
        <w:shd w:val="clear" w:color="auto" w:fill="FFFFFF"/>
        <w:tabs>
          <w:tab w:val="left" w:pos="1138"/>
        </w:tabs>
        <w:ind w:left="5" w:hanging="5"/>
        <w:jc w:val="both"/>
        <w:rPr>
          <w:rFonts w:ascii="Arial" w:hAnsi="Arial" w:cs="Arial"/>
        </w:rPr>
      </w:pPr>
      <w:r w:rsidRPr="009E3E57">
        <w:rPr>
          <w:rFonts w:ascii="Arial" w:hAnsi="Arial" w:cs="Arial"/>
        </w:rPr>
        <w:t xml:space="preserve">6. Рекомендации и предложения по проекту решения сельского Совета депутатов «О внесении изменений и дополнений в Устав </w:t>
      </w:r>
      <w:r w:rsidR="00065C56">
        <w:rPr>
          <w:rFonts w:ascii="Arial" w:hAnsi="Arial" w:cs="Arial"/>
        </w:rPr>
        <w:t>Большеключинского</w:t>
      </w:r>
      <w:r w:rsidRPr="009E3E57">
        <w:rPr>
          <w:rFonts w:ascii="Arial" w:hAnsi="Arial" w:cs="Arial"/>
        </w:rPr>
        <w:t xml:space="preserve"> сельсовета Рыбинского района» направлять в комиссию по адресу: с.</w:t>
      </w:r>
      <w:r w:rsidR="00065C56">
        <w:rPr>
          <w:rFonts w:ascii="Arial" w:hAnsi="Arial" w:cs="Arial"/>
        </w:rPr>
        <w:t xml:space="preserve"> Большие Ключи</w:t>
      </w:r>
      <w:r w:rsidRPr="009E3E57">
        <w:rPr>
          <w:rFonts w:ascii="Arial" w:hAnsi="Arial" w:cs="Arial"/>
        </w:rPr>
        <w:t>, ул.</w:t>
      </w:r>
      <w:r>
        <w:rPr>
          <w:rFonts w:ascii="Arial" w:hAnsi="Arial" w:cs="Arial"/>
        </w:rPr>
        <w:t xml:space="preserve"> </w:t>
      </w:r>
      <w:r w:rsidR="00065C56">
        <w:rPr>
          <w:rFonts w:ascii="Arial" w:hAnsi="Arial" w:cs="Arial"/>
        </w:rPr>
        <w:t>Красновых</w:t>
      </w:r>
      <w:r w:rsidRPr="009E3E57">
        <w:rPr>
          <w:rFonts w:ascii="Arial" w:hAnsi="Arial" w:cs="Arial"/>
        </w:rPr>
        <w:t xml:space="preserve">, </w:t>
      </w:r>
      <w:r w:rsidR="00065C56">
        <w:rPr>
          <w:rFonts w:ascii="Arial" w:hAnsi="Arial" w:cs="Arial"/>
        </w:rPr>
        <w:t>46</w:t>
      </w:r>
      <w:r w:rsidRPr="009E3E57">
        <w:rPr>
          <w:rFonts w:ascii="Arial" w:hAnsi="Arial" w:cs="Arial"/>
        </w:rPr>
        <w:t>, сельский Совет депута</w:t>
      </w:r>
      <w:r w:rsidR="009D2740">
        <w:rPr>
          <w:rFonts w:ascii="Arial" w:hAnsi="Arial" w:cs="Arial"/>
        </w:rPr>
        <w:t>тов, тел.</w:t>
      </w:r>
      <w:r w:rsidR="00065C56">
        <w:rPr>
          <w:rFonts w:ascii="Arial" w:hAnsi="Arial" w:cs="Arial"/>
        </w:rPr>
        <w:t>2</w:t>
      </w:r>
      <w:r w:rsidR="009D2740">
        <w:rPr>
          <w:rFonts w:ascii="Arial" w:hAnsi="Arial" w:cs="Arial"/>
        </w:rPr>
        <w:t>-</w:t>
      </w:r>
      <w:r w:rsidR="00065C56">
        <w:rPr>
          <w:rFonts w:ascii="Arial" w:hAnsi="Arial" w:cs="Arial"/>
        </w:rPr>
        <w:t>45</w:t>
      </w:r>
      <w:r w:rsidR="009D2740">
        <w:rPr>
          <w:rFonts w:ascii="Arial" w:hAnsi="Arial" w:cs="Arial"/>
        </w:rPr>
        <w:t>;</w:t>
      </w:r>
      <w:r w:rsidR="00BA57BD">
        <w:rPr>
          <w:rFonts w:ascii="Arial" w:hAnsi="Arial" w:cs="Arial"/>
        </w:rPr>
        <w:t xml:space="preserve"> </w:t>
      </w:r>
      <w:bookmarkStart w:id="0" w:name="_GoBack"/>
      <w:bookmarkEnd w:id="0"/>
      <w:r w:rsidR="009D2740">
        <w:rPr>
          <w:rFonts w:ascii="Arial" w:hAnsi="Arial" w:cs="Arial"/>
        </w:rPr>
        <w:t xml:space="preserve">до </w:t>
      </w:r>
      <w:r w:rsidR="00065C56">
        <w:rPr>
          <w:rFonts w:ascii="Arial" w:hAnsi="Arial" w:cs="Arial"/>
        </w:rPr>
        <w:t>16</w:t>
      </w:r>
      <w:r w:rsidR="009D2740">
        <w:rPr>
          <w:rFonts w:ascii="Arial" w:hAnsi="Arial" w:cs="Arial"/>
        </w:rPr>
        <w:t xml:space="preserve"> </w:t>
      </w:r>
      <w:r w:rsidR="00065C56">
        <w:rPr>
          <w:rFonts w:ascii="Arial" w:hAnsi="Arial" w:cs="Arial"/>
        </w:rPr>
        <w:t>июля</w:t>
      </w:r>
      <w:r>
        <w:rPr>
          <w:rFonts w:ascii="Arial" w:hAnsi="Arial" w:cs="Arial"/>
        </w:rPr>
        <w:t xml:space="preserve"> 2021</w:t>
      </w:r>
      <w:r w:rsidRPr="009E3E57">
        <w:rPr>
          <w:rFonts w:ascii="Arial" w:hAnsi="Arial" w:cs="Arial"/>
        </w:rPr>
        <w:t xml:space="preserve"> года.</w:t>
      </w:r>
    </w:p>
    <w:p w:rsidR="00037BE4" w:rsidRPr="009E3E57" w:rsidRDefault="00037BE4" w:rsidP="00037BE4">
      <w:pPr>
        <w:shd w:val="clear" w:color="auto" w:fill="FFFFFF"/>
        <w:tabs>
          <w:tab w:val="left" w:pos="11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9E3E57">
        <w:rPr>
          <w:rFonts w:ascii="Arial" w:hAnsi="Arial" w:cs="Arial"/>
        </w:rPr>
        <w:t>Контроль   за   исполнением   решения   возложить   на постоянную комиссию сельского Совета депутатов по социальным вопросам, законодательству и правопорядку (</w:t>
      </w:r>
      <w:r w:rsidR="00065C56">
        <w:rPr>
          <w:rFonts w:ascii="Arial" w:hAnsi="Arial" w:cs="Arial"/>
        </w:rPr>
        <w:t>Баранову О.Н.</w:t>
      </w:r>
      <w:r w:rsidRPr="009E3E57">
        <w:rPr>
          <w:rFonts w:ascii="Arial" w:hAnsi="Arial" w:cs="Arial"/>
        </w:rPr>
        <w:t>).</w:t>
      </w:r>
    </w:p>
    <w:p w:rsidR="00037BE4" w:rsidRPr="009E3E57" w:rsidRDefault="00037BE4" w:rsidP="00037BE4">
      <w:pPr>
        <w:shd w:val="clear" w:color="auto" w:fill="FFFFFF"/>
        <w:tabs>
          <w:tab w:val="left" w:pos="1162"/>
        </w:tabs>
        <w:ind w:left="5" w:hanging="5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9E3E57">
        <w:rPr>
          <w:rFonts w:ascii="Arial" w:hAnsi="Arial" w:cs="Arial"/>
        </w:rPr>
        <w:t>Настоящее решение вступает в силу со дня опубликования в печатном издании «Вести села».</w:t>
      </w:r>
    </w:p>
    <w:p w:rsidR="00037BE4" w:rsidRPr="009E3E57" w:rsidRDefault="00037BE4" w:rsidP="00037BE4">
      <w:pPr>
        <w:rPr>
          <w:rFonts w:ascii="Arial" w:hAnsi="Arial" w:cs="Arial"/>
        </w:rPr>
      </w:pPr>
    </w:p>
    <w:p w:rsidR="00037BE4" w:rsidRPr="009E3E57" w:rsidRDefault="00037BE4" w:rsidP="00037BE4">
      <w:pPr>
        <w:rPr>
          <w:rFonts w:ascii="Arial" w:hAnsi="Arial" w:cs="Arial"/>
        </w:rPr>
      </w:pPr>
      <w:r w:rsidRPr="009E3E57">
        <w:rPr>
          <w:rFonts w:ascii="Arial" w:hAnsi="Arial" w:cs="Arial"/>
        </w:rPr>
        <w:t xml:space="preserve">Председатель </w:t>
      </w:r>
      <w:r w:rsidR="00065C56">
        <w:rPr>
          <w:rFonts w:ascii="Arial" w:hAnsi="Arial" w:cs="Arial"/>
        </w:rPr>
        <w:t>Большеключинского</w:t>
      </w:r>
    </w:p>
    <w:p w:rsidR="00037BE4" w:rsidRPr="009E3E57" w:rsidRDefault="00037BE4" w:rsidP="00037BE4">
      <w:pPr>
        <w:rPr>
          <w:rFonts w:ascii="Arial" w:hAnsi="Arial" w:cs="Arial"/>
        </w:rPr>
      </w:pPr>
      <w:r w:rsidRPr="009E3E57">
        <w:rPr>
          <w:rFonts w:ascii="Arial" w:hAnsi="Arial" w:cs="Arial"/>
        </w:rPr>
        <w:t xml:space="preserve">Совета депутатов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="00065C5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. </w:t>
      </w:r>
      <w:r w:rsidR="00065C56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. </w:t>
      </w:r>
      <w:r w:rsidR="00065C56">
        <w:rPr>
          <w:rFonts w:ascii="Arial" w:hAnsi="Arial" w:cs="Arial"/>
        </w:rPr>
        <w:t>Иванов</w:t>
      </w:r>
      <w:r w:rsidRPr="009E3E57">
        <w:rPr>
          <w:rFonts w:ascii="Arial" w:hAnsi="Arial" w:cs="Arial"/>
        </w:rPr>
        <w:t xml:space="preserve">               </w:t>
      </w:r>
    </w:p>
    <w:p w:rsidR="004C0A26" w:rsidRPr="00037BE4" w:rsidRDefault="00037BE4">
      <w:pPr>
        <w:rPr>
          <w:rFonts w:ascii="Arial" w:hAnsi="Arial" w:cs="Arial"/>
        </w:rPr>
      </w:pPr>
      <w:r w:rsidRPr="009E3E57">
        <w:rPr>
          <w:rFonts w:ascii="Arial" w:hAnsi="Arial" w:cs="Arial"/>
        </w:rPr>
        <w:t xml:space="preserve">Глава сельсовета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9E3E57">
        <w:rPr>
          <w:rFonts w:ascii="Arial" w:hAnsi="Arial" w:cs="Arial"/>
        </w:rPr>
        <w:t xml:space="preserve">  </w:t>
      </w:r>
      <w:r w:rsidR="00BA57BD">
        <w:rPr>
          <w:rFonts w:ascii="Arial" w:hAnsi="Arial" w:cs="Arial"/>
        </w:rPr>
        <w:t>Т.В. Штоль</w:t>
      </w:r>
      <w:r w:rsidRPr="009E3E57">
        <w:rPr>
          <w:rFonts w:ascii="Arial" w:hAnsi="Arial" w:cs="Arial"/>
        </w:rPr>
        <w:t xml:space="preserve"> </w:t>
      </w:r>
    </w:p>
    <w:sectPr w:rsidR="004C0A26" w:rsidRPr="00037BE4" w:rsidSect="007A3AB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E4"/>
    <w:rsid w:val="00037BE4"/>
    <w:rsid w:val="00065C56"/>
    <w:rsid w:val="004C0A26"/>
    <w:rsid w:val="006651D5"/>
    <w:rsid w:val="009D2740"/>
    <w:rsid w:val="00A37307"/>
    <w:rsid w:val="00BA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2BB5"/>
  <w15:docId w15:val="{8BDE3B63-222F-4A56-AC1F-0EAE2A97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7B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57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7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User</cp:lastModifiedBy>
  <cp:revision>9</cp:revision>
  <cp:lastPrinted>2021-07-11T10:03:00Z</cp:lastPrinted>
  <dcterms:created xsi:type="dcterms:W3CDTF">2021-01-11T07:12:00Z</dcterms:created>
  <dcterms:modified xsi:type="dcterms:W3CDTF">2021-07-11T10:03:00Z</dcterms:modified>
</cp:coreProperties>
</file>