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EFF0B" w14:textId="77777777" w:rsidR="00983261" w:rsidRPr="00983261" w:rsidRDefault="00983261" w:rsidP="009832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261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14:paraId="17BAFD39" w14:textId="77777777" w:rsidR="00983261" w:rsidRPr="00983261" w:rsidRDefault="00983261" w:rsidP="009832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261">
        <w:rPr>
          <w:rFonts w:ascii="Times New Roman" w:hAnsi="Times New Roman" w:cs="Times New Roman"/>
          <w:b/>
          <w:bCs/>
          <w:sz w:val="24"/>
          <w:szCs w:val="24"/>
        </w:rPr>
        <w:t>КРАСНОЯРСКИЙ КРАЙ РЫБИНСКИЙ РАЙОН</w:t>
      </w:r>
    </w:p>
    <w:p w14:paraId="7B913E55" w14:textId="28686CD8" w:rsidR="00983261" w:rsidRPr="00983261" w:rsidRDefault="00983261" w:rsidP="009832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261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213DB8">
        <w:rPr>
          <w:rFonts w:ascii="Times New Roman" w:hAnsi="Times New Roman" w:cs="Times New Roman"/>
          <w:b/>
          <w:bCs/>
          <w:sz w:val="24"/>
          <w:szCs w:val="24"/>
        </w:rPr>
        <w:t>БОЛЬШЕКЛЮЧИНСКОГО</w:t>
      </w:r>
      <w:r w:rsidRPr="0098326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</w:p>
    <w:p w14:paraId="0E113FCA" w14:textId="77777777" w:rsidR="00983261" w:rsidRPr="00983261" w:rsidRDefault="00983261" w:rsidP="009832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261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14:paraId="46C8D411" w14:textId="4F6699B9" w:rsidR="00983261" w:rsidRPr="00983261" w:rsidRDefault="00983261" w:rsidP="00983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98326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83261">
        <w:rPr>
          <w:rFonts w:ascii="Times New Roman" w:hAnsi="Times New Roman" w:cs="Times New Roman"/>
          <w:sz w:val="28"/>
          <w:szCs w:val="28"/>
        </w:rPr>
        <w:t xml:space="preserve">.2021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83261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Большие Ключи</w:t>
      </w:r>
      <w:r w:rsidRPr="0098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83261">
        <w:rPr>
          <w:rFonts w:ascii="Times New Roman" w:hAnsi="Times New Roman" w:cs="Times New Roman"/>
          <w:sz w:val="28"/>
          <w:szCs w:val="28"/>
        </w:rPr>
        <w:t xml:space="preserve">№ </w:t>
      </w:r>
      <w:r w:rsidR="00EB45DB">
        <w:rPr>
          <w:rFonts w:ascii="Times New Roman" w:hAnsi="Times New Roman" w:cs="Times New Roman"/>
          <w:sz w:val="28"/>
          <w:szCs w:val="28"/>
        </w:rPr>
        <w:t>32</w:t>
      </w:r>
      <w:bookmarkStart w:id="0" w:name="_GoBack"/>
      <w:bookmarkEnd w:id="0"/>
      <w:r w:rsidRPr="00983261">
        <w:rPr>
          <w:rFonts w:ascii="Times New Roman" w:hAnsi="Times New Roman" w:cs="Times New Roman"/>
          <w:sz w:val="28"/>
          <w:szCs w:val="28"/>
        </w:rPr>
        <w:t>-п</w:t>
      </w:r>
    </w:p>
    <w:p w14:paraId="217C660C" w14:textId="77777777" w:rsidR="00983261" w:rsidRPr="00983261" w:rsidRDefault="00983261" w:rsidP="00983261">
      <w:pPr>
        <w:rPr>
          <w:rFonts w:ascii="Times New Roman" w:hAnsi="Times New Roman" w:cs="Times New Roman"/>
          <w:sz w:val="28"/>
          <w:szCs w:val="28"/>
        </w:rPr>
      </w:pPr>
      <w:r w:rsidRPr="00983261">
        <w:rPr>
          <w:rFonts w:ascii="Times New Roman" w:hAnsi="Times New Roman" w:cs="Times New Roman"/>
          <w:sz w:val="28"/>
          <w:szCs w:val="28"/>
        </w:rPr>
        <w:t>Об утверждении актуализации схемы теплоснабжения</w:t>
      </w:r>
    </w:p>
    <w:p w14:paraId="3C6393FB" w14:textId="09652B71" w:rsidR="00983261" w:rsidRPr="00983261" w:rsidRDefault="00983261" w:rsidP="00983261">
      <w:pPr>
        <w:rPr>
          <w:rFonts w:ascii="Times New Roman" w:hAnsi="Times New Roman" w:cs="Times New Roman"/>
          <w:sz w:val="28"/>
          <w:szCs w:val="28"/>
        </w:rPr>
      </w:pPr>
      <w:r w:rsidRPr="00983261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r>
        <w:rPr>
          <w:rFonts w:ascii="Times New Roman" w:hAnsi="Times New Roman" w:cs="Times New Roman"/>
          <w:sz w:val="28"/>
          <w:szCs w:val="28"/>
        </w:rPr>
        <w:t>Большеключинский</w:t>
      </w:r>
      <w:r w:rsidRPr="0098326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12EDD2EF" w14:textId="01E83469" w:rsidR="00983261" w:rsidRPr="00983261" w:rsidRDefault="00983261" w:rsidP="00983261">
      <w:pPr>
        <w:rPr>
          <w:rFonts w:ascii="Times New Roman" w:hAnsi="Times New Roman" w:cs="Times New Roman"/>
          <w:sz w:val="28"/>
          <w:szCs w:val="28"/>
        </w:rPr>
      </w:pPr>
      <w:r w:rsidRPr="009832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C1E168" w14:textId="0608E95E" w:rsidR="00983261" w:rsidRPr="00983261" w:rsidRDefault="00983261" w:rsidP="00983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83261">
        <w:rPr>
          <w:rFonts w:ascii="Times New Roman" w:hAnsi="Times New Roman" w:cs="Times New Roman"/>
          <w:sz w:val="28"/>
          <w:szCs w:val="28"/>
        </w:rPr>
        <w:t>На основании Федерального закона от 27 июля 2010 года №190-ФЗ «О</w:t>
      </w:r>
    </w:p>
    <w:p w14:paraId="50F130AA" w14:textId="77777777" w:rsidR="00983261" w:rsidRPr="00983261" w:rsidRDefault="00983261" w:rsidP="00983261">
      <w:pPr>
        <w:jc w:val="both"/>
        <w:rPr>
          <w:rFonts w:ascii="Times New Roman" w:hAnsi="Times New Roman" w:cs="Times New Roman"/>
          <w:sz w:val="28"/>
          <w:szCs w:val="28"/>
        </w:rPr>
      </w:pPr>
      <w:r w:rsidRPr="00983261">
        <w:rPr>
          <w:rFonts w:ascii="Times New Roman" w:hAnsi="Times New Roman" w:cs="Times New Roman"/>
          <w:sz w:val="28"/>
          <w:szCs w:val="28"/>
        </w:rPr>
        <w:t>теплоснабжении», Федерального закона от 06.10.2003 № 131-ФЗ «Об общих</w:t>
      </w:r>
    </w:p>
    <w:p w14:paraId="4FE4DA73" w14:textId="77777777" w:rsidR="00983261" w:rsidRPr="00983261" w:rsidRDefault="00983261" w:rsidP="00983261">
      <w:pPr>
        <w:jc w:val="both"/>
        <w:rPr>
          <w:rFonts w:ascii="Times New Roman" w:hAnsi="Times New Roman" w:cs="Times New Roman"/>
          <w:sz w:val="28"/>
          <w:szCs w:val="28"/>
        </w:rPr>
      </w:pPr>
      <w:r w:rsidRPr="00983261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</w:t>
      </w:r>
    </w:p>
    <w:p w14:paraId="199D4ED0" w14:textId="77777777" w:rsidR="00983261" w:rsidRPr="00983261" w:rsidRDefault="00983261" w:rsidP="00983261">
      <w:pPr>
        <w:jc w:val="both"/>
        <w:rPr>
          <w:rFonts w:ascii="Times New Roman" w:hAnsi="Times New Roman" w:cs="Times New Roman"/>
          <w:sz w:val="28"/>
          <w:szCs w:val="28"/>
        </w:rPr>
      </w:pPr>
      <w:r w:rsidRPr="00983261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22 Февраля 2012 г. N</w:t>
      </w:r>
    </w:p>
    <w:p w14:paraId="42E53DA8" w14:textId="77777777" w:rsidR="00983261" w:rsidRPr="00983261" w:rsidRDefault="00983261" w:rsidP="00983261">
      <w:pPr>
        <w:jc w:val="both"/>
        <w:rPr>
          <w:rFonts w:ascii="Times New Roman" w:hAnsi="Times New Roman" w:cs="Times New Roman"/>
          <w:sz w:val="28"/>
          <w:szCs w:val="28"/>
        </w:rPr>
      </w:pPr>
      <w:r w:rsidRPr="00983261">
        <w:rPr>
          <w:rFonts w:ascii="Times New Roman" w:hAnsi="Times New Roman" w:cs="Times New Roman"/>
          <w:sz w:val="28"/>
          <w:szCs w:val="28"/>
        </w:rPr>
        <w:t>154 "О требованиях к схемам теплоснабжения, порядку их разработки и</w:t>
      </w:r>
    </w:p>
    <w:p w14:paraId="609D1C1D" w14:textId="47ADF787" w:rsidR="00983261" w:rsidRDefault="00983261" w:rsidP="00983261">
      <w:pPr>
        <w:jc w:val="both"/>
        <w:rPr>
          <w:rFonts w:ascii="Times New Roman" w:hAnsi="Times New Roman" w:cs="Times New Roman"/>
          <w:sz w:val="28"/>
          <w:szCs w:val="28"/>
        </w:rPr>
      </w:pPr>
      <w:r w:rsidRPr="00983261">
        <w:rPr>
          <w:rFonts w:ascii="Times New Roman" w:hAnsi="Times New Roman" w:cs="Times New Roman"/>
          <w:sz w:val="28"/>
          <w:szCs w:val="28"/>
        </w:rPr>
        <w:t>утверждения»,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261">
        <w:rPr>
          <w:rFonts w:ascii="Times New Roman" w:hAnsi="Times New Roman" w:cs="Times New Roman"/>
          <w:sz w:val="28"/>
          <w:szCs w:val="28"/>
        </w:rPr>
        <w:t>руководствуясь статьями 14, 17, 27, 29 Устава</w:t>
      </w:r>
      <w:r>
        <w:rPr>
          <w:rFonts w:ascii="Times New Roman" w:hAnsi="Times New Roman" w:cs="Times New Roman"/>
          <w:sz w:val="28"/>
          <w:szCs w:val="28"/>
        </w:rPr>
        <w:t xml:space="preserve"> Большеключинского</w:t>
      </w:r>
      <w:r w:rsidRPr="00983261">
        <w:rPr>
          <w:rFonts w:ascii="Times New Roman" w:hAnsi="Times New Roman" w:cs="Times New Roman"/>
          <w:sz w:val="28"/>
          <w:szCs w:val="28"/>
        </w:rPr>
        <w:t xml:space="preserve"> сельсовета, ПОСТАНОВЛЯЮ:</w:t>
      </w:r>
    </w:p>
    <w:p w14:paraId="77FDD1FA" w14:textId="77777777" w:rsidR="00213DB8" w:rsidRPr="00983261" w:rsidRDefault="00213DB8" w:rsidP="0098326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3D7581" w14:textId="33C7ABD6" w:rsidR="00983261" w:rsidRDefault="00983261" w:rsidP="00983261">
      <w:pPr>
        <w:rPr>
          <w:rFonts w:ascii="Times New Roman" w:hAnsi="Times New Roman" w:cs="Times New Roman"/>
          <w:sz w:val="28"/>
          <w:szCs w:val="28"/>
        </w:rPr>
      </w:pPr>
      <w:r w:rsidRPr="00983261">
        <w:rPr>
          <w:rFonts w:ascii="Times New Roman" w:hAnsi="Times New Roman" w:cs="Times New Roman"/>
          <w:sz w:val="28"/>
          <w:szCs w:val="28"/>
        </w:rPr>
        <w:t xml:space="preserve">1.Утвердить актуализацию схемы теплоснабжения </w:t>
      </w:r>
      <w:r>
        <w:rPr>
          <w:rFonts w:ascii="Times New Roman" w:hAnsi="Times New Roman" w:cs="Times New Roman"/>
          <w:sz w:val="28"/>
          <w:szCs w:val="28"/>
        </w:rPr>
        <w:t xml:space="preserve">Большеключинского </w:t>
      </w:r>
      <w:r w:rsidRPr="00983261">
        <w:rPr>
          <w:rFonts w:ascii="Times New Roman" w:hAnsi="Times New Roman" w:cs="Times New Roman"/>
          <w:sz w:val="28"/>
          <w:szCs w:val="28"/>
        </w:rPr>
        <w:t>сельсовета Рыбинского района на 2022 год согласно приложению.</w:t>
      </w:r>
    </w:p>
    <w:p w14:paraId="44F593BF" w14:textId="23501454" w:rsidR="004B536D" w:rsidRPr="004B536D" w:rsidRDefault="004B536D" w:rsidP="004B536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3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Постановление от 28.05.2021 г. № 22-п «</w:t>
      </w:r>
      <w:r w:rsidRPr="004B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актуализации схемы теплоснабжения в сельском поселении Большеключинский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признать утратившим силу.</w:t>
      </w:r>
    </w:p>
    <w:p w14:paraId="3FD1A7FC" w14:textId="0383C59A" w:rsidR="00983261" w:rsidRPr="00983261" w:rsidRDefault="004B536D" w:rsidP="00983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83261" w:rsidRPr="00983261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69264B61" w14:textId="04D6766A" w:rsidR="00983261" w:rsidRDefault="004B536D" w:rsidP="00983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83261" w:rsidRPr="00983261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подписания.</w:t>
      </w:r>
    </w:p>
    <w:p w14:paraId="07BA6BA3" w14:textId="77777777" w:rsidR="00983261" w:rsidRDefault="00983261" w:rsidP="00983261">
      <w:pPr>
        <w:rPr>
          <w:rFonts w:ascii="Times New Roman" w:hAnsi="Times New Roman" w:cs="Times New Roman"/>
          <w:sz w:val="28"/>
          <w:szCs w:val="28"/>
        </w:rPr>
      </w:pPr>
    </w:p>
    <w:p w14:paraId="2E10105F" w14:textId="77777777" w:rsidR="00983261" w:rsidRPr="00983261" w:rsidRDefault="00983261" w:rsidP="00983261">
      <w:pPr>
        <w:rPr>
          <w:rFonts w:ascii="Times New Roman" w:hAnsi="Times New Roman" w:cs="Times New Roman"/>
          <w:sz w:val="28"/>
          <w:szCs w:val="28"/>
        </w:rPr>
      </w:pPr>
    </w:p>
    <w:p w14:paraId="362CC9B5" w14:textId="4B97A3CF" w:rsidR="00942CCA" w:rsidRPr="00983261" w:rsidRDefault="00983261" w:rsidP="00983261">
      <w:pPr>
        <w:rPr>
          <w:rFonts w:ascii="Times New Roman" w:hAnsi="Times New Roman" w:cs="Times New Roman"/>
          <w:sz w:val="28"/>
          <w:szCs w:val="28"/>
        </w:rPr>
      </w:pPr>
      <w:r w:rsidRPr="00983261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983261">
        <w:rPr>
          <w:rFonts w:ascii="Times New Roman" w:hAnsi="Times New Roman" w:cs="Times New Roman"/>
          <w:sz w:val="28"/>
          <w:szCs w:val="28"/>
        </w:rPr>
        <w:t xml:space="preserve">Т.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832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Штоль</w:t>
      </w:r>
    </w:p>
    <w:sectPr w:rsidR="00942CCA" w:rsidRPr="00983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A2"/>
    <w:rsid w:val="00213DB8"/>
    <w:rsid w:val="004277A2"/>
    <w:rsid w:val="004B536D"/>
    <w:rsid w:val="00942CCA"/>
    <w:rsid w:val="00983261"/>
    <w:rsid w:val="00EB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8D2A"/>
  <w15:chartTrackingRefBased/>
  <w15:docId w15:val="{48E27141-492A-4E05-87A5-2E782283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4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Иванова</dc:creator>
  <cp:keywords/>
  <dc:description/>
  <cp:lastModifiedBy>User</cp:lastModifiedBy>
  <cp:revision>6</cp:revision>
  <cp:lastPrinted>2021-07-16T04:19:00Z</cp:lastPrinted>
  <dcterms:created xsi:type="dcterms:W3CDTF">2021-07-15T08:30:00Z</dcterms:created>
  <dcterms:modified xsi:type="dcterms:W3CDTF">2021-07-16T04:19:00Z</dcterms:modified>
</cp:coreProperties>
</file>