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D7" w:rsidRDefault="001F04D7" w:rsidP="001F04D7">
      <w:pPr>
        <w:ind w:right="31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1F04D7" w:rsidRDefault="001F04D7" w:rsidP="001F04D7">
      <w:pPr>
        <w:ind w:right="31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КРАСНОЯРСКИЙ КРАЙ РЫБИНСКИЙ РАЙОН</w:t>
      </w:r>
    </w:p>
    <w:p w:rsidR="001F04D7" w:rsidRDefault="001F04D7" w:rsidP="001F04D7">
      <w:pPr>
        <w:ind w:right="31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БОЛЬШЕКЛЮЧИНСКИЙ СЕЛЬСКИЙ СОВЕТ ДЕПУТАТОВ</w:t>
      </w:r>
    </w:p>
    <w:p w:rsidR="001F04D7" w:rsidRDefault="001F04D7" w:rsidP="001F04D7">
      <w:pPr>
        <w:ind w:right="31" w:firstLine="720"/>
        <w:jc w:val="both"/>
        <w:rPr>
          <w:rFonts w:ascii="Arial" w:hAnsi="Arial" w:cs="Arial"/>
        </w:rPr>
      </w:pPr>
    </w:p>
    <w:p w:rsidR="001F04D7" w:rsidRDefault="001F04D7" w:rsidP="001F04D7">
      <w:pPr>
        <w:ind w:right="31" w:firstLine="720"/>
        <w:jc w:val="both"/>
        <w:rPr>
          <w:rFonts w:ascii="Arial" w:hAnsi="Arial" w:cs="Arial"/>
        </w:rPr>
      </w:pPr>
    </w:p>
    <w:p w:rsidR="001F04D7" w:rsidRDefault="001F04D7" w:rsidP="001F04D7">
      <w:pPr>
        <w:ind w:right="31" w:firstLine="720"/>
        <w:jc w:val="both"/>
        <w:rPr>
          <w:rFonts w:ascii="Arial" w:hAnsi="Arial" w:cs="Arial"/>
        </w:rPr>
      </w:pPr>
    </w:p>
    <w:p w:rsidR="001F04D7" w:rsidRDefault="001F04D7" w:rsidP="001F04D7">
      <w:pPr>
        <w:ind w:right="31" w:firstLine="720"/>
        <w:jc w:val="both"/>
        <w:rPr>
          <w:rFonts w:ascii="Arial" w:hAnsi="Arial" w:cs="Arial"/>
        </w:rPr>
      </w:pPr>
    </w:p>
    <w:p w:rsidR="001F04D7" w:rsidRPr="001F04D7" w:rsidRDefault="001F04D7" w:rsidP="001F04D7">
      <w:pPr>
        <w:ind w:right="31" w:firstLine="720"/>
        <w:jc w:val="center"/>
        <w:rPr>
          <w:sz w:val="28"/>
          <w:szCs w:val="28"/>
        </w:rPr>
      </w:pPr>
      <w:r w:rsidRPr="001F04D7">
        <w:rPr>
          <w:sz w:val="28"/>
          <w:szCs w:val="28"/>
        </w:rPr>
        <w:t>РЕШЕНИЕ</w:t>
      </w:r>
    </w:p>
    <w:p w:rsidR="001F04D7" w:rsidRPr="001F04D7" w:rsidRDefault="001F04D7" w:rsidP="001F04D7">
      <w:pPr>
        <w:ind w:right="31" w:firstLine="720"/>
        <w:jc w:val="center"/>
        <w:rPr>
          <w:sz w:val="28"/>
          <w:szCs w:val="28"/>
        </w:rPr>
      </w:pPr>
    </w:p>
    <w:p w:rsidR="001F04D7" w:rsidRPr="001F04D7" w:rsidRDefault="00CF1D01" w:rsidP="001F04D7">
      <w:pPr>
        <w:ind w:right="31" w:firstLine="720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1F04D7" w:rsidRPr="001F04D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1F04D7" w:rsidRPr="001F04D7">
        <w:rPr>
          <w:sz w:val="28"/>
          <w:szCs w:val="28"/>
        </w:rPr>
        <w:t xml:space="preserve">.2021                                с. Большие Ключи                         № </w:t>
      </w:r>
      <w:r>
        <w:rPr>
          <w:sz w:val="28"/>
          <w:szCs w:val="28"/>
        </w:rPr>
        <w:t>10-43р</w:t>
      </w:r>
      <w:bookmarkStart w:id="0" w:name="_GoBack"/>
      <w:bookmarkEnd w:id="0"/>
    </w:p>
    <w:p w:rsidR="001F04D7" w:rsidRPr="001F04D7" w:rsidRDefault="001F04D7" w:rsidP="001F04D7">
      <w:pPr>
        <w:ind w:right="31" w:firstLine="720"/>
        <w:jc w:val="both"/>
        <w:rPr>
          <w:sz w:val="28"/>
          <w:szCs w:val="28"/>
        </w:rPr>
      </w:pPr>
    </w:p>
    <w:p w:rsidR="001F04D7" w:rsidRPr="001F04D7" w:rsidRDefault="001F04D7" w:rsidP="001F04D7">
      <w:pPr>
        <w:ind w:right="31" w:firstLine="720"/>
        <w:jc w:val="both"/>
        <w:rPr>
          <w:sz w:val="28"/>
          <w:szCs w:val="28"/>
        </w:rPr>
      </w:pPr>
      <w:r w:rsidRPr="001F04D7">
        <w:rPr>
          <w:sz w:val="28"/>
          <w:szCs w:val="28"/>
        </w:rPr>
        <w:t>О признании утратившим силу Решение Большеключинского сельского Совета депутатов от 01.07.2021 г. №9 - 40р «О проведении публичных слушаний по проекту решения «О внесении изменений и дополнений в Устав Большеключинского сельсовета Рыбинского района»</w:t>
      </w:r>
    </w:p>
    <w:p w:rsidR="001F04D7" w:rsidRPr="001F04D7" w:rsidRDefault="001F04D7" w:rsidP="001F04D7">
      <w:pPr>
        <w:ind w:right="31" w:firstLine="720"/>
        <w:jc w:val="both"/>
        <w:rPr>
          <w:sz w:val="28"/>
          <w:szCs w:val="28"/>
        </w:rPr>
      </w:pPr>
    </w:p>
    <w:p w:rsidR="001F04D7" w:rsidRPr="001F04D7" w:rsidRDefault="001F04D7" w:rsidP="001F04D7">
      <w:pPr>
        <w:pStyle w:val="20"/>
        <w:shd w:val="clear" w:color="auto" w:fill="auto"/>
        <w:spacing w:before="0" w:after="0" w:line="240" w:lineRule="auto"/>
        <w:jc w:val="right"/>
      </w:pPr>
      <w:r w:rsidRPr="001F04D7">
        <w:t xml:space="preserve">В целях приведения Устава </w:t>
      </w:r>
      <w:r w:rsidRPr="001F04D7">
        <w:rPr>
          <w:rStyle w:val="20pt"/>
          <w:i w:val="0"/>
        </w:rPr>
        <w:t>Большеключинского сельсовета</w:t>
      </w:r>
      <w:r w:rsidRPr="001F04D7">
        <w:t xml:space="preserve"> в соответствие с требованиями федерального и краевого законодательства, руководствуясь</w:t>
      </w:r>
    </w:p>
    <w:p w:rsidR="001F04D7" w:rsidRPr="001F04D7" w:rsidRDefault="001F04D7" w:rsidP="001F04D7">
      <w:pPr>
        <w:pStyle w:val="80"/>
        <w:shd w:val="clear" w:color="auto" w:fill="auto"/>
        <w:tabs>
          <w:tab w:val="left" w:leader="underscore" w:pos="1867"/>
        </w:tabs>
        <w:spacing w:line="240" w:lineRule="auto"/>
        <w:ind w:firstLine="709"/>
      </w:pPr>
      <w:r w:rsidRPr="001F04D7">
        <w:rPr>
          <w:rStyle w:val="80pt"/>
        </w:rPr>
        <w:t xml:space="preserve">статьями 7,14,20,24 Устава </w:t>
      </w:r>
      <w:r w:rsidRPr="001F04D7">
        <w:rPr>
          <w:i w:val="0"/>
        </w:rPr>
        <w:t xml:space="preserve">Большеключинского сельсовета, Большеключинский сельский Совет депутатов </w:t>
      </w:r>
      <w:r w:rsidRPr="001F04D7">
        <w:rPr>
          <w:rStyle w:val="80pt"/>
        </w:rPr>
        <w:t>РЕШИЛ:</w:t>
      </w:r>
    </w:p>
    <w:p w:rsidR="001F04D7" w:rsidRPr="001F04D7" w:rsidRDefault="001F04D7" w:rsidP="001F04D7">
      <w:pPr>
        <w:ind w:right="31" w:firstLine="720"/>
        <w:jc w:val="both"/>
        <w:rPr>
          <w:sz w:val="28"/>
          <w:szCs w:val="28"/>
        </w:rPr>
      </w:pPr>
      <w:r w:rsidRPr="001F04D7">
        <w:rPr>
          <w:sz w:val="28"/>
          <w:szCs w:val="28"/>
        </w:rPr>
        <w:t>1. Признать утратившим силу Решение Большеключинского сельского Совета депутатов от 01.07.2021 г. №9-40р «О проведении публичных слушаний по проекту решения «О внесении изменений и дополнений в Устав Большеключинского сельсовета Рыбинского района»</w:t>
      </w:r>
    </w:p>
    <w:p w:rsidR="001F04D7" w:rsidRPr="001F04D7" w:rsidRDefault="001F04D7" w:rsidP="001F04D7">
      <w:pPr>
        <w:ind w:right="31" w:firstLine="720"/>
        <w:jc w:val="both"/>
        <w:rPr>
          <w:sz w:val="28"/>
          <w:szCs w:val="28"/>
        </w:rPr>
      </w:pPr>
      <w:r w:rsidRPr="001F04D7">
        <w:rPr>
          <w:sz w:val="28"/>
          <w:szCs w:val="28"/>
        </w:rPr>
        <w:t xml:space="preserve">2. Решение вступает в силу после его </w:t>
      </w:r>
      <w:r>
        <w:rPr>
          <w:sz w:val="28"/>
          <w:szCs w:val="28"/>
        </w:rPr>
        <w:t xml:space="preserve">официального </w:t>
      </w:r>
      <w:r w:rsidRPr="001F04D7">
        <w:rPr>
          <w:sz w:val="28"/>
          <w:szCs w:val="28"/>
        </w:rPr>
        <w:t xml:space="preserve">опубликования в газете «Вести села». </w:t>
      </w:r>
    </w:p>
    <w:p w:rsidR="001F04D7" w:rsidRPr="001F04D7" w:rsidRDefault="001F04D7" w:rsidP="001F04D7">
      <w:pPr>
        <w:ind w:right="31" w:firstLine="720"/>
        <w:jc w:val="both"/>
        <w:rPr>
          <w:sz w:val="28"/>
          <w:szCs w:val="28"/>
        </w:rPr>
      </w:pPr>
      <w:r w:rsidRPr="001F04D7">
        <w:rPr>
          <w:sz w:val="28"/>
          <w:szCs w:val="28"/>
        </w:rPr>
        <w:t>3. Контроль за исполнением данного решения оставляю за собой.</w:t>
      </w:r>
    </w:p>
    <w:p w:rsidR="001F04D7" w:rsidRPr="001F04D7" w:rsidRDefault="001F04D7" w:rsidP="001F04D7">
      <w:pPr>
        <w:ind w:right="31" w:firstLine="720"/>
        <w:jc w:val="both"/>
        <w:rPr>
          <w:sz w:val="28"/>
          <w:szCs w:val="28"/>
        </w:rPr>
      </w:pPr>
    </w:p>
    <w:p w:rsidR="001F04D7" w:rsidRPr="001F04D7" w:rsidRDefault="001F04D7" w:rsidP="001F04D7">
      <w:pPr>
        <w:ind w:right="31" w:firstLine="720"/>
        <w:jc w:val="both"/>
        <w:rPr>
          <w:sz w:val="28"/>
          <w:szCs w:val="28"/>
        </w:rPr>
      </w:pPr>
    </w:p>
    <w:p w:rsidR="001F04D7" w:rsidRPr="001F04D7" w:rsidRDefault="001F04D7" w:rsidP="001F04D7">
      <w:pPr>
        <w:ind w:right="31" w:firstLine="720"/>
        <w:jc w:val="both"/>
        <w:rPr>
          <w:sz w:val="28"/>
          <w:szCs w:val="28"/>
        </w:rPr>
      </w:pPr>
    </w:p>
    <w:p w:rsidR="001F04D7" w:rsidRPr="001F04D7" w:rsidRDefault="001F04D7" w:rsidP="001F04D7">
      <w:pPr>
        <w:ind w:right="31" w:firstLine="720"/>
        <w:jc w:val="both"/>
        <w:rPr>
          <w:sz w:val="28"/>
          <w:szCs w:val="28"/>
        </w:rPr>
      </w:pPr>
      <w:r w:rsidRPr="001F04D7">
        <w:rPr>
          <w:sz w:val="28"/>
          <w:szCs w:val="28"/>
        </w:rPr>
        <w:t xml:space="preserve">Председатель Большеключинского </w:t>
      </w:r>
    </w:p>
    <w:p w:rsidR="001F04D7" w:rsidRPr="001F04D7" w:rsidRDefault="001F04D7" w:rsidP="001F04D7">
      <w:pPr>
        <w:ind w:right="31" w:firstLine="720"/>
        <w:jc w:val="both"/>
        <w:rPr>
          <w:sz w:val="28"/>
          <w:szCs w:val="28"/>
        </w:rPr>
      </w:pPr>
      <w:r w:rsidRPr="001F04D7">
        <w:rPr>
          <w:sz w:val="28"/>
          <w:szCs w:val="28"/>
        </w:rPr>
        <w:t>сельского Совета депутатов                                                           И.А. Иванов</w:t>
      </w:r>
    </w:p>
    <w:p w:rsidR="001F04D7" w:rsidRPr="001F04D7" w:rsidRDefault="001F04D7" w:rsidP="001F04D7">
      <w:pPr>
        <w:ind w:right="31" w:firstLine="720"/>
        <w:jc w:val="both"/>
        <w:rPr>
          <w:sz w:val="28"/>
          <w:szCs w:val="28"/>
        </w:rPr>
      </w:pPr>
    </w:p>
    <w:p w:rsidR="001F04D7" w:rsidRPr="001F04D7" w:rsidRDefault="001F04D7" w:rsidP="001F04D7">
      <w:pPr>
        <w:ind w:right="31" w:firstLine="720"/>
        <w:jc w:val="both"/>
        <w:rPr>
          <w:sz w:val="28"/>
          <w:szCs w:val="28"/>
        </w:rPr>
      </w:pPr>
      <w:r w:rsidRPr="001F04D7">
        <w:rPr>
          <w:sz w:val="28"/>
          <w:szCs w:val="28"/>
        </w:rPr>
        <w:t xml:space="preserve">Глава Большеключинского сельсовета                                           Т.В. Штоль </w:t>
      </w:r>
    </w:p>
    <w:p w:rsidR="009E6CB8" w:rsidRPr="001F04D7" w:rsidRDefault="009E6CB8">
      <w:pPr>
        <w:rPr>
          <w:sz w:val="28"/>
          <w:szCs w:val="28"/>
        </w:rPr>
      </w:pPr>
    </w:p>
    <w:sectPr w:rsidR="009E6CB8" w:rsidRPr="001F04D7" w:rsidSect="001F04D7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E1"/>
    <w:rsid w:val="001F04D7"/>
    <w:rsid w:val="009E6CB8"/>
    <w:rsid w:val="00A329E1"/>
    <w:rsid w:val="00CF1D01"/>
    <w:rsid w:val="00D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CB43"/>
  <w15:chartTrackingRefBased/>
  <w15:docId w15:val="{175F7614-AE0C-4565-89F5-BF0BC3B0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04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1F04D7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F04D7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80pt">
    <w:name w:val="Основной текст (8) + Не курсив;Интервал 0 pt"/>
    <w:basedOn w:val="8"/>
    <w:rsid w:val="001F04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04D7"/>
    <w:pPr>
      <w:widowControl w:val="0"/>
      <w:shd w:val="clear" w:color="auto" w:fill="FFFFFF"/>
      <w:spacing w:before="480" w:after="300" w:line="326" w:lineRule="exact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1F04D7"/>
    <w:pPr>
      <w:widowControl w:val="0"/>
      <w:shd w:val="clear" w:color="auto" w:fill="FFFFFF"/>
      <w:spacing w:line="322" w:lineRule="exact"/>
      <w:jc w:val="both"/>
    </w:pPr>
    <w:rPr>
      <w:i/>
      <w:iCs/>
      <w:spacing w:val="-1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F1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D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2021-10-26T08:48:00Z</cp:lastPrinted>
  <dcterms:created xsi:type="dcterms:W3CDTF">2021-10-25T04:36:00Z</dcterms:created>
  <dcterms:modified xsi:type="dcterms:W3CDTF">2021-10-26T08:48:00Z</dcterms:modified>
</cp:coreProperties>
</file>