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63" w:rsidRPr="00DA6B31" w:rsidRDefault="00737663" w:rsidP="009C3A15">
      <w:pPr>
        <w:pStyle w:val="20"/>
        <w:shd w:val="clear" w:color="auto" w:fill="auto"/>
        <w:spacing w:line="240" w:lineRule="exact"/>
        <w:rPr>
          <w:lang w:val="ru-RU"/>
        </w:rPr>
      </w:pPr>
    </w:p>
    <w:p w:rsidR="0085437A" w:rsidRPr="003122B4" w:rsidRDefault="003122B4" w:rsidP="00B14F4E">
      <w:pPr>
        <w:pStyle w:val="60"/>
        <w:shd w:val="clear" w:color="auto" w:fill="auto"/>
        <w:spacing w:after="0" w:line="400" w:lineRule="exact"/>
        <w:jc w:val="left"/>
        <w:rPr>
          <w:i w:val="0"/>
          <w:sz w:val="24"/>
          <w:szCs w:val="24"/>
        </w:rPr>
      </w:pPr>
      <w:r>
        <w:rPr>
          <w:i w:val="0"/>
          <w:sz w:val="28"/>
          <w:szCs w:val="28"/>
        </w:rPr>
        <w:t xml:space="preserve">                                             </w:t>
      </w:r>
      <w:r w:rsidR="0085437A" w:rsidRPr="003122B4">
        <w:rPr>
          <w:i w:val="0"/>
          <w:sz w:val="24"/>
          <w:szCs w:val="24"/>
        </w:rPr>
        <w:t xml:space="preserve">РОССИЙСКАЯ ФЕДЕРАЦИЯ </w:t>
      </w:r>
    </w:p>
    <w:p w:rsidR="0085437A" w:rsidRPr="003122B4" w:rsidRDefault="0085437A" w:rsidP="00B14F4E">
      <w:pPr>
        <w:pStyle w:val="60"/>
        <w:shd w:val="clear" w:color="auto" w:fill="auto"/>
        <w:spacing w:after="0" w:line="400" w:lineRule="exact"/>
        <w:ind w:left="20"/>
        <w:jc w:val="center"/>
        <w:rPr>
          <w:i w:val="0"/>
          <w:sz w:val="24"/>
          <w:szCs w:val="24"/>
        </w:rPr>
      </w:pPr>
      <w:r w:rsidRPr="003122B4">
        <w:rPr>
          <w:i w:val="0"/>
          <w:sz w:val="24"/>
          <w:szCs w:val="24"/>
        </w:rPr>
        <w:t>КРАСНОЯРСКИЙ КРАЙ РЫБИНСКИЙ РАЙОН</w:t>
      </w:r>
    </w:p>
    <w:p w:rsidR="003122B4" w:rsidRDefault="0085437A" w:rsidP="00B14F4E">
      <w:pPr>
        <w:pStyle w:val="60"/>
        <w:shd w:val="clear" w:color="auto" w:fill="auto"/>
        <w:spacing w:after="0" w:line="400" w:lineRule="exact"/>
        <w:ind w:left="20"/>
        <w:jc w:val="center"/>
        <w:rPr>
          <w:sz w:val="28"/>
          <w:szCs w:val="28"/>
        </w:rPr>
      </w:pPr>
      <w:r w:rsidRPr="003122B4">
        <w:rPr>
          <w:i w:val="0"/>
          <w:sz w:val="24"/>
          <w:szCs w:val="24"/>
        </w:rPr>
        <w:t>БОЛЬШЕКЛЮЧИНСКИЙ СЕЛЬСКИЙ СОВЕТ ДЕПУТАТОВ</w:t>
      </w:r>
      <w:r w:rsidRPr="003122B4">
        <w:rPr>
          <w:sz w:val="28"/>
          <w:szCs w:val="28"/>
        </w:rPr>
        <w:t xml:space="preserve"> </w:t>
      </w:r>
    </w:p>
    <w:p w:rsidR="003122B4" w:rsidRDefault="003122B4" w:rsidP="003122B4">
      <w:pPr>
        <w:pStyle w:val="60"/>
        <w:shd w:val="clear" w:color="auto" w:fill="auto"/>
        <w:spacing w:after="0" w:line="190" w:lineRule="exact"/>
        <w:ind w:left="20"/>
        <w:jc w:val="center"/>
        <w:rPr>
          <w:sz w:val="28"/>
          <w:szCs w:val="28"/>
        </w:rPr>
      </w:pPr>
    </w:p>
    <w:p w:rsidR="00737663" w:rsidRDefault="00F85E9F" w:rsidP="003122B4">
      <w:pPr>
        <w:pStyle w:val="60"/>
        <w:shd w:val="clear" w:color="auto" w:fill="auto"/>
        <w:spacing w:after="0" w:line="190" w:lineRule="exact"/>
        <w:ind w:left="20"/>
        <w:jc w:val="center"/>
        <w:rPr>
          <w:i w:val="0"/>
          <w:sz w:val="24"/>
          <w:szCs w:val="24"/>
        </w:rPr>
      </w:pPr>
      <w:r w:rsidRPr="003122B4">
        <w:rPr>
          <w:i w:val="0"/>
          <w:sz w:val="24"/>
          <w:szCs w:val="24"/>
        </w:rPr>
        <w:t>РЕШЕНИЕ</w:t>
      </w:r>
    </w:p>
    <w:p w:rsidR="003122B4" w:rsidRPr="003122B4" w:rsidRDefault="003122B4" w:rsidP="003122B4">
      <w:pPr>
        <w:pStyle w:val="60"/>
        <w:shd w:val="clear" w:color="auto" w:fill="auto"/>
        <w:spacing w:after="0" w:line="190" w:lineRule="exact"/>
        <w:ind w:left="20"/>
        <w:jc w:val="center"/>
        <w:rPr>
          <w:i w:val="0"/>
          <w:sz w:val="24"/>
          <w:szCs w:val="24"/>
        </w:rPr>
      </w:pPr>
    </w:p>
    <w:p w:rsidR="00737663" w:rsidRDefault="00C6539B" w:rsidP="003122B4">
      <w:pPr>
        <w:pStyle w:val="32"/>
        <w:shd w:val="clear" w:color="auto" w:fill="auto"/>
        <w:tabs>
          <w:tab w:val="left" w:leader="underscore" w:pos="427"/>
          <w:tab w:val="left" w:leader="underscore" w:pos="1306"/>
          <w:tab w:val="left" w:pos="4027"/>
          <w:tab w:val="left" w:leader="underscore" w:pos="5897"/>
          <w:tab w:val="left" w:leader="underscore" w:pos="9110"/>
        </w:tabs>
        <w:spacing w:before="0" w:after="0" w:line="280" w:lineRule="exact"/>
      </w:pPr>
      <w:bookmarkStart w:id="0" w:name="bookmark1"/>
      <w:r>
        <w:t xml:space="preserve">02 ноября </w:t>
      </w:r>
      <w:r w:rsidR="00F85E9F">
        <w:t>20</w:t>
      </w:r>
      <w:r w:rsidR="0085437A">
        <w:t xml:space="preserve">21 </w:t>
      </w:r>
      <w:r w:rsidR="003122B4">
        <w:t xml:space="preserve">г.                  </w:t>
      </w:r>
      <w:r w:rsidR="0085437A">
        <w:t xml:space="preserve">с. Большие Ключи                             </w:t>
      </w:r>
      <w:r w:rsidR="00F85E9F">
        <w:t xml:space="preserve"> №</w:t>
      </w:r>
      <w:r w:rsidR="003122B4">
        <w:t xml:space="preserve"> </w:t>
      </w:r>
      <w:bookmarkEnd w:id="0"/>
      <w:r>
        <w:t>11-45р</w:t>
      </w:r>
    </w:p>
    <w:p w:rsidR="00737663" w:rsidRPr="003A7437" w:rsidRDefault="00737663" w:rsidP="003122B4">
      <w:pPr>
        <w:pStyle w:val="60"/>
        <w:shd w:val="clear" w:color="auto" w:fill="auto"/>
        <w:spacing w:after="397" w:line="190" w:lineRule="exact"/>
        <w:ind w:left="4260"/>
        <w:jc w:val="left"/>
        <w:rPr>
          <w:b w:val="0"/>
          <w:i w:val="0"/>
        </w:rPr>
      </w:pPr>
      <w:bookmarkStart w:id="1" w:name="_GoBack"/>
      <w:bookmarkEnd w:id="1"/>
    </w:p>
    <w:p w:rsidR="00737663" w:rsidRPr="0085437A" w:rsidRDefault="00F85E9F" w:rsidP="00D873D5">
      <w:pPr>
        <w:pStyle w:val="22"/>
        <w:shd w:val="clear" w:color="auto" w:fill="auto"/>
        <w:spacing w:before="0" w:after="304"/>
        <w:ind w:right="4479"/>
        <w:rPr>
          <w:i/>
        </w:rPr>
      </w:pPr>
      <w:r>
        <w:t>О внесении изменений</w:t>
      </w:r>
      <w:r w:rsidR="00503FB1">
        <w:t xml:space="preserve"> и дополнений</w:t>
      </w:r>
      <w:r>
        <w:t xml:space="preserve"> в Устав </w:t>
      </w:r>
      <w:r w:rsidR="0085437A">
        <w:rPr>
          <w:rStyle w:val="20pt"/>
          <w:i w:val="0"/>
        </w:rPr>
        <w:t>Большеключинского сельсовета</w:t>
      </w:r>
      <w:r w:rsidR="00503FB1">
        <w:rPr>
          <w:rStyle w:val="20pt"/>
          <w:i w:val="0"/>
        </w:rPr>
        <w:t xml:space="preserve"> Рыбинского района Красноярского края</w:t>
      </w:r>
    </w:p>
    <w:p w:rsidR="00737663" w:rsidRDefault="00F85E9F" w:rsidP="003122B4">
      <w:pPr>
        <w:pStyle w:val="22"/>
        <w:shd w:val="clear" w:color="auto" w:fill="auto"/>
        <w:spacing w:before="0" w:after="0" w:line="322" w:lineRule="exact"/>
        <w:jc w:val="right"/>
      </w:pPr>
      <w:r>
        <w:t xml:space="preserve">В целях приведения Устава </w:t>
      </w:r>
      <w:r w:rsidR="003122B4">
        <w:rPr>
          <w:rStyle w:val="20pt"/>
          <w:i w:val="0"/>
        </w:rPr>
        <w:t>Большеключинского сельсовета</w:t>
      </w:r>
      <w:r>
        <w:t xml:space="preserve"> в соответствие с требованиями федерального и краевого законодательства, руководствуясь</w:t>
      </w:r>
    </w:p>
    <w:p w:rsidR="00737663" w:rsidRDefault="00F85E9F" w:rsidP="003122B4">
      <w:pPr>
        <w:pStyle w:val="80"/>
        <w:shd w:val="clear" w:color="auto" w:fill="auto"/>
        <w:tabs>
          <w:tab w:val="left" w:leader="underscore" w:pos="1867"/>
        </w:tabs>
      </w:pPr>
      <w:r>
        <w:rPr>
          <w:rStyle w:val="80pt"/>
        </w:rPr>
        <w:t>статьями</w:t>
      </w:r>
      <w:r w:rsidR="003122B4">
        <w:rPr>
          <w:rStyle w:val="80pt"/>
        </w:rPr>
        <w:t xml:space="preserve"> 7,14,20,24 </w:t>
      </w:r>
      <w:r>
        <w:rPr>
          <w:rStyle w:val="80pt"/>
        </w:rPr>
        <w:t xml:space="preserve">Устава </w:t>
      </w:r>
      <w:r w:rsidR="003122B4">
        <w:rPr>
          <w:i w:val="0"/>
        </w:rPr>
        <w:t>Большеключинского сельсовета</w:t>
      </w:r>
      <w:r>
        <w:t xml:space="preserve">, </w:t>
      </w:r>
      <w:r w:rsidR="003122B4">
        <w:rPr>
          <w:i w:val="0"/>
        </w:rPr>
        <w:t xml:space="preserve">Большеключинский сельский Совет депутатов </w:t>
      </w:r>
      <w:r>
        <w:rPr>
          <w:rStyle w:val="80pt"/>
        </w:rPr>
        <w:t>РЕШИЛ:</w:t>
      </w:r>
    </w:p>
    <w:p w:rsidR="00737663" w:rsidRDefault="00F85E9F" w:rsidP="003122B4">
      <w:pPr>
        <w:pStyle w:val="22"/>
        <w:numPr>
          <w:ilvl w:val="0"/>
          <w:numId w:val="1"/>
        </w:numPr>
        <w:shd w:val="clear" w:color="auto" w:fill="auto"/>
        <w:tabs>
          <w:tab w:val="left" w:pos="1143"/>
        </w:tabs>
        <w:spacing w:before="0" w:after="0" w:line="322" w:lineRule="exact"/>
        <w:ind w:left="780"/>
        <w:jc w:val="both"/>
      </w:pPr>
      <w:r>
        <w:t xml:space="preserve">Внести в Устав </w:t>
      </w:r>
      <w:r w:rsidR="003122B4">
        <w:rPr>
          <w:rStyle w:val="20pt"/>
          <w:i w:val="0"/>
        </w:rPr>
        <w:t>Большеключинского сельсовета</w:t>
      </w:r>
      <w:r w:rsidR="003122B4">
        <w:t xml:space="preserve"> </w:t>
      </w:r>
      <w:r>
        <w:t>следующие изменения:</w:t>
      </w:r>
    </w:p>
    <w:p w:rsidR="00737663" w:rsidRDefault="0030607E" w:rsidP="0030607E">
      <w:pPr>
        <w:pStyle w:val="70"/>
        <w:shd w:val="clear" w:color="auto" w:fill="auto"/>
        <w:tabs>
          <w:tab w:val="left" w:pos="1071"/>
          <w:tab w:val="left" w:leader="underscore" w:pos="2508"/>
        </w:tabs>
        <w:spacing w:before="0" w:after="0" w:line="322" w:lineRule="exact"/>
        <w:ind w:left="780"/>
        <w:jc w:val="both"/>
      </w:pPr>
      <w:r>
        <w:t xml:space="preserve">1.1. В статье 7 </w:t>
      </w:r>
      <w:r w:rsidR="00F85E9F">
        <w:t>подпункт</w:t>
      </w:r>
      <w:r>
        <w:t xml:space="preserve"> 33</w:t>
      </w:r>
      <w:r w:rsidR="00F85E9F">
        <w:tab/>
        <w:t>пункта</w:t>
      </w:r>
      <w:r>
        <w:t xml:space="preserve"> 1</w:t>
      </w:r>
      <w:r w:rsidR="00F85E9F">
        <w:t xml:space="preserve"> изложить в следующей редакции:</w:t>
      </w:r>
    </w:p>
    <w:p w:rsidR="00737663" w:rsidRDefault="00F85E9F" w:rsidP="003122B4">
      <w:pPr>
        <w:pStyle w:val="22"/>
        <w:shd w:val="clear" w:color="auto" w:fill="auto"/>
        <w:tabs>
          <w:tab w:val="left" w:leader="underscore" w:pos="1306"/>
        </w:tabs>
        <w:spacing w:before="0" w:after="0" w:line="322" w:lineRule="exact"/>
        <w:ind w:left="780"/>
        <w:jc w:val="both"/>
      </w:pPr>
      <w:r>
        <w:t>«</w:t>
      </w:r>
      <w:r w:rsidR="0030607E">
        <w:t>33</w:t>
      </w:r>
      <w:r>
        <w:tab/>
        <w:t>) участие в соответствии с федеральным законом в выполнении</w:t>
      </w:r>
    </w:p>
    <w:p w:rsidR="003E5013" w:rsidRDefault="00F85E9F" w:rsidP="003122B4">
      <w:pPr>
        <w:pStyle w:val="22"/>
        <w:shd w:val="clear" w:color="auto" w:fill="auto"/>
        <w:spacing w:before="0" w:after="0" w:line="280" w:lineRule="exact"/>
        <w:jc w:val="both"/>
      </w:pPr>
      <w:r>
        <w:t>комплексных кадастровых работ;»;</w:t>
      </w:r>
      <w:r w:rsidR="003E5013">
        <w:t xml:space="preserve"> </w:t>
      </w:r>
    </w:p>
    <w:p w:rsidR="003E5013" w:rsidRDefault="003E5013" w:rsidP="003E5013">
      <w:pPr>
        <w:pStyle w:val="80"/>
        <w:shd w:val="clear" w:color="auto" w:fill="auto"/>
        <w:tabs>
          <w:tab w:val="left" w:pos="1398"/>
          <w:tab w:val="left" w:leader="underscore" w:pos="2670"/>
        </w:tabs>
      </w:pPr>
      <w:r w:rsidRPr="003E5013">
        <w:rPr>
          <w:rStyle w:val="80pt"/>
          <w:b/>
        </w:rPr>
        <w:t>1.2. в статье</w:t>
      </w:r>
      <w:r w:rsidR="00E56941">
        <w:rPr>
          <w:rStyle w:val="80pt"/>
          <w:b/>
        </w:rPr>
        <w:t xml:space="preserve"> 37 </w:t>
      </w:r>
      <w:r w:rsidRPr="00E56941">
        <w:rPr>
          <w:b/>
          <w:i w:val="0"/>
        </w:rPr>
        <w:t>(Опрос граждан</w:t>
      </w:r>
      <w:r w:rsidRPr="003E5013">
        <w:rPr>
          <w:i w:val="0"/>
        </w:rPr>
        <w:t>):</w:t>
      </w:r>
    </w:p>
    <w:p w:rsidR="003E5013" w:rsidRDefault="003E5013" w:rsidP="00E56941">
      <w:pPr>
        <w:pStyle w:val="80"/>
        <w:numPr>
          <w:ilvl w:val="0"/>
          <w:numId w:val="2"/>
        </w:numPr>
        <w:shd w:val="clear" w:color="auto" w:fill="auto"/>
        <w:tabs>
          <w:tab w:val="left" w:pos="1218"/>
          <w:tab w:val="left" w:leader="underscore" w:pos="2278"/>
        </w:tabs>
        <w:ind w:firstLine="800"/>
      </w:pPr>
      <w:r>
        <w:rPr>
          <w:rStyle w:val="80pt"/>
        </w:rPr>
        <w:t xml:space="preserve">пункт </w:t>
      </w:r>
      <w:r w:rsidR="00E56941">
        <w:rPr>
          <w:rStyle w:val="80pt"/>
        </w:rPr>
        <w:t xml:space="preserve">2 </w:t>
      </w:r>
      <w:r>
        <w:rPr>
          <w:rStyle w:val="80pt"/>
        </w:rPr>
        <w:t>дополнить</w:t>
      </w:r>
      <w:r w:rsidR="00E56941">
        <w:rPr>
          <w:rStyle w:val="80pt"/>
        </w:rPr>
        <w:t xml:space="preserve"> </w:t>
      </w:r>
      <w:r w:rsidRPr="00E56941">
        <w:rPr>
          <w:i w:val="0"/>
        </w:rPr>
        <w:t>подпунктом</w:t>
      </w:r>
      <w:r w:rsidR="00E56941">
        <w:rPr>
          <w:i w:val="0"/>
        </w:rPr>
        <w:t xml:space="preserve"> 2.3. </w:t>
      </w:r>
      <w:r w:rsidRPr="00E56941">
        <w:rPr>
          <w:i w:val="0"/>
        </w:rPr>
        <w:t>следующего содержания:</w:t>
      </w:r>
    </w:p>
    <w:p w:rsidR="003E5013" w:rsidRDefault="003E5013" w:rsidP="003E5013">
      <w:pPr>
        <w:pStyle w:val="22"/>
        <w:shd w:val="clear" w:color="auto" w:fill="auto"/>
        <w:tabs>
          <w:tab w:val="left" w:leader="underscore" w:pos="1218"/>
        </w:tabs>
        <w:spacing w:before="0" w:after="0" w:line="322" w:lineRule="exact"/>
        <w:ind w:firstLine="800"/>
        <w:jc w:val="both"/>
      </w:pPr>
      <w:r>
        <w:t>«</w:t>
      </w:r>
      <w:r w:rsidR="00E56941">
        <w:t>2.1.</w:t>
      </w:r>
      <w:r>
        <w:t xml:space="preserve"> </w:t>
      </w:r>
      <w:r w:rsidR="00E56941">
        <w:t>Ж</w:t>
      </w:r>
      <w:r>
        <w:t xml:space="preserve">ителей </w:t>
      </w:r>
      <w:r w:rsidR="00E56941">
        <w:rPr>
          <w:rStyle w:val="20pt"/>
          <w:i w:val="0"/>
        </w:rPr>
        <w:t>Большеключинского сельсовета</w:t>
      </w:r>
      <w:r>
        <w:t xml:space="preserve"> или его части, в которых</w:t>
      </w:r>
    </w:p>
    <w:p w:rsidR="003E5013" w:rsidRDefault="003E5013" w:rsidP="003E5013">
      <w:pPr>
        <w:pStyle w:val="22"/>
        <w:shd w:val="clear" w:color="auto" w:fill="auto"/>
        <w:spacing w:before="0" w:after="0" w:line="322" w:lineRule="exact"/>
        <w:jc w:val="both"/>
      </w:pPr>
      <w:r>
        <w:t>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5013" w:rsidRDefault="003E5013" w:rsidP="00E56941">
      <w:pPr>
        <w:pStyle w:val="80"/>
        <w:numPr>
          <w:ilvl w:val="0"/>
          <w:numId w:val="2"/>
        </w:numPr>
        <w:shd w:val="clear" w:color="auto" w:fill="auto"/>
        <w:ind w:firstLine="800"/>
      </w:pPr>
      <w:r>
        <w:rPr>
          <w:rStyle w:val="80pt"/>
        </w:rPr>
        <w:t xml:space="preserve"> пункт</w:t>
      </w:r>
      <w:r w:rsidR="00E56941">
        <w:rPr>
          <w:rStyle w:val="80pt"/>
        </w:rPr>
        <w:t xml:space="preserve"> 3 </w:t>
      </w:r>
      <w:r w:rsidRPr="00E56941">
        <w:rPr>
          <w:i w:val="0"/>
        </w:rPr>
        <w:t>дополнить предложением вторым следующего содержания:</w:t>
      </w:r>
    </w:p>
    <w:p w:rsidR="003E5013" w:rsidRDefault="003E5013" w:rsidP="003E5013">
      <w:pPr>
        <w:pStyle w:val="22"/>
        <w:shd w:val="clear" w:color="auto" w:fill="auto"/>
        <w:spacing w:before="0" w:after="0" w:line="322" w:lineRule="exact"/>
        <w:ind w:firstLine="800"/>
        <w:jc w:val="both"/>
      </w:pPr>
      <w: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E5013" w:rsidRDefault="003E5013" w:rsidP="003E5013">
      <w:pPr>
        <w:pStyle w:val="22"/>
        <w:shd w:val="clear" w:color="auto" w:fill="auto"/>
        <w:tabs>
          <w:tab w:val="left" w:leader="underscore" w:pos="4112"/>
        </w:tabs>
        <w:spacing w:before="0" w:after="0" w:line="322" w:lineRule="exact"/>
        <w:ind w:firstLine="800"/>
        <w:jc w:val="both"/>
      </w:pPr>
      <w:r>
        <w:t>дополнить подпунктом</w:t>
      </w:r>
      <w:r w:rsidR="00E56941">
        <w:t xml:space="preserve"> 3.6.</w:t>
      </w:r>
      <w:r>
        <w:tab/>
        <w:t xml:space="preserve"> следующего содержания:</w:t>
      </w:r>
    </w:p>
    <w:p w:rsidR="003E5013" w:rsidRDefault="003E5013" w:rsidP="003E5013">
      <w:pPr>
        <w:pStyle w:val="22"/>
        <w:shd w:val="clear" w:color="auto" w:fill="auto"/>
        <w:tabs>
          <w:tab w:val="left" w:leader="underscore" w:pos="1218"/>
        </w:tabs>
        <w:spacing w:before="0" w:after="0" w:line="322" w:lineRule="exact"/>
        <w:ind w:firstLine="800"/>
        <w:jc w:val="both"/>
      </w:pPr>
      <w:r>
        <w:t>«</w:t>
      </w:r>
      <w:r w:rsidR="00E56941">
        <w:t>3.6.</w:t>
      </w:r>
      <w:r w:rsidR="00E56941">
        <w:tab/>
      </w:r>
      <w:r>
        <w:t xml:space="preserve"> порядок идентификации участников опроса в случае проведения</w:t>
      </w:r>
    </w:p>
    <w:p w:rsidR="003E5013" w:rsidRDefault="003E5013" w:rsidP="003E5013">
      <w:pPr>
        <w:pStyle w:val="22"/>
        <w:shd w:val="clear" w:color="auto" w:fill="auto"/>
        <w:spacing w:before="0" w:after="0" w:line="322" w:lineRule="exact"/>
        <w:jc w:val="both"/>
      </w:pPr>
      <w:r>
        <w:t>опроса граждан с использованием официального сайта муниципального образования в информационно-телекоммуникационной сети Интернет;»;</w:t>
      </w:r>
    </w:p>
    <w:p w:rsidR="003E5013" w:rsidRDefault="003E5013" w:rsidP="003E5013">
      <w:pPr>
        <w:pStyle w:val="80"/>
        <w:numPr>
          <w:ilvl w:val="0"/>
          <w:numId w:val="2"/>
        </w:numPr>
        <w:shd w:val="clear" w:color="auto" w:fill="auto"/>
        <w:ind w:firstLine="800"/>
      </w:pPr>
      <w:r>
        <w:rPr>
          <w:rStyle w:val="80pt"/>
        </w:rPr>
        <w:t xml:space="preserve"> пункт </w:t>
      </w:r>
      <w:r w:rsidR="00E56941">
        <w:rPr>
          <w:rStyle w:val="80pt"/>
        </w:rPr>
        <w:t xml:space="preserve">4 </w:t>
      </w:r>
      <w:r w:rsidRPr="00E56941">
        <w:rPr>
          <w:i w:val="0"/>
        </w:rPr>
        <w:t>дополнить предложением следующего содержания:</w:t>
      </w:r>
    </w:p>
    <w:p w:rsidR="003E5013" w:rsidRDefault="003E5013" w:rsidP="003E5013">
      <w:pPr>
        <w:pStyle w:val="22"/>
        <w:shd w:val="clear" w:color="auto" w:fill="auto"/>
        <w:spacing w:before="0" w:after="0" w:line="322" w:lineRule="exact"/>
        <w:ind w:firstLine="800"/>
        <w:jc w:val="both"/>
      </w:pP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5013" w:rsidRPr="006D77BC" w:rsidRDefault="003E5013" w:rsidP="003E5013">
      <w:pPr>
        <w:pStyle w:val="22"/>
        <w:numPr>
          <w:ilvl w:val="0"/>
          <w:numId w:val="2"/>
        </w:numPr>
        <w:shd w:val="clear" w:color="auto" w:fill="auto"/>
        <w:spacing w:before="0" w:after="0" w:line="322" w:lineRule="exact"/>
        <w:ind w:firstLine="800"/>
        <w:jc w:val="both"/>
        <w:rPr>
          <w:i/>
          <w:iCs/>
        </w:rPr>
      </w:pPr>
      <w:r>
        <w:t xml:space="preserve"> подпункт </w:t>
      </w:r>
      <w:r w:rsidR="006D77BC">
        <w:t xml:space="preserve">7.1. пункта 7 </w:t>
      </w:r>
      <w:r>
        <w:t>дополнить словами «или жителей муниципального образования»;</w:t>
      </w:r>
    </w:p>
    <w:p w:rsidR="00737663" w:rsidRPr="003E5013" w:rsidRDefault="00737663" w:rsidP="003E5013">
      <w:pPr>
        <w:pStyle w:val="80"/>
        <w:shd w:val="clear" w:color="auto" w:fill="auto"/>
        <w:tabs>
          <w:tab w:val="left" w:leader="underscore" w:pos="3399"/>
        </w:tabs>
        <w:spacing w:line="331" w:lineRule="exact"/>
        <w:ind w:left="780"/>
        <w:sectPr w:rsidR="00737663" w:rsidRPr="003E5013" w:rsidSect="003122B4">
          <w:pgSz w:w="11900" w:h="16840"/>
          <w:pgMar w:top="851" w:right="850" w:bottom="1134" w:left="1701" w:header="0" w:footer="3" w:gutter="0"/>
          <w:cols w:space="720"/>
          <w:noEndnote/>
          <w:docGrid w:linePitch="360"/>
        </w:sectPr>
      </w:pPr>
    </w:p>
    <w:p w:rsidR="00737663" w:rsidRPr="006D77BC" w:rsidRDefault="006D77BC" w:rsidP="006D77BC">
      <w:pPr>
        <w:pStyle w:val="80"/>
        <w:shd w:val="clear" w:color="auto" w:fill="auto"/>
        <w:tabs>
          <w:tab w:val="left" w:pos="1398"/>
          <w:tab w:val="left" w:leader="underscore" w:pos="2670"/>
        </w:tabs>
      </w:pPr>
      <w:r w:rsidRPr="006D77BC">
        <w:rPr>
          <w:rStyle w:val="80pt"/>
          <w:b/>
        </w:rPr>
        <w:lastRenderedPageBreak/>
        <w:t>1.3.</w:t>
      </w:r>
      <w:r>
        <w:rPr>
          <w:rStyle w:val="80pt"/>
        </w:rPr>
        <w:t xml:space="preserve"> </w:t>
      </w:r>
      <w:r w:rsidR="00F85E9F">
        <w:rPr>
          <w:rStyle w:val="80pt"/>
        </w:rPr>
        <w:t>в статье</w:t>
      </w:r>
      <w:r>
        <w:rPr>
          <w:rStyle w:val="80pt"/>
        </w:rPr>
        <w:t xml:space="preserve"> 38.1.</w:t>
      </w:r>
      <w:r>
        <w:t xml:space="preserve"> </w:t>
      </w:r>
      <w:r w:rsidR="00F85E9F">
        <w:rPr>
          <w:rStyle w:val="80pt"/>
        </w:rPr>
        <w:t>пункт</w:t>
      </w:r>
      <w:r>
        <w:rPr>
          <w:rStyle w:val="80pt"/>
        </w:rPr>
        <w:t xml:space="preserve"> 1</w:t>
      </w:r>
      <w:r w:rsidR="00F85E9F">
        <w:rPr>
          <w:rStyle w:val="80pt"/>
        </w:rPr>
        <w:t xml:space="preserve"> </w:t>
      </w:r>
      <w:r w:rsidR="00F85E9F" w:rsidRPr="006D77BC">
        <w:rPr>
          <w:i w:val="0"/>
        </w:rPr>
        <w:t>после слов «и должностных лиц местного самоуправления,» дополнить словами «обсуждения вопросов</w:t>
      </w:r>
      <w:r>
        <w:rPr>
          <w:i w:val="0"/>
        </w:rPr>
        <w:t xml:space="preserve"> </w:t>
      </w:r>
      <w:r w:rsidR="00F85E9F" w:rsidRPr="006D77BC">
        <w:rPr>
          <w:i w:val="0"/>
        </w:rPr>
        <w:t>внесения инициативных проектов и их рассмотрения,»;</w:t>
      </w:r>
    </w:p>
    <w:p w:rsidR="00737663" w:rsidRPr="006D77BC" w:rsidRDefault="00F85E9F" w:rsidP="003E5013">
      <w:pPr>
        <w:pStyle w:val="90"/>
        <w:numPr>
          <w:ilvl w:val="0"/>
          <w:numId w:val="2"/>
        </w:numPr>
        <w:shd w:val="clear" w:color="auto" w:fill="auto"/>
        <w:spacing w:after="0" w:line="312" w:lineRule="exact"/>
        <w:ind w:firstLine="800"/>
        <w:rPr>
          <w:b w:val="0"/>
          <w:i w:val="0"/>
          <w:sz w:val="28"/>
          <w:szCs w:val="28"/>
        </w:rPr>
      </w:pPr>
      <w:r>
        <w:rPr>
          <w:rStyle w:val="914pt0"/>
        </w:rPr>
        <w:t xml:space="preserve"> пункт </w:t>
      </w:r>
      <w:r w:rsidR="006D77BC">
        <w:rPr>
          <w:rStyle w:val="914pt0"/>
        </w:rPr>
        <w:t>2</w:t>
      </w:r>
      <w:r>
        <w:rPr>
          <w:rStyle w:val="914pt0"/>
        </w:rPr>
        <w:t xml:space="preserve">  </w:t>
      </w:r>
      <w:r w:rsidR="006D77BC">
        <w:rPr>
          <w:rStyle w:val="914pt0"/>
        </w:rPr>
        <w:t xml:space="preserve">статьи 38.1. </w:t>
      </w:r>
      <w:r w:rsidRPr="006D77BC">
        <w:rPr>
          <w:b w:val="0"/>
          <w:i w:val="0"/>
          <w:sz w:val="28"/>
          <w:szCs w:val="28"/>
        </w:rPr>
        <w:t>дополнить абзацем следующего содержания:</w:t>
      </w:r>
    </w:p>
    <w:p w:rsidR="00AF0825" w:rsidRDefault="00F85E9F" w:rsidP="00AF0825">
      <w:pPr>
        <w:pStyle w:val="22"/>
        <w:shd w:val="clear" w:color="auto" w:fill="auto"/>
        <w:spacing w:before="0" w:after="0" w:line="312" w:lineRule="exact"/>
        <w:ind w:firstLine="80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sidR="00AF0825">
        <w:t xml:space="preserve"> инициативных проектов определяется нормативным правовым актом Большеключинского сельского Совета депутатов</w:t>
      </w:r>
    </w:p>
    <w:p w:rsidR="00AF0825" w:rsidRDefault="00AF0825" w:rsidP="00AF0825">
      <w:pPr>
        <w:pStyle w:val="22"/>
        <w:shd w:val="clear" w:color="auto" w:fill="auto"/>
        <w:spacing w:before="0" w:after="0" w:line="312" w:lineRule="exact"/>
        <w:ind w:firstLine="800"/>
        <w:jc w:val="both"/>
      </w:pPr>
    </w:p>
    <w:p w:rsidR="00AF0825" w:rsidRPr="00AF0825" w:rsidRDefault="00AF0825" w:rsidP="00AF0825">
      <w:pPr>
        <w:pStyle w:val="80"/>
        <w:shd w:val="clear" w:color="auto" w:fill="auto"/>
        <w:tabs>
          <w:tab w:val="left" w:pos="1358"/>
          <w:tab w:val="left" w:leader="underscore" w:pos="2601"/>
          <w:tab w:val="left" w:leader="underscore" w:pos="4087"/>
        </w:tabs>
        <w:rPr>
          <w:i w:val="0"/>
        </w:rPr>
      </w:pPr>
      <w:r>
        <w:rPr>
          <w:rStyle w:val="80pt0"/>
        </w:rPr>
        <w:t xml:space="preserve">1.4. пункт </w:t>
      </w:r>
      <w:r>
        <w:rPr>
          <w:rStyle w:val="80pt0"/>
        </w:rPr>
        <w:tab/>
        <w:t xml:space="preserve"> статьи 38.3.</w:t>
      </w:r>
      <w:r>
        <w:rPr>
          <w:rStyle w:val="80pt"/>
        </w:rPr>
        <w:t xml:space="preserve"> </w:t>
      </w:r>
      <w:r>
        <w:rPr>
          <w:i w:val="0"/>
        </w:rPr>
        <w:t>дополнить подпунктом</w:t>
      </w:r>
      <w:r>
        <w:rPr>
          <w:i w:val="0"/>
        </w:rPr>
        <w:tab/>
      </w:r>
      <w:r w:rsidR="002324BE">
        <w:rPr>
          <w:i w:val="0"/>
        </w:rPr>
        <w:t>5.6.</w:t>
      </w:r>
      <w:r w:rsidRPr="00AF0825">
        <w:rPr>
          <w:i w:val="0"/>
        </w:rPr>
        <w:t xml:space="preserve"> следующего содержания:</w:t>
      </w:r>
    </w:p>
    <w:p w:rsidR="00AF0825" w:rsidRDefault="00AF0825" w:rsidP="00AF0825">
      <w:pPr>
        <w:pStyle w:val="22"/>
        <w:shd w:val="clear" w:color="auto" w:fill="auto"/>
        <w:tabs>
          <w:tab w:val="left" w:leader="underscore" w:pos="1099"/>
        </w:tabs>
        <w:spacing w:before="0" w:after="0" w:line="322" w:lineRule="exact"/>
        <w:ind w:firstLine="780"/>
        <w:jc w:val="both"/>
      </w:pPr>
      <w:r>
        <w:t>«</w:t>
      </w:r>
      <w:r>
        <w:tab/>
      </w:r>
      <w:r w:rsidR="002324BE">
        <w:t>5</w:t>
      </w:r>
      <w:r>
        <w:t>.</w:t>
      </w:r>
      <w:r w:rsidR="002324BE">
        <w:t>6</w:t>
      </w:r>
      <w:r>
        <w:t xml:space="preserve"> вправе выступить с инициативой о внесении инициативного</w:t>
      </w:r>
    </w:p>
    <w:p w:rsidR="00AF0825" w:rsidRDefault="00AF0825" w:rsidP="00AF0825">
      <w:pPr>
        <w:pStyle w:val="22"/>
        <w:shd w:val="clear" w:color="auto" w:fill="auto"/>
        <w:spacing w:before="0" w:after="0" w:line="322" w:lineRule="exact"/>
        <w:jc w:val="both"/>
      </w:pPr>
      <w:r>
        <w:t>проекта по вопросам, имеющим приоритетное значение для жителей сельского населенного пункта;»;</w:t>
      </w:r>
    </w:p>
    <w:p w:rsidR="00AF0825" w:rsidRDefault="00B94C79" w:rsidP="00B94C79">
      <w:pPr>
        <w:pStyle w:val="80"/>
        <w:shd w:val="clear" w:color="auto" w:fill="auto"/>
        <w:tabs>
          <w:tab w:val="left" w:pos="1358"/>
          <w:tab w:val="left" w:leader="underscore" w:pos="2601"/>
        </w:tabs>
      </w:pPr>
      <w:r>
        <w:rPr>
          <w:rStyle w:val="80pt0"/>
        </w:rPr>
        <w:t xml:space="preserve">1.5. </w:t>
      </w:r>
      <w:r w:rsidR="00AF0825">
        <w:rPr>
          <w:rStyle w:val="80pt0"/>
        </w:rPr>
        <w:t>в статье</w:t>
      </w:r>
      <w:r w:rsidR="002324BE">
        <w:rPr>
          <w:rStyle w:val="80pt0"/>
        </w:rPr>
        <w:t xml:space="preserve"> 41</w:t>
      </w:r>
      <w:r w:rsidR="005C14B2">
        <w:rPr>
          <w:rStyle w:val="80pt"/>
        </w:rPr>
        <w:t xml:space="preserve"> </w:t>
      </w:r>
      <w:r w:rsidR="00AF0825">
        <w:rPr>
          <w:rStyle w:val="80pt0"/>
        </w:rPr>
        <w:t>пункт</w:t>
      </w:r>
      <w:r w:rsidR="002324BE">
        <w:rPr>
          <w:rStyle w:val="80pt0"/>
        </w:rPr>
        <w:t xml:space="preserve"> </w:t>
      </w:r>
      <w:r w:rsidR="002324BE" w:rsidRPr="002324BE">
        <w:rPr>
          <w:rStyle w:val="80pt0"/>
        </w:rPr>
        <w:t>2</w:t>
      </w:r>
      <w:r w:rsidR="002324BE">
        <w:rPr>
          <w:rStyle w:val="80pt0"/>
          <w:i/>
        </w:rPr>
        <w:t xml:space="preserve"> </w:t>
      </w:r>
      <w:r w:rsidR="00AF0825" w:rsidRPr="002324BE">
        <w:rPr>
          <w:b/>
          <w:i w:val="0"/>
        </w:rPr>
        <w:t xml:space="preserve">дополнить подпунктом </w:t>
      </w:r>
      <w:r w:rsidR="002324BE">
        <w:rPr>
          <w:b/>
          <w:i w:val="0"/>
        </w:rPr>
        <w:t xml:space="preserve">2.7 </w:t>
      </w:r>
      <w:r w:rsidR="00AF0825" w:rsidRPr="002324BE">
        <w:rPr>
          <w:b/>
          <w:i w:val="0"/>
        </w:rPr>
        <w:t>следующего</w:t>
      </w:r>
      <w:r w:rsidR="002324BE">
        <w:rPr>
          <w:b/>
          <w:i w:val="0"/>
        </w:rPr>
        <w:t xml:space="preserve"> </w:t>
      </w:r>
      <w:r w:rsidR="00AF0825" w:rsidRPr="002324BE">
        <w:rPr>
          <w:b/>
          <w:i w:val="0"/>
        </w:rPr>
        <w:t>содержания:</w:t>
      </w:r>
    </w:p>
    <w:p w:rsidR="00AF0825" w:rsidRDefault="00AF0825" w:rsidP="002324BE">
      <w:pPr>
        <w:pStyle w:val="22"/>
        <w:shd w:val="clear" w:color="auto" w:fill="auto"/>
        <w:tabs>
          <w:tab w:val="left" w:leader="underscore" w:pos="1089"/>
        </w:tabs>
        <w:spacing w:before="0" w:after="0" w:line="322" w:lineRule="exact"/>
        <w:ind w:firstLine="780"/>
        <w:jc w:val="both"/>
      </w:pPr>
      <w:r>
        <w:t>«</w:t>
      </w:r>
      <w:r w:rsidR="002324BE">
        <w:t>2.7.</w:t>
      </w:r>
      <w:r w:rsidR="002324BE">
        <w:tab/>
      </w:r>
      <w:r>
        <w:t>обсуждение инициативного проекта и принятие решения по вопросу</w:t>
      </w:r>
      <w:r w:rsidR="002324BE">
        <w:t xml:space="preserve"> </w:t>
      </w:r>
      <w:r>
        <w:t>о его одобрении.»;</w:t>
      </w:r>
    </w:p>
    <w:p w:rsidR="00AF0825" w:rsidRPr="00B94C79" w:rsidRDefault="00B94C79" w:rsidP="00B94C79">
      <w:pPr>
        <w:pStyle w:val="80"/>
        <w:shd w:val="clear" w:color="auto" w:fill="auto"/>
        <w:tabs>
          <w:tab w:val="left" w:pos="1358"/>
          <w:tab w:val="left" w:leader="underscore" w:pos="2601"/>
        </w:tabs>
        <w:rPr>
          <w:i w:val="0"/>
          <w:iCs w:val="0"/>
          <w:spacing w:val="0"/>
        </w:rPr>
      </w:pPr>
      <w:r>
        <w:rPr>
          <w:rStyle w:val="80pt0"/>
        </w:rPr>
        <w:t xml:space="preserve">1.6. </w:t>
      </w:r>
      <w:r w:rsidR="00AF0825">
        <w:rPr>
          <w:rStyle w:val="80pt0"/>
        </w:rPr>
        <w:t xml:space="preserve">главу </w:t>
      </w:r>
      <w:r>
        <w:rPr>
          <w:rStyle w:val="80pt0"/>
        </w:rPr>
        <w:t xml:space="preserve">6 </w:t>
      </w:r>
      <w:r w:rsidR="00AF0825">
        <w:rPr>
          <w:rStyle w:val="80pt0"/>
        </w:rPr>
        <w:t>дополнить статьей</w:t>
      </w:r>
      <w:r w:rsidR="00AF0825">
        <w:rPr>
          <w:rStyle w:val="80pt"/>
        </w:rPr>
        <w:tab/>
      </w:r>
      <w:r>
        <w:rPr>
          <w:rStyle w:val="80pt"/>
        </w:rPr>
        <w:t>31</w:t>
      </w:r>
      <w:r w:rsidR="00AF0825">
        <w:t>.</w:t>
      </w:r>
      <w:r w:rsidR="00AF0825" w:rsidRPr="00B94C79">
        <w:rPr>
          <w:i w:val="0"/>
        </w:rPr>
        <w:t>1</w:t>
      </w:r>
      <w:r w:rsidR="00AF0825">
        <w:rPr>
          <w:rStyle w:val="80pt"/>
        </w:rPr>
        <w:t xml:space="preserve"> </w:t>
      </w:r>
      <w:r w:rsidR="00AF0825">
        <w:rPr>
          <w:rStyle w:val="80pt0"/>
        </w:rPr>
        <w:t>следующего содержания:</w:t>
      </w:r>
    </w:p>
    <w:p w:rsidR="00AF0825" w:rsidRDefault="00AF0825" w:rsidP="00AF0825">
      <w:pPr>
        <w:pStyle w:val="70"/>
        <w:shd w:val="clear" w:color="auto" w:fill="auto"/>
        <w:tabs>
          <w:tab w:val="left" w:leader="underscore" w:pos="2172"/>
        </w:tabs>
        <w:spacing w:before="0" w:after="0" w:line="322" w:lineRule="exact"/>
        <w:ind w:firstLine="780"/>
        <w:jc w:val="both"/>
      </w:pPr>
      <w:r>
        <w:t>«Статья</w:t>
      </w:r>
      <w:r>
        <w:tab/>
      </w:r>
      <w:r w:rsidR="00B94C79">
        <w:t>31</w:t>
      </w:r>
      <w:r w:rsidR="00B94C79">
        <w:rPr>
          <w:rStyle w:val="71"/>
          <w:i w:val="0"/>
        </w:rPr>
        <w:t>.1.</w:t>
      </w:r>
      <w:r>
        <w:t xml:space="preserve"> Инициативные проекты</w:t>
      </w:r>
    </w:p>
    <w:p w:rsidR="00AF0825" w:rsidRPr="00B94C79" w:rsidRDefault="00AF0825" w:rsidP="00AF0825">
      <w:pPr>
        <w:pStyle w:val="22"/>
        <w:numPr>
          <w:ilvl w:val="0"/>
          <w:numId w:val="4"/>
        </w:numPr>
        <w:shd w:val="clear" w:color="auto" w:fill="auto"/>
        <w:tabs>
          <w:tab w:val="left" w:pos="1115"/>
        </w:tabs>
        <w:spacing w:before="0" w:after="0" w:line="322" w:lineRule="exact"/>
        <w:ind w:firstLine="780"/>
        <w:jc w:val="both"/>
        <w:rPr>
          <w:i/>
        </w:rPr>
      </w:pPr>
      <w: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B94C79">
        <w:rPr>
          <w:rStyle w:val="20pt"/>
          <w:i w:val="0"/>
        </w:rPr>
        <w:t>Большеключинского сельсовета</w:t>
      </w:r>
      <w:r>
        <w:rPr>
          <w:rStyle w:val="20pt"/>
        </w:rPr>
        <w:t>,</w:t>
      </w:r>
      <w:r>
        <w:t xml:space="preserve"> на которой могут реализовываться инициативные проекты, устанавливается нормативным правовым актом </w:t>
      </w:r>
      <w:r w:rsidR="00B94C79">
        <w:rPr>
          <w:rStyle w:val="20pt"/>
          <w:i w:val="0"/>
        </w:rPr>
        <w:t>Большеключинского сельского Совета депутатов.</w:t>
      </w:r>
    </w:p>
    <w:p w:rsidR="00AF0825" w:rsidRDefault="00AF0825" w:rsidP="00AF0825">
      <w:pPr>
        <w:pStyle w:val="22"/>
        <w:numPr>
          <w:ilvl w:val="0"/>
          <w:numId w:val="4"/>
        </w:numPr>
        <w:shd w:val="clear" w:color="auto" w:fill="auto"/>
        <w:tabs>
          <w:tab w:val="left" w:pos="1111"/>
        </w:tabs>
        <w:spacing w:before="0" w:after="0" w:line="322" w:lineRule="exact"/>
        <w:ind w:firstLine="780"/>
        <w:jc w:val="both"/>
      </w:pPr>
      <w:r w:rsidRPr="00B94C79">
        <w:rPr>
          <w:rStyle w:val="20pt"/>
          <w:i w:val="0"/>
        </w:rPr>
        <w:t>С</w:t>
      </w:r>
      <w:r>
        <w:t xml:space="preserve">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B94C79">
        <w:t>Большеключинского сельсовета</w:t>
      </w:r>
      <w:r w:rsidRPr="00B94C79">
        <w:rPr>
          <w:rStyle w:val="20pt"/>
          <w:i w:val="0"/>
        </w:rPr>
        <w:t>,</w:t>
      </w:r>
      <w: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B94C79">
        <w:rPr>
          <w:rStyle w:val="20pt"/>
          <w:i w:val="0"/>
        </w:rPr>
        <w:t>Большеключинского сельского Совета депутатов.</w:t>
      </w:r>
      <w: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F0825" w:rsidRDefault="00AF0825" w:rsidP="00AF0825">
      <w:pPr>
        <w:pStyle w:val="22"/>
        <w:numPr>
          <w:ilvl w:val="0"/>
          <w:numId w:val="4"/>
        </w:numPr>
        <w:shd w:val="clear" w:color="auto" w:fill="auto"/>
        <w:tabs>
          <w:tab w:val="left" w:pos="1161"/>
        </w:tabs>
        <w:spacing w:before="0" w:after="0" w:line="322" w:lineRule="exact"/>
        <w:ind w:firstLine="780"/>
        <w:jc w:val="both"/>
      </w:pPr>
      <w:r>
        <w:t>Инициативный проект должен содержать следующие сведения:</w:t>
      </w:r>
    </w:p>
    <w:p w:rsidR="00AF0825" w:rsidRDefault="00AF0825" w:rsidP="00AF0825">
      <w:pPr>
        <w:pStyle w:val="22"/>
        <w:numPr>
          <w:ilvl w:val="0"/>
          <w:numId w:val="5"/>
        </w:numPr>
        <w:shd w:val="clear" w:color="auto" w:fill="auto"/>
        <w:tabs>
          <w:tab w:val="left" w:pos="1139"/>
        </w:tabs>
        <w:spacing w:before="0" w:after="0" w:line="322" w:lineRule="exact"/>
        <w:ind w:firstLine="780"/>
        <w:jc w:val="both"/>
      </w:pPr>
      <w:r>
        <w:t>описание проблемы, решение которой имеет приоритетное значение для жителей муниципального образования или его части;</w:t>
      </w:r>
    </w:p>
    <w:p w:rsidR="00AF0825" w:rsidRDefault="00AF0825" w:rsidP="00AF0825">
      <w:pPr>
        <w:pStyle w:val="50"/>
        <w:numPr>
          <w:ilvl w:val="0"/>
          <w:numId w:val="5"/>
        </w:numPr>
        <w:shd w:val="clear" w:color="auto" w:fill="auto"/>
        <w:tabs>
          <w:tab w:val="left" w:pos="1195"/>
        </w:tabs>
        <w:spacing w:line="280" w:lineRule="exact"/>
        <w:ind w:firstLine="780"/>
        <w:jc w:val="both"/>
      </w:pPr>
      <w:r>
        <w:t>обоснование предложений по решению указанной проблемы;</w:t>
      </w:r>
    </w:p>
    <w:p w:rsidR="00AF0825" w:rsidRDefault="00AF0825" w:rsidP="00AF0825">
      <w:pPr>
        <w:pStyle w:val="22"/>
        <w:numPr>
          <w:ilvl w:val="0"/>
          <w:numId w:val="5"/>
        </w:numPr>
        <w:shd w:val="clear" w:color="auto" w:fill="auto"/>
        <w:tabs>
          <w:tab w:val="left" w:pos="1135"/>
        </w:tabs>
        <w:spacing w:before="0" w:after="0" w:line="346" w:lineRule="exact"/>
        <w:ind w:firstLine="780"/>
        <w:jc w:val="both"/>
      </w:pPr>
      <w:r>
        <w:t>описание ожидаемого результата (ожидаемых результатов) реализации инициативного проекта;</w:t>
      </w:r>
    </w:p>
    <w:p w:rsidR="00AF0825" w:rsidRDefault="00AF0825" w:rsidP="00AF0825">
      <w:pPr>
        <w:pStyle w:val="22"/>
        <w:numPr>
          <w:ilvl w:val="0"/>
          <w:numId w:val="5"/>
        </w:numPr>
        <w:shd w:val="clear" w:color="auto" w:fill="auto"/>
        <w:tabs>
          <w:tab w:val="left" w:pos="1130"/>
        </w:tabs>
        <w:spacing w:before="0" w:after="0" w:line="350" w:lineRule="exact"/>
        <w:ind w:firstLine="780"/>
        <w:jc w:val="both"/>
      </w:pPr>
      <w:r>
        <w:lastRenderedPageBreak/>
        <w:t>предварительный расчет необходимых расходов на реализацию инициативного проекта;</w:t>
      </w:r>
    </w:p>
    <w:p w:rsidR="0038561B" w:rsidRDefault="0038561B" w:rsidP="00AF0825">
      <w:pPr>
        <w:pStyle w:val="22"/>
        <w:numPr>
          <w:ilvl w:val="0"/>
          <w:numId w:val="5"/>
        </w:numPr>
        <w:shd w:val="clear" w:color="auto" w:fill="auto"/>
        <w:tabs>
          <w:tab w:val="left" w:pos="1130"/>
        </w:tabs>
        <w:spacing w:before="0" w:after="0" w:line="350" w:lineRule="exact"/>
        <w:ind w:firstLine="780"/>
        <w:jc w:val="both"/>
      </w:pPr>
      <w:r>
        <w:t>планируемые сроки реализации инициативного проекта;</w:t>
      </w:r>
    </w:p>
    <w:p w:rsidR="00B94C79" w:rsidRDefault="00B94C79" w:rsidP="00B94C79">
      <w:pPr>
        <w:pStyle w:val="22"/>
        <w:numPr>
          <w:ilvl w:val="0"/>
          <w:numId w:val="5"/>
        </w:numPr>
        <w:shd w:val="clear" w:color="auto" w:fill="auto"/>
        <w:tabs>
          <w:tab w:val="left" w:pos="1130"/>
        </w:tabs>
        <w:spacing w:before="0" w:after="0" w:line="322" w:lineRule="exact"/>
        <w:ind w:firstLine="800"/>
        <w:jc w:val="both"/>
      </w:pPr>
      <w:r>
        <w:t>сведения о планируемом (возможном) финансовом, имущественном и (или) трудовом участии заинтересованных лиц в реализации данного проекта;</w:t>
      </w:r>
    </w:p>
    <w:p w:rsidR="00B94C79" w:rsidRDefault="00B94C79" w:rsidP="00B94C79">
      <w:pPr>
        <w:pStyle w:val="22"/>
        <w:numPr>
          <w:ilvl w:val="0"/>
          <w:numId w:val="5"/>
        </w:numPr>
        <w:shd w:val="clear" w:color="auto" w:fill="auto"/>
        <w:tabs>
          <w:tab w:val="left" w:pos="1130"/>
        </w:tabs>
        <w:spacing w:before="0" w:after="0" w:line="322" w:lineRule="exact"/>
        <w:ind w:firstLine="800"/>
        <w:jc w:val="both"/>
      </w:pPr>
      <w: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4C79" w:rsidRPr="0038561B" w:rsidRDefault="00B94C79" w:rsidP="00B94C79">
      <w:pPr>
        <w:pStyle w:val="22"/>
        <w:numPr>
          <w:ilvl w:val="0"/>
          <w:numId w:val="5"/>
        </w:numPr>
        <w:shd w:val="clear" w:color="auto" w:fill="auto"/>
        <w:tabs>
          <w:tab w:val="left" w:pos="1130"/>
        </w:tabs>
        <w:spacing w:before="0" w:after="0" w:line="322" w:lineRule="exact"/>
        <w:ind w:firstLine="800"/>
        <w:jc w:val="both"/>
        <w:rPr>
          <w:i/>
        </w:rPr>
      </w:pPr>
      <w:r>
        <w:t xml:space="preserve">указание на территорию </w:t>
      </w:r>
      <w:r w:rsidRPr="00B94C79">
        <w:rPr>
          <w:rStyle w:val="20pt"/>
          <w:i w:val="0"/>
        </w:rPr>
        <w:t>Большеключинского сельсовета</w:t>
      </w:r>
      <w: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38561B" w:rsidRPr="0038561B">
        <w:rPr>
          <w:rStyle w:val="20pt"/>
          <w:i w:val="0"/>
        </w:rPr>
        <w:t>Большеключинского сельского совета депутатов;</w:t>
      </w:r>
    </w:p>
    <w:p w:rsidR="0038561B" w:rsidRPr="0038561B" w:rsidRDefault="00B94C79" w:rsidP="0038561B">
      <w:pPr>
        <w:pStyle w:val="22"/>
        <w:numPr>
          <w:ilvl w:val="0"/>
          <w:numId w:val="5"/>
        </w:numPr>
        <w:shd w:val="clear" w:color="auto" w:fill="auto"/>
        <w:tabs>
          <w:tab w:val="left" w:pos="1130"/>
        </w:tabs>
        <w:spacing w:before="0" w:after="0" w:line="322" w:lineRule="exact"/>
        <w:ind w:firstLine="800"/>
        <w:jc w:val="both"/>
        <w:rPr>
          <w:i/>
        </w:rPr>
      </w:pPr>
      <w:r>
        <w:t xml:space="preserve">иные сведения, предусмотренные нормативным правовым актом </w:t>
      </w:r>
      <w:r w:rsidR="0038561B" w:rsidRPr="0038561B">
        <w:rPr>
          <w:rStyle w:val="20pt"/>
          <w:i w:val="0"/>
        </w:rPr>
        <w:t>Большеключинс</w:t>
      </w:r>
      <w:r w:rsidR="0038561B">
        <w:rPr>
          <w:rStyle w:val="20pt"/>
          <w:i w:val="0"/>
        </w:rPr>
        <w:t>кого сельского совета депутатов.</w:t>
      </w:r>
    </w:p>
    <w:p w:rsidR="00B94C79" w:rsidRDefault="00B94C79" w:rsidP="000E430D">
      <w:pPr>
        <w:pStyle w:val="22"/>
        <w:numPr>
          <w:ilvl w:val="0"/>
          <w:numId w:val="4"/>
        </w:numPr>
        <w:shd w:val="clear" w:color="auto" w:fill="auto"/>
        <w:tabs>
          <w:tab w:val="left" w:pos="1130"/>
        </w:tabs>
        <w:spacing w:before="0" w:after="0" w:line="322" w:lineRule="exact"/>
        <w:ind w:firstLine="800"/>
        <w:jc w:val="both"/>
      </w:pPr>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94C79" w:rsidRDefault="00B94C79" w:rsidP="00B94C79">
      <w:pPr>
        <w:pStyle w:val="22"/>
        <w:shd w:val="clear" w:color="auto" w:fill="auto"/>
        <w:spacing w:before="0" w:after="0" w:line="322" w:lineRule="exact"/>
        <w:ind w:firstLine="800"/>
        <w:jc w:val="both"/>
      </w:pPr>
      <w:r>
        <w:t xml:space="preserve">Нормативным правовым актом </w:t>
      </w:r>
      <w:r w:rsidR="0038561B" w:rsidRPr="0038561B">
        <w:rPr>
          <w:rStyle w:val="20pt"/>
          <w:i w:val="0"/>
        </w:rPr>
        <w:t>Большеключинс</w:t>
      </w:r>
      <w:r w:rsidR="0038561B">
        <w:rPr>
          <w:rStyle w:val="20pt"/>
          <w:i w:val="0"/>
        </w:rPr>
        <w:t>кого сельского совета депутатов</w:t>
      </w:r>
      <w: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4C79" w:rsidRDefault="00B94C79" w:rsidP="00B94C79">
      <w:pPr>
        <w:pStyle w:val="22"/>
        <w:shd w:val="clear" w:color="auto" w:fill="auto"/>
        <w:spacing w:before="0" w:after="0" w:line="322" w:lineRule="exact"/>
        <w:ind w:firstLine="800"/>
        <w:jc w:val="both"/>
      </w:pPr>
      <w: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38561B">
        <w:rPr>
          <w:rStyle w:val="20pt"/>
          <w:i w:val="0"/>
        </w:rPr>
        <w:t>Большеключинского сельсовета</w:t>
      </w:r>
      <w:r>
        <w:t xml:space="preserve"> или его части.</w:t>
      </w:r>
    </w:p>
    <w:p w:rsidR="00B94C79" w:rsidRDefault="00B94C79" w:rsidP="00B94C79">
      <w:pPr>
        <w:pStyle w:val="22"/>
        <w:numPr>
          <w:ilvl w:val="0"/>
          <w:numId w:val="4"/>
        </w:numPr>
        <w:shd w:val="clear" w:color="auto" w:fill="auto"/>
        <w:tabs>
          <w:tab w:val="left" w:pos="1130"/>
        </w:tabs>
        <w:spacing w:before="0" w:after="0" w:line="322" w:lineRule="exact"/>
        <w:ind w:firstLine="800"/>
        <w:jc w:val="both"/>
      </w:pPr>
      <w: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sidR="0038561B">
        <w:rPr>
          <w:rStyle w:val="20pt"/>
          <w:i w:val="0"/>
        </w:rPr>
        <w:t>Большеключинского сельсовета</w:t>
      </w:r>
      <w:r w:rsidR="0038561B">
        <w:t xml:space="preserve"> </w:t>
      </w:r>
      <w:r w:rsidR="00733B29">
        <w:t xml:space="preserve">в информационно- </w:t>
      </w:r>
      <w:r>
        <w:t xml:space="preserve">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w:t>
      </w:r>
      <w:r>
        <w:rPr>
          <w:rStyle w:val="24"/>
        </w:rPr>
        <w:t xml:space="preserve">менее </w:t>
      </w:r>
      <w:r>
        <w:t xml:space="preserve">пяти рабочих дней. Свои замечания и </w:t>
      </w:r>
      <w:r>
        <w:lastRenderedPageBreak/>
        <w:t xml:space="preserve">предложения вправе направлять жители </w:t>
      </w:r>
      <w:r w:rsidR="0038561B">
        <w:rPr>
          <w:rStyle w:val="20pt"/>
          <w:i w:val="0"/>
        </w:rPr>
        <w:t>Большеключинского сельсовета</w:t>
      </w:r>
      <w:r w:rsidR="0038561B">
        <w:t xml:space="preserve">, </w:t>
      </w:r>
      <w:r>
        <w:t>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8561B" w:rsidRDefault="0038561B" w:rsidP="00215D44">
      <w:pPr>
        <w:pStyle w:val="22"/>
        <w:numPr>
          <w:ilvl w:val="0"/>
          <w:numId w:val="4"/>
        </w:numPr>
        <w:shd w:val="clear" w:color="auto" w:fill="auto"/>
        <w:tabs>
          <w:tab w:val="left" w:pos="1130"/>
        </w:tabs>
        <w:spacing w:before="0" w:after="0" w:line="322" w:lineRule="exact"/>
        <w:ind w:firstLine="800"/>
        <w:jc w:val="both"/>
      </w:pPr>
      <w: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8561B" w:rsidRDefault="0038561B" w:rsidP="0038561B">
      <w:pPr>
        <w:pStyle w:val="22"/>
        <w:numPr>
          <w:ilvl w:val="0"/>
          <w:numId w:val="6"/>
        </w:numPr>
        <w:shd w:val="clear" w:color="auto" w:fill="auto"/>
        <w:tabs>
          <w:tab w:val="left" w:pos="1100"/>
        </w:tabs>
        <w:spacing w:before="0" w:after="0" w:line="322" w:lineRule="exact"/>
        <w:ind w:firstLine="780"/>
        <w:jc w:val="both"/>
      </w:pPr>
      <w: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8561B" w:rsidRDefault="0038561B" w:rsidP="0038561B">
      <w:pPr>
        <w:pStyle w:val="22"/>
        <w:numPr>
          <w:ilvl w:val="0"/>
          <w:numId w:val="6"/>
        </w:numPr>
        <w:shd w:val="clear" w:color="auto" w:fill="auto"/>
        <w:tabs>
          <w:tab w:val="left" w:pos="1253"/>
        </w:tabs>
        <w:spacing w:before="0" w:after="0" w:line="322" w:lineRule="exact"/>
        <w:ind w:firstLine="780"/>
        <w:jc w:val="both"/>
      </w:pPr>
      <w:r>
        <w:t>отказать в поддержке инициативного проекта и вернуть его инициаторам проекта с указанием причин отказа в поддержке инициативного проекта.</w:t>
      </w:r>
    </w:p>
    <w:p w:rsidR="0038561B" w:rsidRDefault="0038561B" w:rsidP="0038561B">
      <w:pPr>
        <w:pStyle w:val="22"/>
        <w:numPr>
          <w:ilvl w:val="0"/>
          <w:numId w:val="4"/>
        </w:numPr>
        <w:shd w:val="clear" w:color="auto" w:fill="auto"/>
        <w:tabs>
          <w:tab w:val="left" w:pos="1092"/>
        </w:tabs>
        <w:spacing w:before="0" w:after="0" w:line="322" w:lineRule="exact"/>
        <w:ind w:firstLine="780"/>
        <w:jc w:val="both"/>
      </w:pPr>
      <w:r>
        <w:t>Местная администрация принимает решение об отказе в поддержке инициативного проекта в одном из следующих случаев:</w:t>
      </w:r>
    </w:p>
    <w:p w:rsidR="0038561B" w:rsidRDefault="0038561B" w:rsidP="0038561B">
      <w:pPr>
        <w:pStyle w:val="22"/>
        <w:numPr>
          <w:ilvl w:val="0"/>
          <w:numId w:val="7"/>
        </w:numPr>
        <w:shd w:val="clear" w:color="auto" w:fill="auto"/>
        <w:tabs>
          <w:tab w:val="left" w:pos="1253"/>
        </w:tabs>
        <w:spacing w:before="0" w:after="0" w:line="322" w:lineRule="exact"/>
        <w:ind w:firstLine="780"/>
        <w:jc w:val="both"/>
      </w:pPr>
      <w:r>
        <w:t>несоблюдение установленного порядка внесения инициативного проекта и его рассмотрения;</w:t>
      </w:r>
    </w:p>
    <w:p w:rsidR="0038561B" w:rsidRDefault="0038561B" w:rsidP="0038561B">
      <w:pPr>
        <w:pStyle w:val="22"/>
        <w:numPr>
          <w:ilvl w:val="0"/>
          <w:numId w:val="7"/>
        </w:numPr>
        <w:shd w:val="clear" w:color="auto" w:fill="auto"/>
        <w:tabs>
          <w:tab w:val="left" w:pos="1092"/>
        </w:tabs>
        <w:spacing w:before="0" w:after="0" w:line="322" w:lineRule="exact"/>
        <w:ind w:firstLine="780"/>
        <w:jc w:val="both"/>
      </w:pPr>
      <w: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00215D44">
        <w:rPr>
          <w:rStyle w:val="20pt"/>
          <w:i w:val="0"/>
        </w:rPr>
        <w:t>Большеключинского сельсовета;</w:t>
      </w:r>
    </w:p>
    <w:p w:rsidR="0038561B" w:rsidRDefault="0038561B" w:rsidP="0038561B">
      <w:pPr>
        <w:pStyle w:val="22"/>
        <w:numPr>
          <w:ilvl w:val="0"/>
          <w:numId w:val="7"/>
        </w:numPr>
        <w:shd w:val="clear" w:color="auto" w:fill="auto"/>
        <w:tabs>
          <w:tab w:val="left" w:pos="1092"/>
        </w:tabs>
        <w:spacing w:before="0" w:after="0" w:line="322" w:lineRule="exact"/>
        <w:ind w:firstLine="780"/>
        <w:jc w:val="both"/>
      </w:pPr>
      <w:r>
        <w:t>невозможность реализации инициативного проекта ввиду отсутствия у органов местного самоуправления необходимых полномочий и прав;</w:t>
      </w:r>
    </w:p>
    <w:p w:rsidR="0038561B" w:rsidRDefault="0038561B" w:rsidP="0038561B">
      <w:pPr>
        <w:pStyle w:val="22"/>
        <w:numPr>
          <w:ilvl w:val="0"/>
          <w:numId w:val="7"/>
        </w:numPr>
        <w:shd w:val="clear" w:color="auto" w:fill="auto"/>
        <w:tabs>
          <w:tab w:val="left" w:pos="1095"/>
        </w:tabs>
        <w:spacing w:before="0" w:after="0" w:line="322" w:lineRule="exact"/>
        <w:ind w:firstLine="780"/>
        <w:jc w:val="both"/>
      </w:pPr>
      <w: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8561B" w:rsidRDefault="0038561B" w:rsidP="0038561B">
      <w:pPr>
        <w:pStyle w:val="22"/>
        <w:numPr>
          <w:ilvl w:val="0"/>
          <w:numId w:val="7"/>
        </w:numPr>
        <w:shd w:val="clear" w:color="auto" w:fill="auto"/>
        <w:tabs>
          <w:tab w:val="left" w:pos="1092"/>
        </w:tabs>
        <w:spacing w:before="0" w:after="0" w:line="322" w:lineRule="exact"/>
        <w:ind w:firstLine="780"/>
        <w:jc w:val="both"/>
      </w:pPr>
      <w:r>
        <w:t>наличие возможности решения описанной в инициативном проекте проблемы более эффективным способом;</w:t>
      </w:r>
    </w:p>
    <w:p w:rsidR="0038561B" w:rsidRDefault="0038561B" w:rsidP="0038561B">
      <w:pPr>
        <w:pStyle w:val="22"/>
        <w:numPr>
          <w:ilvl w:val="0"/>
          <w:numId w:val="7"/>
        </w:numPr>
        <w:shd w:val="clear" w:color="auto" w:fill="auto"/>
        <w:tabs>
          <w:tab w:val="left" w:pos="1150"/>
        </w:tabs>
        <w:spacing w:before="0" w:after="0" w:line="322" w:lineRule="exact"/>
        <w:ind w:firstLine="780"/>
        <w:jc w:val="both"/>
      </w:pPr>
      <w:r>
        <w:t>признание инициативного проекта не прошедшим конкурсный отбор.</w:t>
      </w:r>
    </w:p>
    <w:p w:rsidR="0038561B" w:rsidRDefault="0038561B" w:rsidP="0038561B">
      <w:pPr>
        <w:pStyle w:val="22"/>
        <w:numPr>
          <w:ilvl w:val="0"/>
          <w:numId w:val="4"/>
        </w:numPr>
        <w:shd w:val="clear" w:color="auto" w:fill="auto"/>
        <w:tabs>
          <w:tab w:val="left" w:pos="1092"/>
        </w:tabs>
        <w:spacing w:before="0" w:after="0" w:line="322" w:lineRule="exact"/>
        <w:ind w:firstLine="780"/>
        <w:jc w:val="both"/>
      </w:pPr>
      <w:r>
        <w:t>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8561B" w:rsidRPr="00215D44" w:rsidRDefault="0038561B" w:rsidP="0038561B">
      <w:pPr>
        <w:pStyle w:val="22"/>
        <w:numPr>
          <w:ilvl w:val="0"/>
          <w:numId w:val="4"/>
        </w:numPr>
        <w:shd w:val="clear" w:color="auto" w:fill="auto"/>
        <w:tabs>
          <w:tab w:val="left" w:pos="1253"/>
        </w:tabs>
        <w:spacing w:before="0" w:after="0" w:line="322" w:lineRule="exact"/>
        <w:ind w:firstLine="780"/>
        <w:jc w:val="both"/>
        <w:rPr>
          <w:i/>
        </w:rPr>
      </w:pPr>
      <w:r>
        <w:t xml:space="preserve">Порядок выдвижения, внесения, обсуждения, рассмотрения инициативных проектов, а также проведения их конкурсного отбора </w:t>
      </w:r>
      <w:r>
        <w:lastRenderedPageBreak/>
        <w:t xml:space="preserve">устанавливается </w:t>
      </w:r>
      <w:r w:rsidR="00215D44">
        <w:rPr>
          <w:rStyle w:val="20pt"/>
          <w:i w:val="0"/>
        </w:rPr>
        <w:t>Большеключинский сельским Советом депутатов</w:t>
      </w:r>
      <w:r>
        <w:rPr>
          <w:rStyle w:val="20pt"/>
        </w:rPr>
        <w:t xml:space="preserve"> </w:t>
      </w:r>
      <w:r w:rsidRPr="00215D44">
        <w:rPr>
          <w:rStyle w:val="20pt"/>
          <w:i w:val="0"/>
        </w:rPr>
        <w:t>муниципального образования.</w:t>
      </w:r>
    </w:p>
    <w:p w:rsidR="00215D44" w:rsidRDefault="0038561B" w:rsidP="00215D44">
      <w:pPr>
        <w:pStyle w:val="22"/>
        <w:numPr>
          <w:ilvl w:val="0"/>
          <w:numId w:val="4"/>
        </w:numPr>
        <w:shd w:val="clear" w:color="auto" w:fill="auto"/>
        <w:tabs>
          <w:tab w:val="left" w:pos="1253"/>
        </w:tabs>
        <w:spacing w:before="0" w:after="0" w:line="307" w:lineRule="exact"/>
        <w:ind w:firstLine="780"/>
        <w:jc w:val="both"/>
      </w:pPr>
      <w: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w:t>
      </w:r>
      <w:r w:rsidR="00215D44">
        <w:t xml:space="preserve">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215D44" w:rsidRDefault="00215D44" w:rsidP="00215D44">
      <w:pPr>
        <w:pStyle w:val="22"/>
        <w:numPr>
          <w:ilvl w:val="0"/>
          <w:numId w:val="4"/>
        </w:numPr>
        <w:shd w:val="clear" w:color="auto" w:fill="auto"/>
        <w:tabs>
          <w:tab w:val="left" w:pos="1240"/>
        </w:tabs>
        <w:spacing w:before="0" w:after="0" w:line="322" w:lineRule="exact"/>
        <w:ind w:firstLine="800"/>
        <w:jc w:val="both"/>
      </w:pPr>
      <w: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15D44" w:rsidRDefault="00215D44" w:rsidP="00215D44">
      <w:pPr>
        <w:pStyle w:val="22"/>
        <w:numPr>
          <w:ilvl w:val="0"/>
          <w:numId w:val="4"/>
        </w:numPr>
        <w:shd w:val="clear" w:color="auto" w:fill="auto"/>
        <w:tabs>
          <w:tab w:val="left" w:pos="1240"/>
        </w:tabs>
        <w:spacing w:before="0" w:after="0" w:line="322" w:lineRule="exact"/>
        <w:ind w:firstLine="800"/>
        <w:jc w:val="both"/>
      </w:pPr>
      <w: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15D44" w:rsidRDefault="00215D44" w:rsidP="00215D44">
      <w:pPr>
        <w:pStyle w:val="22"/>
        <w:numPr>
          <w:ilvl w:val="0"/>
          <w:numId w:val="4"/>
        </w:numPr>
        <w:shd w:val="clear" w:color="auto" w:fill="auto"/>
        <w:tabs>
          <w:tab w:val="left" w:pos="1240"/>
        </w:tabs>
        <w:spacing w:before="0" w:after="0" w:line="322" w:lineRule="exact"/>
        <w:ind w:firstLine="800"/>
        <w:jc w:val="both"/>
      </w:pPr>
      <w:r>
        <w:t xml:space="preserve">Инициаторы проекта, другие граждане, проживающие на территории </w:t>
      </w:r>
      <w:r w:rsidR="005C14B2">
        <w:t>Большеключинского сельсовета</w:t>
      </w:r>
      <w:r w:rsidR="005C14B2">
        <w:rPr>
          <w:rStyle w:val="25"/>
          <w:i w:val="0"/>
        </w:rPr>
        <w:t>,</w:t>
      </w:r>
      <w:r>
        <w:rPr>
          <w:rStyle w:val="26"/>
        </w:rPr>
        <w:t xml:space="preserve"> </w:t>
      </w:r>
      <w:r>
        <w:t>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15D44" w:rsidRDefault="00215D44" w:rsidP="00215D44">
      <w:pPr>
        <w:pStyle w:val="22"/>
        <w:numPr>
          <w:ilvl w:val="0"/>
          <w:numId w:val="4"/>
        </w:numPr>
        <w:shd w:val="clear" w:color="auto" w:fill="auto"/>
        <w:tabs>
          <w:tab w:val="left" w:pos="1240"/>
        </w:tabs>
        <w:spacing w:before="0" w:after="0" w:line="322" w:lineRule="exact"/>
        <w:ind w:firstLine="800"/>
        <w:jc w:val="both"/>
      </w:pPr>
      <w: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w:t>
      </w:r>
      <w:r>
        <w:softHyphen/>
      </w:r>
      <w:r w:rsidR="005C14B2">
        <w:lastRenderedPageBreak/>
        <w:t>-</w:t>
      </w:r>
      <w:r>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F0825" w:rsidRDefault="00AF0825" w:rsidP="00AF0825">
      <w:pPr>
        <w:pStyle w:val="22"/>
        <w:shd w:val="clear" w:color="auto" w:fill="auto"/>
        <w:spacing w:before="0" w:after="0" w:line="312" w:lineRule="exact"/>
        <w:ind w:firstLine="800"/>
        <w:jc w:val="both"/>
      </w:pPr>
    </w:p>
    <w:p w:rsidR="0029328D" w:rsidRPr="0029328D" w:rsidRDefault="0029328D" w:rsidP="00155021">
      <w:pPr>
        <w:tabs>
          <w:tab w:val="left" w:pos="1628"/>
          <w:tab w:val="left" w:leader="underscore" w:pos="3267"/>
        </w:tabs>
        <w:spacing w:line="312" w:lineRule="exact"/>
        <w:jc w:val="both"/>
        <w:rPr>
          <w:rFonts w:ascii="Times New Roman" w:eastAsia="Times New Roman" w:hAnsi="Times New Roman" w:cs="Times New Roman"/>
          <w:b/>
          <w:bCs/>
          <w:sz w:val="28"/>
          <w:szCs w:val="28"/>
          <w:shd w:val="clear" w:color="auto" w:fill="FFFFFF"/>
        </w:rPr>
      </w:pPr>
      <w:r w:rsidRPr="0029328D">
        <w:rPr>
          <w:rFonts w:ascii="Times New Roman" w:eastAsia="Times New Roman" w:hAnsi="Times New Roman" w:cs="Times New Roman"/>
          <w:b/>
          <w:sz w:val="28"/>
          <w:szCs w:val="28"/>
          <w:shd w:val="clear" w:color="auto" w:fill="FFFFFF"/>
        </w:rPr>
        <w:t>1.7.</w:t>
      </w:r>
      <w:r>
        <w:rPr>
          <w:rFonts w:ascii="Times New Roman" w:eastAsia="Times New Roman" w:hAnsi="Times New Roman" w:cs="Times New Roman"/>
          <w:sz w:val="28"/>
          <w:szCs w:val="28"/>
          <w:shd w:val="clear" w:color="auto" w:fill="FFFFFF"/>
        </w:rPr>
        <w:t xml:space="preserve"> </w:t>
      </w:r>
      <w:r w:rsidRPr="00115546">
        <w:rPr>
          <w:rFonts w:ascii="Times New Roman" w:eastAsia="Times New Roman" w:hAnsi="Times New Roman" w:cs="Times New Roman"/>
          <w:b/>
          <w:sz w:val="28"/>
          <w:szCs w:val="28"/>
          <w:shd w:val="clear" w:color="auto" w:fill="FFFFFF"/>
        </w:rPr>
        <w:t xml:space="preserve">статью </w:t>
      </w:r>
      <w:r w:rsidR="00155021" w:rsidRPr="00115546">
        <w:rPr>
          <w:rFonts w:ascii="Times New Roman" w:eastAsia="Times New Roman" w:hAnsi="Times New Roman" w:cs="Times New Roman"/>
          <w:b/>
          <w:sz w:val="28"/>
          <w:szCs w:val="28"/>
          <w:shd w:val="clear" w:color="auto" w:fill="FFFFFF"/>
        </w:rPr>
        <w:t>42</w:t>
      </w:r>
      <w:r w:rsidRPr="00115546">
        <w:rPr>
          <w:rFonts w:ascii="Times New Roman" w:eastAsia="Times New Roman" w:hAnsi="Times New Roman" w:cs="Times New Roman"/>
          <w:b/>
          <w:bCs/>
          <w:sz w:val="28"/>
          <w:szCs w:val="28"/>
          <w:shd w:val="clear" w:color="auto" w:fill="FFFFFF"/>
        </w:rPr>
        <w:t xml:space="preserve"> </w:t>
      </w:r>
      <w:r w:rsidRPr="00115546">
        <w:rPr>
          <w:rFonts w:ascii="Times New Roman" w:eastAsia="Times New Roman" w:hAnsi="Times New Roman" w:cs="Times New Roman"/>
          <w:b/>
          <w:color w:val="auto"/>
          <w:sz w:val="28"/>
          <w:szCs w:val="28"/>
        </w:rPr>
        <w:t>дополнить подпунктом</w:t>
      </w:r>
      <w:r w:rsidR="00155021" w:rsidRPr="00115546">
        <w:rPr>
          <w:rFonts w:ascii="Times New Roman" w:eastAsia="Times New Roman" w:hAnsi="Times New Roman" w:cs="Times New Roman"/>
          <w:b/>
          <w:color w:val="auto"/>
          <w:sz w:val="28"/>
          <w:szCs w:val="28"/>
        </w:rPr>
        <w:t xml:space="preserve"> 2.5. пункта 2</w:t>
      </w:r>
      <w:r w:rsidR="00155021">
        <w:rPr>
          <w:rFonts w:ascii="Times New Roman" w:eastAsia="Times New Roman" w:hAnsi="Times New Roman" w:cs="Times New Roman"/>
          <w:color w:val="auto"/>
          <w:sz w:val="28"/>
          <w:szCs w:val="28"/>
        </w:rPr>
        <w:t xml:space="preserve"> </w:t>
      </w:r>
      <w:r w:rsidRPr="0029328D">
        <w:rPr>
          <w:rFonts w:ascii="Times New Roman" w:eastAsia="Times New Roman" w:hAnsi="Times New Roman" w:cs="Times New Roman"/>
          <w:color w:val="auto"/>
          <w:sz w:val="28"/>
          <w:szCs w:val="28"/>
        </w:rPr>
        <w:t>следующего содержания:</w:t>
      </w:r>
    </w:p>
    <w:p w:rsidR="0029328D" w:rsidRPr="0029328D" w:rsidRDefault="0029328D" w:rsidP="0029328D">
      <w:pPr>
        <w:tabs>
          <w:tab w:val="left" w:leader="underscore" w:pos="1240"/>
        </w:tabs>
        <w:spacing w:line="312" w:lineRule="exact"/>
        <w:ind w:firstLine="800"/>
        <w:jc w:val="both"/>
        <w:rPr>
          <w:rFonts w:ascii="Times New Roman" w:eastAsia="Times New Roman" w:hAnsi="Times New Roman" w:cs="Times New Roman"/>
          <w:color w:val="auto"/>
          <w:sz w:val="28"/>
          <w:szCs w:val="28"/>
        </w:rPr>
      </w:pPr>
      <w:r w:rsidRPr="0029328D">
        <w:rPr>
          <w:rFonts w:ascii="Times New Roman" w:eastAsia="Times New Roman" w:hAnsi="Times New Roman" w:cs="Times New Roman"/>
          <w:color w:val="auto"/>
          <w:sz w:val="28"/>
          <w:szCs w:val="28"/>
        </w:rPr>
        <w:t>«</w:t>
      </w:r>
      <w:r w:rsidR="00BB1E97">
        <w:rPr>
          <w:rFonts w:ascii="Times New Roman" w:eastAsia="Times New Roman" w:hAnsi="Times New Roman" w:cs="Times New Roman"/>
          <w:color w:val="auto"/>
          <w:sz w:val="28"/>
          <w:szCs w:val="28"/>
        </w:rPr>
        <w:t>2.5</w:t>
      </w:r>
      <w:r w:rsidRPr="0029328D">
        <w:rPr>
          <w:rFonts w:ascii="Times New Roman" w:eastAsia="Times New Roman" w:hAnsi="Times New Roman" w:cs="Times New Roman"/>
          <w:color w:val="auto"/>
          <w:sz w:val="28"/>
          <w:szCs w:val="28"/>
        </w:rPr>
        <w:t>. Органы территориального общественного самоуправления могут</w:t>
      </w:r>
    </w:p>
    <w:p w:rsidR="0029328D" w:rsidRPr="0029328D" w:rsidRDefault="0029328D" w:rsidP="0029328D">
      <w:pPr>
        <w:spacing w:line="312" w:lineRule="exact"/>
        <w:jc w:val="both"/>
        <w:rPr>
          <w:rFonts w:ascii="Times New Roman" w:eastAsia="Times New Roman" w:hAnsi="Times New Roman" w:cs="Times New Roman"/>
          <w:color w:val="auto"/>
          <w:sz w:val="28"/>
          <w:szCs w:val="28"/>
        </w:rPr>
      </w:pPr>
      <w:r w:rsidRPr="0029328D">
        <w:rPr>
          <w:rFonts w:ascii="Times New Roman" w:eastAsia="Times New Roman" w:hAnsi="Times New Roman" w:cs="Times New Roman"/>
          <w:color w:val="auto"/>
          <w:sz w:val="28"/>
          <w:szCs w:val="28"/>
        </w:rPr>
        <w:t>выдвигать инициативный проект в качестве инициаторов проекта.»;</w:t>
      </w:r>
    </w:p>
    <w:p w:rsidR="0029328D" w:rsidRDefault="0029328D" w:rsidP="00BB1E97">
      <w:pPr>
        <w:tabs>
          <w:tab w:val="left" w:pos="1628"/>
          <w:tab w:val="left" w:leader="underscore" w:pos="2800"/>
        </w:tabs>
        <w:spacing w:line="312" w:lineRule="exact"/>
        <w:jc w:val="both"/>
        <w:rPr>
          <w:rFonts w:ascii="Times New Roman" w:eastAsia="Times New Roman" w:hAnsi="Times New Roman" w:cs="Times New Roman"/>
          <w:color w:val="auto"/>
          <w:sz w:val="28"/>
          <w:szCs w:val="28"/>
        </w:rPr>
      </w:pPr>
      <w:r w:rsidRPr="0029328D">
        <w:rPr>
          <w:rFonts w:ascii="Times New Roman" w:eastAsia="Times New Roman" w:hAnsi="Times New Roman" w:cs="Times New Roman"/>
          <w:b/>
          <w:sz w:val="28"/>
          <w:szCs w:val="28"/>
          <w:shd w:val="clear" w:color="auto" w:fill="FFFFFF"/>
        </w:rPr>
        <w:t>1.8</w:t>
      </w:r>
      <w:r w:rsidRPr="00115546">
        <w:rPr>
          <w:rFonts w:ascii="Times New Roman" w:eastAsia="Times New Roman" w:hAnsi="Times New Roman" w:cs="Times New Roman"/>
          <w:b/>
          <w:sz w:val="28"/>
          <w:szCs w:val="28"/>
          <w:shd w:val="clear" w:color="auto" w:fill="FFFFFF"/>
        </w:rPr>
        <w:t xml:space="preserve">. главу </w:t>
      </w:r>
      <w:r w:rsidR="00BB1E97" w:rsidRPr="00115546">
        <w:rPr>
          <w:rFonts w:ascii="Times New Roman" w:eastAsia="Times New Roman" w:hAnsi="Times New Roman" w:cs="Times New Roman"/>
          <w:b/>
          <w:sz w:val="28"/>
          <w:szCs w:val="28"/>
          <w:shd w:val="clear" w:color="auto" w:fill="FFFFFF"/>
        </w:rPr>
        <w:t xml:space="preserve">9 </w:t>
      </w:r>
      <w:r w:rsidRPr="00115546">
        <w:rPr>
          <w:rFonts w:ascii="Times New Roman" w:eastAsia="Times New Roman" w:hAnsi="Times New Roman" w:cs="Times New Roman"/>
          <w:b/>
          <w:color w:val="auto"/>
          <w:sz w:val="28"/>
          <w:szCs w:val="28"/>
        </w:rPr>
        <w:t>дополнить статьей</w:t>
      </w:r>
      <w:r w:rsidR="00BB1E97" w:rsidRPr="00115546">
        <w:rPr>
          <w:rFonts w:ascii="Times New Roman" w:eastAsia="Times New Roman" w:hAnsi="Times New Roman" w:cs="Times New Roman"/>
          <w:b/>
          <w:color w:val="auto"/>
          <w:sz w:val="28"/>
          <w:szCs w:val="28"/>
        </w:rPr>
        <w:t xml:space="preserve"> 47.1</w:t>
      </w:r>
      <w:r w:rsidR="00BB1E97">
        <w:rPr>
          <w:rFonts w:ascii="Times New Roman" w:eastAsia="Times New Roman" w:hAnsi="Times New Roman" w:cs="Times New Roman"/>
          <w:color w:val="auto"/>
          <w:sz w:val="28"/>
          <w:szCs w:val="28"/>
        </w:rPr>
        <w:t xml:space="preserve"> </w:t>
      </w:r>
      <w:r w:rsidRPr="0029328D">
        <w:rPr>
          <w:rFonts w:ascii="Times New Roman" w:eastAsia="Times New Roman" w:hAnsi="Times New Roman" w:cs="Times New Roman"/>
          <w:color w:val="auto"/>
          <w:sz w:val="28"/>
          <w:szCs w:val="28"/>
        </w:rPr>
        <w:t>следующего содержания:</w:t>
      </w:r>
    </w:p>
    <w:p w:rsidR="00BB1E97" w:rsidRPr="0029328D" w:rsidRDefault="00BB1E97" w:rsidP="00BB1E97">
      <w:pPr>
        <w:tabs>
          <w:tab w:val="left" w:pos="1628"/>
          <w:tab w:val="left" w:leader="underscore" w:pos="2800"/>
        </w:tabs>
        <w:spacing w:line="312" w:lineRule="exact"/>
        <w:jc w:val="both"/>
        <w:rPr>
          <w:rFonts w:ascii="Times New Roman" w:eastAsia="Times New Roman" w:hAnsi="Times New Roman" w:cs="Times New Roman"/>
          <w:i/>
          <w:iCs/>
          <w:color w:val="auto"/>
          <w:sz w:val="28"/>
          <w:szCs w:val="28"/>
        </w:rPr>
      </w:pPr>
    </w:p>
    <w:p w:rsidR="00BB1E97" w:rsidRDefault="00BB1E97" w:rsidP="00BB1E97">
      <w:pPr>
        <w:pStyle w:val="70"/>
        <w:shd w:val="clear" w:color="auto" w:fill="auto"/>
        <w:tabs>
          <w:tab w:val="left" w:leader="underscore" w:pos="2461"/>
        </w:tabs>
        <w:spacing w:before="0" w:after="0" w:line="280" w:lineRule="exact"/>
        <w:ind w:firstLine="800"/>
        <w:jc w:val="both"/>
      </w:pPr>
      <w:r>
        <w:t>«Статья 47.1. Финансовое и иное обеспечение реализации</w:t>
      </w:r>
    </w:p>
    <w:p w:rsidR="00BB1E97" w:rsidRDefault="00BB1E97" w:rsidP="00BB1E97">
      <w:pPr>
        <w:pStyle w:val="70"/>
        <w:shd w:val="clear" w:color="auto" w:fill="auto"/>
        <w:spacing w:before="0" w:after="33" w:line="280" w:lineRule="exact"/>
        <w:jc w:val="both"/>
      </w:pPr>
      <w:r>
        <w:t>инициативных проектов</w:t>
      </w:r>
    </w:p>
    <w:p w:rsidR="00BB1E97" w:rsidRDefault="00BB1E97" w:rsidP="00BB1E97">
      <w:pPr>
        <w:pStyle w:val="22"/>
        <w:numPr>
          <w:ilvl w:val="0"/>
          <w:numId w:val="8"/>
        </w:numPr>
        <w:shd w:val="clear" w:color="auto" w:fill="auto"/>
        <w:tabs>
          <w:tab w:val="left" w:pos="1136"/>
        </w:tabs>
        <w:spacing w:before="0" w:after="0" w:line="322" w:lineRule="exact"/>
        <w:ind w:firstLine="800"/>
        <w:jc w:val="both"/>
      </w:pPr>
      <w:r>
        <w:t>Источником финансового обеспечения реализации инициативных</w:t>
      </w:r>
    </w:p>
    <w:p w:rsidR="00BB1E97" w:rsidRDefault="00BB1E97" w:rsidP="00174D45">
      <w:pPr>
        <w:pStyle w:val="22"/>
        <w:shd w:val="clear" w:color="auto" w:fill="auto"/>
        <w:tabs>
          <w:tab w:val="left" w:leader="underscore" w:pos="5345"/>
        </w:tabs>
        <w:spacing w:before="0" w:after="0" w:line="322" w:lineRule="exact"/>
        <w:jc w:val="both"/>
      </w:pPr>
      <w:r>
        <w:t xml:space="preserve">проектов, предусмотренных статьей </w:t>
      </w:r>
      <w:r w:rsidR="00174D45">
        <w:t>31.1 пункта 3 подпункта 3.7.</w:t>
      </w:r>
      <w:r>
        <w:t xml:space="preserve"> настоящего Устава, являются</w:t>
      </w:r>
      <w:r w:rsidR="00174D45">
        <w:t xml:space="preserve"> </w:t>
      </w:r>
      <w:r>
        <w:t>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B1E97" w:rsidRDefault="00BB1E97" w:rsidP="00BB1E97">
      <w:pPr>
        <w:pStyle w:val="22"/>
        <w:numPr>
          <w:ilvl w:val="0"/>
          <w:numId w:val="8"/>
        </w:numPr>
        <w:shd w:val="clear" w:color="auto" w:fill="auto"/>
        <w:tabs>
          <w:tab w:val="left" w:pos="1085"/>
        </w:tabs>
        <w:spacing w:before="0" w:after="0" w:line="322" w:lineRule="exact"/>
        <w:ind w:firstLine="800"/>
        <w:jc w:val="both"/>
      </w:pPr>
      <w: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B1E97" w:rsidRDefault="00BB1E97" w:rsidP="00BB1E97">
      <w:pPr>
        <w:pStyle w:val="22"/>
        <w:numPr>
          <w:ilvl w:val="0"/>
          <w:numId w:val="8"/>
        </w:numPr>
        <w:shd w:val="clear" w:color="auto" w:fill="auto"/>
        <w:tabs>
          <w:tab w:val="left" w:pos="1090"/>
        </w:tabs>
        <w:spacing w:before="0" w:after="0" w:line="322" w:lineRule="exact"/>
        <w:ind w:firstLine="800"/>
        <w:jc w:val="both"/>
      </w:pPr>
      <w: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B1E97" w:rsidRDefault="00BB1E97" w:rsidP="00BB1E97">
      <w:pPr>
        <w:pStyle w:val="22"/>
        <w:shd w:val="clear" w:color="auto" w:fill="auto"/>
        <w:spacing w:before="0" w:after="0" w:line="322" w:lineRule="exact"/>
        <w:ind w:firstLine="80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B1E97" w:rsidRDefault="00BB1E97" w:rsidP="00BB1E97">
      <w:pPr>
        <w:pStyle w:val="22"/>
        <w:numPr>
          <w:ilvl w:val="0"/>
          <w:numId w:val="8"/>
        </w:numPr>
        <w:shd w:val="clear" w:color="auto" w:fill="auto"/>
        <w:tabs>
          <w:tab w:val="left" w:pos="1075"/>
        </w:tabs>
        <w:spacing w:before="0" w:after="0" w:line="322" w:lineRule="exact"/>
        <w:ind w:firstLine="800"/>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B1E97" w:rsidRPr="00970E98" w:rsidRDefault="00174D45" w:rsidP="00970E98">
      <w:pPr>
        <w:pStyle w:val="80"/>
        <w:shd w:val="clear" w:color="auto" w:fill="auto"/>
        <w:ind w:left="800"/>
        <w:rPr>
          <w:i w:val="0"/>
        </w:rPr>
      </w:pPr>
      <w:r>
        <w:rPr>
          <w:rStyle w:val="81"/>
          <w:iCs/>
        </w:rPr>
        <w:t>1.</w:t>
      </w:r>
      <w:r w:rsidR="00F91B84">
        <w:rPr>
          <w:rStyle w:val="81"/>
          <w:iCs/>
        </w:rPr>
        <w:t>9</w:t>
      </w:r>
      <w:r>
        <w:rPr>
          <w:rStyle w:val="81"/>
          <w:iCs/>
        </w:rPr>
        <w:t xml:space="preserve">. </w:t>
      </w:r>
      <w:r w:rsidR="00BB1E97">
        <w:rPr>
          <w:rStyle w:val="81"/>
          <w:i/>
          <w:iCs/>
        </w:rPr>
        <w:t xml:space="preserve"> </w:t>
      </w:r>
      <w:r w:rsidRPr="00174D45">
        <w:rPr>
          <w:rStyle w:val="8Gulim13pt0pt"/>
          <w:rFonts w:ascii="Times New Roman" w:hAnsi="Times New Roman" w:cs="Times New Roman"/>
          <w:b/>
          <w:iCs/>
          <w:sz w:val="28"/>
          <w:szCs w:val="28"/>
        </w:rPr>
        <w:t>в</w:t>
      </w:r>
      <w:r w:rsidR="00BB1E97" w:rsidRPr="00174D45">
        <w:rPr>
          <w:rStyle w:val="8Gulim13pt0pt"/>
          <w:iCs/>
        </w:rPr>
        <w:t xml:space="preserve"> </w:t>
      </w:r>
      <w:r w:rsidR="00BB1E97" w:rsidRPr="00174D45">
        <w:rPr>
          <w:rStyle w:val="81"/>
          <w:iCs/>
        </w:rPr>
        <w:t>статье</w:t>
      </w:r>
      <w:r w:rsidR="00AA7057">
        <w:rPr>
          <w:rStyle w:val="875pt0pt"/>
        </w:rPr>
        <w:t xml:space="preserve"> </w:t>
      </w:r>
      <w:r w:rsidR="00970E98">
        <w:rPr>
          <w:rStyle w:val="875pt0pt"/>
        </w:rPr>
        <w:t xml:space="preserve"> </w:t>
      </w:r>
      <w:r w:rsidR="00AA7057" w:rsidRPr="00970E98">
        <w:rPr>
          <w:rStyle w:val="875pt0pt"/>
          <w:sz w:val="28"/>
          <w:szCs w:val="28"/>
        </w:rPr>
        <w:t>30.1.</w:t>
      </w:r>
      <w:r w:rsidR="00BB1E97" w:rsidRPr="00970E98">
        <w:t xml:space="preserve"> </w:t>
      </w:r>
      <w:r w:rsidR="00BB1E97" w:rsidRPr="00970E98">
        <w:rPr>
          <w:i w:val="0"/>
        </w:rPr>
        <w:t xml:space="preserve"> </w:t>
      </w:r>
      <w:r w:rsidR="00970E98" w:rsidRPr="00115546">
        <w:rPr>
          <w:b/>
          <w:i w:val="0"/>
        </w:rPr>
        <w:t>пункт 1</w:t>
      </w:r>
      <w:r w:rsidR="00BB1E97" w:rsidRPr="00115546">
        <w:rPr>
          <w:b/>
          <w:i w:val="0"/>
        </w:rPr>
        <w:t xml:space="preserve"> дополнить подпунктом</w:t>
      </w:r>
      <w:r w:rsidR="00970E98" w:rsidRPr="00115546">
        <w:rPr>
          <w:b/>
          <w:i w:val="0"/>
        </w:rPr>
        <w:t xml:space="preserve"> 1.10.</w:t>
      </w:r>
      <w:r w:rsidR="00970E98">
        <w:rPr>
          <w:rStyle w:val="1275pt0pt"/>
          <w:i/>
        </w:rPr>
        <w:t xml:space="preserve"> </w:t>
      </w:r>
      <w:r w:rsidR="00BB1E97" w:rsidRPr="00970E98">
        <w:rPr>
          <w:i w:val="0"/>
        </w:rPr>
        <w:t>следующего содержания:</w:t>
      </w:r>
    </w:p>
    <w:p w:rsidR="00BB1E97" w:rsidRPr="00970E98" w:rsidRDefault="00BB1E97" w:rsidP="00BB1E97">
      <w:pPr>
        <w:pStyle w:val="80"/>
        <w:shd w:val="clear" w:color="auto" w:fill="auto"/>
        <w:ind w:firstLine="800"/>
        <w:rPr>
          <w:i w:val="0"/>
        </w:rPr>
      </w:pPr>
      <w:r>
        <w:lastRenderedPageBreak/>
        <w:t>«</w:t>
      </w:r>
      <w:r w:rsidR="00970E98" w:rsidRPr="00970E98">
        <w:rPr>
          <w:i w:val="0"/>
        </w:rPr>
        <w:t>1.10.</w:t>
      </w:r>
      <w:r w:rsidRPr="00970E98">
        <w:rPr>
          <w:i w:val="0"/>
        </w:rPr>
        <w:t>_) предоставление служебного жилого помещения, а в случае невозможности предоставления служебного жилого помещения</w:t>
      </w:r>
      <w:r w:rsidRPr="00970E98">
        <w:rPr>
          <w:rStyle w:val="80pt"/>
          <w:i/>
        </w:rPr>
        <w:t xml:space="preserve"> - </w:t>
      </w:r>
      <w:r w:rsidRPr="00970E98">
        <w:rPr>
          <w:i w:val="0"/>
        </w:rPr>
        <w:t>возмещение расходов по найму жилого помещения, на период исполнения полномочий.»</w:t>
      </w:r>
    </w:p>
    <w:p w:rsidR="00BB1E97" w:rsidRPr="00970E98" w:rsidRDefault="00ED08E9" w:rsidP="00ED08E9">
      <w:pPr>
        <w:pStyle w:val="80"/>
        <w:shd w:val="clear" w:color="auto" w:fill="auto"/>
        <w:tabs>
          <w:tab w:val="left" w:pos="1626"/>
          <w:tab w:val="left" w:leader="underscore" w:pos="3387"/>
        </w:tabs>
        <w:ind w:left="800"/>
        <w:rPr>
          <w:i w:val="0"/>
        </w:rPr>
      </w:pPr>
      <w:r>
        <w:rPr>
          <w:rStyle w:val="80pt0"/>
        </w:rPr>
        <w:t>1.</w:t>
      </w:r>
      <w:r w:rsidR="00F91B84">
        <w:rPr>
          <w:rStyle w:val="80pt0"/>
        </w:rPr>
        <w:t>10</w:t>
      </w:r>
      <w:r>
        <w:rPr>
          <w:rStyle w:val="80pt0"/>
        </w:rPr>
        <w:t xml:space="preserve">. </w:t>
      </w:r>
      <w:r w:rsidR="00BB1E97">
        <w:rPr>
          <w:rStyle w:val="80pt0"/>
        </w:rPr>
        <w:t xml:space="preserve">в статье </w:t>
      </w:r>
      <w:r w:rsidR="00970E98">
        <w:rPr>
          <w:rStyle w:val="80pt0"/>
        </w:rPr>
        <w:t>30.3.</w:t>
      </w:r>
      <w:r w:rsidR="00BB1E97">
        <w:rPr>
          <w:rStyle w:val="80pt"/>
        </w:rPr>
        <w:t xml:space="preserve"> </w:t>
      </w:r>
      <w:r w:rsidR="00BB1E97" w:rsidRPr="00115546">
        <w:rPr>
          <w:b/>
          <w:i w:val="0"/>
        </w:rPr>
        <w:t>пункт</w:t>
      </w:r>
      <w:r w:rsidR="00970E98" w:rsidRPr="00115546">
        <w:rPr>
          <w:b/>
          <w:i w:val="0"/>
        </w:rPr>
        <w:t xml:space="preserve"> 1</w:t>
      </w:r>
      <w:r w:rsidR="00BB1E97" w:rsidRPr="00115546">
        <w:rPr>
          <w:b/>
          <w:i w:val="0"/>
        </w:rPr>
        <w:t xml:space="preserve"> дополнить подпунктом</w:t>
      </w:r>
      <w:r w:rsidR="00970E98" w:rsidRPr="00115546">
        <w:rPr>
          <w:rStyle w:val="1275pt0pt"/>
          <w:b w:val="0"/>
          <w:i/>
        </w:rPr>
        <w:t xml:space="preserve"> </w:t>
      </w:r>
      <w:r w:rsidR="00970E98" w:rsidRPr="00115546">
        <w:rPr>
          <w:rStyle w:val="1275pt0pt"/>
          <w:b w:val="0"/>
          <w:sz w:val="28"/>
          <w:szCs w:val="28"/>
        </w:rPr>
        <w:t>1.6.</w:t>
      </w:r>
      <w:r w:rsidR="00970E98">
        <w:rPr>
          <w:rStyle w:val="1275pt0pt"/>
          <w:i/>
        </w:rPr>
        <w:t xml:space="preserve"> </w:t>
      </w:r>
      <w:r w:rsidR="00BB1E97" w:rsidRPr="00970E98">
        <w:rPr>
          <w:i w:val="0"/>
        </w:rPr>
        <w:t>следующего содержания:</w:t>
      </w:r>
    </w:p>
    <w:p w:rsidR="00892D92" w:rsidRDefault="00BB1E97" w:rsidP="00970E98">
      <w:pPr>
        <w:pStyle w:val="80"/>
        <w:shd w:val="clear" w:color="auto" w:fill="auto"/>
        <w:spacing w:line="312" w:lineRule="exact"/>
        <w:ind w:firstLine="800"/>
        <w:rPr>
          <w:i w:val="0"/>
        </w:rPr>
      </w:pPr>
      <w:r w:rsidRPr="00970E98">
        <w:rPr>
          <w:i w:val="0"/>
        </w:rPr>
        <w:t>«</w:t>
      </w:r>
      <w:r w:rsidR="00970E98">
        <w:rPr>
          <w:i w:val="0"/>
        </w:rPr>
        <w:t>1.6.</w:t>
      </w:r>
      <w:r w:rsidRPr="00970E98">
        <w:rPr>
          <w:i w:val="0"/>
        </w:rPr>
        <w:t>) компенсация,</w:t>
      </w:r>
      <w:r w:rsidRPr="00970E98">
        <w:rPr>
          <w:b/>
          <w:i w:val="0"/>
        </w:rPr>
        <w:t xml:space="preserve"> </w:t>
      </w:r>
      <w:r w:rsidRPr="00970E98">
        <w:rPr>
          <w:rStyle w:val="811pt0pt"/>
          <w:b w:val="0"/>
          <w:iCs/>
          <w:sz w:val="28"/>
          <w:szCs w:val="28"/>
        </w:rPr>
        <w:t>выплачиваемая депутату представительного</w:t>
      </w:r>
      <w:r w:rsidRPr="00970E98">
        <w:rPr>
          <w:rStyle w:val="811pt0pt"/>
          <w:b w:val="0"/>
          <w:i/>
          <w:iCs/>
          <w:sz w:val="28"/>
          <w:szCs w:val="28"/>
        </w:rPr>
        <w:t xml:space="preserve"> </w:t>
      </w:r>
      <w:r w:rsidRPr="00970E98">
        <w:rPr>
          <w:i w:val="0"/>
        </w:rPr>
        <w:t>органа в связи с освобождением его от производственных обязанностей и служебных</w:t>
      </w:r>
      <w:r w:rsidR="00970E98">
        <w:rPr>
          <w:i w:val="0"/>
        </w:rPr>
        <w:t xml:space="preserve"> о</w:t>
      </w:r>
      <w:r w:rsidR="00970E98" w:rsidRPr="00970E98">
        <w:rPr>
          <w:i w:val="0"/>
        </w:rPr>
        <w:t>бязанностей в соответствии с пунктом</w:t>
      </w:r>
      <w:r w:rsidR="00970E98">
        <w:t xml:space="preserve"> </w:t>
      </w:r>
      <w:r w:rsidR="00892D92">
        <w:rPr>
          <w:i w:val="0"/>
        </w:rPr>
        <w:t xml:space="preserve"> 1.2. настоящей статьи в размере…….</w:t>
      </w:r>
    </w:p>
    <w:p w:rsidR="0029328D" w:rsidRDefault="00892D92" w:rsidP="00970E98">
      <w:pPr>
        <w:pStyle w:val="80"/>
        <w:shd w:val="clear" w:color="auto" w:fill="auto"/>
        <w:spacing w:line="312" w:lineRule="exact"/>
        <w:ind w:firstLine="800"/>
        <w:rPr>
          <w:i w:val="0"/>
        </w:rPr>
      </w:pPr>
      <w:r>
        <w:rPr>
          <w:i w:val="0"/>
        </w:rPr>
        <w:t>Указанная компенсация производится в порядке, определенным представительным органом.»</w:t>
      </w:r>
      <w:r w:rsidR="00970E98">
        <w:rPr>
          <w:i w:val="0"/>
        </w:rPr>
        <w:t xml:space="preserve"> </w:t>
      </w:r>
      <w:r>
        <w:rPr>
          <w:i w:val="0"/>
        </w:rPr>
        <w:t xml:space="preserve"> </w:t>
      </w:r>
    </w:p>
    <w:p w:rsidR="00892D92" w:rsidRDefault="00892D92" w:rsidP="00970E98">
      <w:pPr>
        <w:pStyle w:val="80"/>
        <w:shd w:val="clear" w:color="auto" w:fill="auto"/>
        <w:spacing w:line="312" w:lineRule="exact"/>
        <w:ind w:firstLine="800"/>
        <w:rPr>
          <w:i w:val="0"/>
        </w:rPr>
      </w:pPr>
    </w:p>
    <w:p w:rsidR="00892D92" w:rsidRDefault="00892D92" w:rsidP="00892D92">
      <w:pPr>
        <w:pStyle w:val="22"/>
        <w:shd w:val="clear" w:color="auto" w:fill="auto"/>
        <w:tabs>
          <w:tab w:val="left" w:leader="underscore" w:pos="3824"/>
        </w:tabs>
        <w:spacing w:before="0" w:after="0" w:line="280" w:lineRule="exact"/>
        <w:ind w:firstLine="800"/>
        <w:jc w:val="both"/>
      </w:pPr>
      <w:r>
        <w:t>- дополнить пунктом 1.7.</w:t>
      </w:r>
      <w:r>
        <w:tab/>
        <w:t>следующего содержания:</w:t>
      </w:r>
    </w:p>
    <w:p w:rsidR="00892D92" w:rsidRPr="00892D92" w:rsidRDefault="00892D92" w:rsidP="00892D92">
      <w:pPr>
        <w:pStyle w:val="22"/>
        <w:shd w:val="clear" w:color="auto" w:fill="auto"/>
        <w:tabs>
          <w:tab w:val="left" w:leader="underscore" w:pos="2484"/>
        </w:tabs>
        <w:spacing w:before="0" w:after="0" w:line="322" w:lineRule="exact"/>
        <w:ind w:firstLine="800"/>
        <w:jc w:val="both"/>
      </w:pPr>
      <w:r>
        <w:t xml:space="preserve">«1.7. Депутату </w:t>
      </w:r>
      <w:r w:rsidRPr="00892D92">
        <w:rPr>
          <w:rStyle w:val="20pt"/>
          <w:i w:val="0"/>
        </w:rPr>
        <w:t xml:space="preserve">Большеключинского сельского </w:t>
      </w:r>
      <w:r>
        <w:rPr>
          <w:rStyle w:val="20pt"/>
          <w:i w:val="0"/>
        </w:rPr>
        <w:t>С</w:t>
      </w:r>
      <w:r w:rsidRPr="00892D92">
        <w:rPr>
          <w:rStyle w:val="20pt"/>
          <w:i w:val="0"/>
        </w:rPr>
        <w:t>овета депутатов</w:t>
      </w:r>
      <w: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ED08E9" w:rsidRDefault="00892D92" w:rsidP="00ED08E9">
      <w:pPr>
        <w:pStyle w:val="22"/>
        <w:shd w:val="clear" w:color="auto" w:fill="auto"/>
        <w:spacing w:before="0" w:after="0" w:line="322" w:lineRule="exact"/>
        <w:ind w:firstLine="800"/>
        <w:jc w:val="both"/>
      </w:pPr>
      <w:r>
        <w:t>Освобождение от выполнения производственных или служебных</w:t>
      </w:r>
      <w:r>
        <w:br/>
        <w:t>обязанностей депутата, осуществляющего свои полномочия на непостоянной</w:t>
      </w:r>
      <w:r>
        <w:br/>
        <w:t>основе, производится по заявлению депутата в порядке, установленном</w:t>
      </w:r>
      <w:r>
        <w:br/>
      </w:r>
      <w:r>
        <w:rPr>
          <w:rStyle w:val="20pt"/>
          <w:i w:val="0"/>
        </w:rPr>
        <w:t>Большеключинским сельским советом депутатов</w:t>
      </w:r>
      <w:r>
        <w:t>.»;</w:t>
      </w:r>
    </w:p>
    <w:p w:rsidR="00ED08E9" w:rsidRDefault="00ED08E9" w:rsidP="00ED08E9">
      <w:pPr>
        <w:pStyle w:val="22"/>
        <w:shd w:val="clear" w:color="auto" w:fill="auto"/>
        <w:spacing w:before="0" w:after="0" w:line="322" w:lineRule="exact"/>
        <w:ind w:firstLine="800"/>
        <w:jc w:val="both"/>
      </w:pPr>
    </w:p>
    <w:p w:rsidR="00ED08E9" w:rsidRDefault="00ED08E9" w:rsidP="00ED08E9">
      <w:pPr>
        <w:pStyle w:val="80"/>
        <w:shd w:val="clear" w:color="auto" w:fill="auto"/>
        <w:tabs>
          <w:tab w:val="left" w:pos="1430"/>
        </w:tabs>
        <w:ind w:left="780"/>
      </w:pPr>
      <w:r w:rsidRPr="00ED08E9">
        <w:rPr>
          <w:rStyle w:val="80pt"/>
          <w:b/>
        </w:rPr>
        <w:t>1.</w:t>
      </w:r>
      <w:r w:rsidR="00F91B84">
        <w:rPr>
          <w:rStyle w:val="80pt"/>
          <w:b/>
        </w:rPr>
        <w:t>11</w:t>
      </w:r>
      <w:r w:rsidRPr="00ED08E9">
        <w:rPr>
          <w:rStyle w:val="80pt"/>
          <w:b/>
        </w:rPr>
        <w:t>.</w:t>
      </w:r>
      <w:r>
        <w:rPr>
          <w:rStyle w:val="80pt"/>
        </w:rPr>
        <w:t xml:space="preserve"> </w:t>
      </w:r>
      <w:r w:rsidRPr="00115546">
        <w:rPr>
          <w:rStyle w:val="80pt"/>
          <w:b/>
        </w:rPr>
        <w:t xml:space="preserve">Пункт </w:t>
      </w:r>
      <w:r w:rsidR="0017528C" w:rsidRPr="00115546">
        <w:rPr>
          <w:rStyle w:val="80pt"/>
          <w:b/>
        </w:rPr>
        <w:t xml:space="preserve">8 </w:t>
      </w:r>
      <w:r w:rsidRPr="00115546">
        <w:rPr>
          <w:rStyle w:val="80pt"/>
          <w:b/>
        </w:rPr>
        <w:t xml:space="preserve">части </w:t>
      </w:r>
      <w:r w:rsidR="0017528C" w:rsidRPr="00115546">
        <w:rPr>
          <w:rStyle w:val="80pt"/>
          <w:b/>
        </w:rPr>
        <w:t>1</w:t>
      </w:r>
      <w:r w:rsidRPr="00115546">
        <w:rPr>
          <w:rStyle w:val="80pt"/>
          <w:b/>
        </w:rPr>
        <w:t xml:space="preserve"> статьи</w:t>
      </w:r>
      <w:r w:rsidR="0017528C" w:rsidRPr="00115546">
        <w:rPr>
          <w:rStyle w:val="80pt"/>
          <w:b/>
        </w:rPr>
        <w:t xml:space="preserve"> 13</w:t>
      </w:r>
      <w:r>
        <w:rPr>
          <w:rStyle w:val="80pt"/>
        </w:rPr>
        <w:t xml:space="preserve"> Устава </w:t>
      </w:r>
      <w:r w:rsidR="0017528C">
        <w:rPr>
          <w:i w:val="0"/>
        </w:rPr>
        <w:t>Большеключинского сельсовета</w:t>
      </w:r>
      <w:r>
        <w:rPr>
          <w:rStyle w:val="80pt"/>
        </w:rPr>
        <w:t xml:space="preserve"> изложить в следующей редакции:</w:t>
      </w:r>
    </w:p>
    <w:p w:rsidR="00ED08E9" w:rsidRDefault="0017528C" w:rsidP="00ED08E9">
      <w:pPr>
        <w:pStyle w:val="22"/>
        <w:shd w:val="clear" w:color="auto" w:fill="auto"/>
        <w:spacing w:before="0" w:after="113" w:line="322" w:lineRule="exact"/>
        <w:ind w:firstLine="780"/>
        <w:jc w:val="both"/>
      </w:pPr>
      <w:r>
        <w:t xml:space="preserve">«8) </w:t>
      </w:r>
      <w:r w:rsidR="00ED08E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08E9" w:rsidRDefault="00F91B84" w:rsidP="00ED08E9">
      <w:pPr>
        <w:pStyle w:val="80"/>
        <w:shd w:val="clear" w:color="auto" w:fill="auto"/>
        <w:ind w:firstLine="780"/>
      </w:pPr>
      <w:r w:rsidRPr="00F91B84">
        <w:rPr>
          <w:rStyle w:val="80pt"/>
          <w:b/>
        </w:rPr>
        <w:t>1.12</w:t>
      </w:r>
      <w:r w:rsidR="00C46BEB" w:rsidRPr="00F91B84">
        <w:rPr>
          <w:rStyle w:val="80pt"/>
          <w:b/>
        </w:rPr>
        <w:t>.</w:t>
      </w:r>
      <w:r w:rsidR="00C46BEB">
        <w:rPr>
          <w:rStyle w:val="80pt"/>
        </w:rPr>
        <w:t xml:space="preserve">  </w:t>
      </w:r>
      <w:r w:rsidR="00C46BEB" w:rsidRPr="00C46BEB">
        <w:rPr>
          <w:rStyle w:val="80pt"/>
          <w:b/>
        </w:rPr>
        <w:t>статью 19</w:t>
      </w:r>
      <w:r w:rsidR="00ED08E9" w:rsidRPr="00C46BEB">
        <w:rPr>
          <w:rStyle w:val="80pt"/>
          <w:b/>
        </w:rPr>
        <w:t xml:space="preserve"> </w:t>
      </w:r>
      <w:r w:rsidR="00C46BEB" w:rsidRPr="00C46BEB">
        <w:rPr>
          <w:rStyle w:val="80pt"/>
          <w:b/>
        </w:rPr>
        <w:t>дополнить подпунктом 1.7. пункта 1</w:t>
      </w:r>
      <w:r w:rsidR="00C46BEB">
        <w:t xml:space="preserve"> </w:t>
      </w:r>
      <w:r w:rsidR="00ED08E9">
        <w:rPr>
          <w:rStyle w:val="80pt"/>
        </w:rPr>
        <w:t xml:space="preserve">Устава </w:t>
      </w:r>
      <w:r w:rsidR="00C46BEB" w:rsidRPr="00C46BEB">
        <w:rPr>
          <w:i w:val="0"/>
        </w:rPr>
        <w:t>Большеключинского сельсовета</w:t>
      </w:r>
      <w:r w:rsidR="00ED08E9">
        <w:rPr>
          <w:rStyle w:val="80pt"/>
        </w:rPr>
        <w:t xml:space="preserve"> следующе</w:t>
      </w:r>
      <w:r w:rsidR="00C46BEB">
        <w:rPr>
          <w:rStyle w:val="80pt"/>
        </w:rPr>
        <w:t>го</w:t>
      </w:r>
      <w:r w:rsidR="00ED08E9">
        <w:rPr>
          <w:rStyle w:val="80pt"/>
        </w:rPr>
        <w:t xml:space="preserve"> </w:t>
      </w:r>
      <w:r w:rsidR="00C46BEB">
        <w:rPr>
          <w:rStyle w:val="80pt"/>
        </w:rPr>
        <w:t>содержания</w:t>
      </w:r>
      <w:r w:rsidR="00ED08E9">
        <w:rPr>
          <w:rStyle w:val="80pt"/>
        </w:rPr>
        <w:t>:</w:t>
      </w:r>
    </w:p>
    <w:p w:rsidR="003B26F4" w:rsidRDefault="00ED08E9" w:rsidP="003B26F4">
      <w:pPr>
        <w:pStyle w:val="22"/>
        <w:shd w:val="clear" w:color="auto" w:fill="auto"/>
        <w:spacing w:before="0" w:after="0" w:line="322" w:lineRule="exact"/>
        <w:jc w:val="both"/>
      </w:pPr>
      <w:r>
        <w:t>«</w:t>
      </w:r>
      <w:r w:rsidR="00C46BEB">
        <w:t xml:space="preserve">1.7. </w:t>
      </w:r>
      <w:r>
        <w:t xml:space="preserve">Прекращения гражданства </w:t>
      </w:r>
      <w:r w:rsidRPr="003B26F4">
        <w:rPr>
          <w:rStyle w:val="2CenturySchoolbook105pt"/>
          <w:b w:val="0"/>
          <w:sz w:val="28"/>
          <w:szCs w:val="28"/>
        </w:rPr>
        <w:t>Российской Федерации либо</w:t>
      </w:r>
      <w:r>
        <w:rPr>
          <w:rStyle w:val="2CenturySchoolbook105pt"/>
        </w:rPr>
        <w:t xml:space="preserve"> </w:t>
      </w:r>
      <w: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w:t>
      </w:r>
      <w:r w:rsidR="003B26F4">
        <w:t xml:space="preserve">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003B26F4">
        <w:lastRenderedPageBreak/>
        <w:t>местного самоуправления, если иное не предусмотрено международным договором Российской Федерации;».</w:t>
      </w:r>
    </w:p>
    <w:p w:rsidR="00ED08E9" w:rsidRPr="00C46BEB" w:rsidRDefault="00ED08E9" w:rsidP="003B26F4">
      <w:pPr>
        <w:pStyle w:val="22"/>
        <w:shd w:val="clear" w:color="auto" w:fill="auto"/>
        <w:spacing w:before="0" w:after="0" w:line="312" w:lineRule="exact"/>
        <w:ind w:firstLine="780"/>
        <w:jc w:val="both"/>
        <w:rPr>
          <w:b/>
        </w:rPr>
      </w:pPr>
    </w:p>
    <w:p w:rsidR="003B26F4" w:rsidRDefault="00F91B84" w:rsidP="003B26F4">
      <w:pPr>
        <w:pStyle w:val="22"/>
        <w:shd w:val="clear" w:color="auto" w:fill="auto"/>
        <w:spacing w:before="0" w:after="0" w:line="312" w:lineRule="exact"/>
        <w:ind w:firstLine="780"/>
        <w:jc w:val="both"/>
        <w:rPr>
          <w:rStyle w:val="80pt"/>
          <w:b/>
          <w:i w:val="0"/>
        </w:rPr>
      </w:pPr>
      <w:r>
        <w:rPr>
          <w:rStyle w:val="80pt"/>
          <w:b/>
          <w:i w:val="0"/>
        </w:rPr>
        <w:t xml:space="preserve">1.13. </w:t>
      </w:r>
      <w:r w:rsidR="003B26F4" w:rsidRPr="00C46BEB">
        <w:rPr>
          <w:rStyle w:val="80pt"/>
          <w:b/>
          <w:i w:val="0"/>
        </w:rPr>
        <w:t>Статью</w:t>
      </w:r>
      <w:r w:rsidR="00C46BEB" w:rsidRPr="00C46BEB">
        <w:rPr>
          <w:rStyle w:val="80pt"/>
          <w:b/>
          <w:i w:val="0"/>
        </w:rPr>
        <w:t xml:space="preserve"> 59</w:t>
      </w:r>
      <w:r w:rsidR="003B26F4" w:rsidRPr="00C46BEB">
        <w:rPr>
          <w:rStyle w:val="80pt"/>
          <w:b/>
        </w:rPr>
        <w:t xml:space="preserve"> </w:t>
      </w:r>
      <w:r w:rsidR="003B26F4" w:rsidRPr="00C46BEB">
        <w:rPr>
          <w:rStyle w:val="80pt"/>
          <w:b/>
          <w:i w:val="0"/>
        </w:rPr>
        <w:t>дополнить пунктами</w:t>
      </w:r>
      <w:r w:rsidR="009C3A15">
        <w:rPr>
          <w:rStyle w:val="80pt"/>
          <w:b/>
          <w:i w:val="0"/>
        </w:rPr>
        <w:t xml:space="preserve"> 6,7 </w:t>
      </w:r>
      <w:r w:rsidR="003B26F4" w:rsidRPr="00C46BEB">
        <w:rPr>
          <w:rStyle w:val="80pt"/>
          <w:b/>
          <w:i w:val="0"/>
        </w:rPr>
        <w:t>следующего содержания</w:t>
      </w:r>
      <w:r w:rsidR="00C46BEB" w:rsidRPr="00C46BEB">
        <w:rPr>
          <w:rStyle w:val="80pt"/>
          <w:b/>
          <w:i w:val="0"/>
        </w:rPr>
        <w:t>:</w:t>
      </w:r>
    </w:p>
    <w:p w:rsidR="009C3A15" w:rsidRDefault="009C3A15" w:rsidP="003B26F4">
      <w:pPr>
        <w:pStyle w:val="22"/>
        <w:shd w:val="clear" w:color="auto" w:fill="auto"/>
        <w:spacing w:before="0" w:after="0" w:line="312" w:lineRule="exact"/>
        <w:ind w:firstLine="780"/>
        <w:jc w:val="both"/>
        <w:rPr>
          <w:rStyle w:val="80pt"/>
          <w:b/>
          <w:i w:val="0"/>
        </w:rPr>
      </w:pPr>
    </w:p>
    <w:p w:rsidR="009C3A15" w:rsidRDefault="009C3A15" w:rsidP="009C3A15">
      <w:pPr>
        <w:pStyle w:val="80"/>
        <w:shd w:val="clear" w:color="auto" w:fill="auto"/>
        <w:spacing w:line="326" w:lineRule="exact"/>
      </w:pPr>
      <w:r>
        <w:rPr>
          <w:rStyle w:val="80pt"/>
        </w:rPr>
        <w:t xml:space="preserve">«6. Положения пункта 8 статьи 13 Устава </w:t>
      </w:r>
      <w:r>
        <w:rPr>
          <w:i w:val="0"/>
        </w:rPr>
        <w:t xml:space="preserve">Большеключинского сельсовета </w:t>
      </w:r>
      <w:r>
        <w:rPr>
          <w:rStyle w:val="80pt"/>
        </w:rPr>
        <w:t>вступают в силу с 01.07.2021.»;</w:t>
      </w:r>
    </w:p>
    <w:p w:rsidR="009C3A15" w:rsidRDefault="009C3A15" w:rsidP="009C3A15">
      <w:pPr>
        <w:pStyle w:val="80"/>
        <w:shd w:val="clear" w:color="auto" w:fill="auto"/>
        <w:spacing w:line="326" w:lineRule="exact"/>
        <w:ind w:firstLine="780"/>
        <w:rPr>
          <w:rStyle w:val="80pt"/>
        </w:rPr>
      </w:pPr>
      <w:r>
        <w:rPr>
          <w:i w:val="0"/>
        </w:rPr>
        <w:t xml:space="preserve"> «7.</w:t>
      </w:r>
      <w:r>
        <w:rPr>
          <w:rStyle w:val="80pt"/>
        </w:rPr>
        <w:t xml:space="preserve"> Положения пункта 1 подпункта 1.7. статьи 19 Устава </w:t>
      </w:r>
      <w:r>
        <w:rPr>
          <w:i w:val="0"/>
        </w:rPr>
        <w:t>Большеключинского сельсовета</w:t>
      </w:r>
      <w:r w:rsidR="00F91B84">
        <w:rPr>
          <w:rStyle w:val="80pt"/>
        </w:rPr>
        <w:t xml:space="preserve"> вступают в силу с 01.07.2021.».</w:t>
      </w:r>
    </w:p>
    <w:p w:rsidR="00F91B84" w:rsidRPr="00F91B84" w:rsidRDefault="00F91B84" w:rsidP="00932E14">
      <w:pPr>
        <w:pStyle w:val="22"/>
        <w:shd w:val="clear" w:color="auto" w:fill="auto"/>
        <w:tabs>
          <w:tab w:val="left" w:leader="underscore" w:pos="2638"/>
          <w:tab w:val="left" w:leader="underscore" w:pos="4312"/>
        </w:tabs>
        <w:spacing w:before="0" w:after="0" w:line="320" w:lineRule="exact"/>
        <w:jc w:val="both"/>
        <w:rPr>
          <w:b/>
        </w:rPr>
      </w:pPr>
      <w:r w:rsidRPr="00F91B84">
        <w:rPr>
          <w:rStyle w:val="80pt"/>
          <w:b/>
          <w:i w:val="0"/>
        </w:rPr>
        <w:t>1.14.</w:t>
      </w:r>
      <w:r>
        <w:rPr>
          <w:rStyle w:val="80pt"/>
          <w:b/>
        </w:rPr>
        <w:t xml:space="preserve"> </w:t>
      </w:r>
      <w:r w:rsidRPr="000747E4">
        <w:rPr>
          <w:b/>
        </w:rPr>
        <w:t xml:space="preserve">пункт </w:t>
      </w:r>
      <w:r w:rsidR="008E7C00" w:rsidRPr="000747E4">
        <w:rPr>
          <w:b/>
        </w:rPr>
        <w:t>6 статьи 36</w:t>
      </w:r>
      <w:r w:rsidRPr="000747E4">
        <w:rPr>
          <w:b/>
        </w:rPr>
        <w:t xml:space="preserve"> Устава муниципального образования</w:t>
      </w:r>
      <w:r w:rsidR="008E7C00" w:rsidRPr="000747E4">
        <w:rPr>
          <w:b/>
        </w:rPr>
        <w:t xml:space="preserve"> </w:t>
      </w:r>
      <w:r w:rsidRPr="000747E4">
        <w:rPr>
          <w:b/>
        </w:rPr>
        <w:t>изложить в следующей редакции:</w:t>
      </w:r>
    </w:p>
    <w:p w:rsidR="00F91B84" w:rsidRPr="00932E14" w:rsidRDefault="00F91B84" w:rsidP="00932E14">
      <w:pPr>
        <w:spacing w:line="320" w:lineRule="exact"/>
        <w:ind w:right="-454" w:firstLine="709"/>
        <w:rPr>
          <w:rFonts w:ascii="Times New Roman" w:eastAsia="Times New Roman" w:hAnsi="Times New Roman" w:cs="Times New Roman"/>
          <w:sz w:val="28"/>
          <w:szCs w:val="28"/>
        </w:rPr>
      </w:pPr>
      <w:r w:rsidRPr="00F91B84">
        <w:rPr>
          <w:rFonts w:ascii="Times New Roman" w:eastAsia="Times New Roman" w:hAnsi="Times New Roman" w:cs="Times New Roman"/>
          <w:sz w:val="28"/>
          <w:szCs w:val="28"/>
        </w:rPr>
        <w:t xml:space="preserve">«Порядок организации и проведения </w:t>
      </w:r>
      <w:r w:rsidR="00932E14">
        <w:rPr>
          <w:rFonts w:ascii="Times New Roman" w:eastAsia="Times New Roman" w:hAnsi="Times New Roman" w:cs="Times New Roman"/>
          <w:sz w:val="28"/>
          <w:szCs w:val="28"/>
        </w:rPr>
        <w:t xml:space="preserve">публичных слушаний определяется </w:t>
      </w:r>
      <w:r w:rsidRPr="00F91B84">
        <w:rPr>
          <w:rFonts w:ascii="Times New Roman" w:eastAsia="Times New Roman" w:hAnsi="Times New Roman" w:cs="Times New Roman"/>
          <w:sz w:val="28"/>
          <w:szCs w:val="28"/>
        </w:rPr>
        <w:t xml:space="preserve">уставом муниципального образования и (или) </w:t>
      </w:r>
      <w:r w:rsidR="00932E14">
        <w:rPr>
          <w:rFonts w:ascii="Times New Roman" w:eastAsia="Times New Roman" w:hAnsi="Times New Roman" w:cs="Times New Roman"/>
          <w:sz w:val="28"/>
          <w:szCs w:val="28"/>
        </w:rPr>
        <w:t xml:space="preserve">Решением № 15-37р от 23.08.2006 </w:t>
      </w:r>
      <w:r w:rsidRPr="00F91B84">
        <w:rPr>
          <w:rFonts w:ascii="Times New Roman" w:eastAsia="Times New Roman" w:hAnsi="Times New Roman" w:cs="Times New Roman"/>
          <w:sz w:val="28"/>
          <w:szCs w:val="28"/>
        </w:rPr>
        <w:t>Совета депутатов и должен предусматривать</w:t>
      </w:r>
      <w:r w:rsidR="00932E14">
        <w:rPr>
          <w:rFonts w:ascii="Times New Roman" w:eastAsia="Times New Roman" w:hAnsi="Times New Roman" w:cs="Times New Roman"/>
          <w:sz w:val="28"/>
          <w:szCs w:val="28"/>
        </w:rPr>
        <w:t xml:space="preserve"> </w:t>
      </w:r>
      <w:r w:rsidRPr="00F91B84">
        <w:rPr>
          <w:rFonts w:ascii="Times New Roman" w:eastAsia="Times New Roman" w:hAnsi="Times New Roman" w:cs="Times New Roman"/>
          <w:sz w:val="28"/>
          <w:szCs w:val="28"/>
        </w:rPr>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w:t>
      </w:r>
      <w:r w:rsidR="00733B29">
        <w:rPr>
          <w:rFonts w:ascii="Times New Roman" w:eastAsia="Times New Roman" w:hAnsi="Times New Roman" w:cs="Times New Roman"/>
          <w:sz w:val="28"/>
          <w:szCs w:val="28"/>
        </w:rPr>
        <w:t xml:space="preserve">ей деятельности в информационно- </w:t>
      </w:r>
      <w:r w:rsidRPr="00F91B84">
        <w:rPr>
          <w:rFonts w:ascii="Times New Roman" w:eastAsia="Times New Roman" w:hAnsi="Times New Roman" w:cs="Times New Roman"/>
          <w:sz w:val="28"/>
          <w:szCs w:val="28"/>
        </w:rPr>
        <w:t xml:space="preserve">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F91B84">
        <w:rPr>
          <w:rFonts w:ascii="Times New Roman" w:eastAsia="Times New Roman" w:hAnsi="Times New Roman" w:cs="Times New Roman"/>
          <w:sz w:val="28"/>
          <w:szCs w:val="28"/>
          <w:u w:val="single"/>
        </w:rPr>
        <w:t>закона</w:t>
      </w:r>
      <w:r w:rsidRPr="00F91B84">
        <w:rPr>
          <w:rFonts w:ascii="Times New Roman" w:eastAsia="Times New Roman" w:hAnsi="Times New Roman" w:cs="Times New Roman"/>
          <w:sz w:val="28"/>
          <w:szCs w:val="28"/>
        </w:rPr>
        <w:t xml:space="preserve"> от 9 февраля 2009 года </w:t>
      </w:r>
      <w:r w:rsidRPr="00F91B84">
        <w:rPr>
          <w:rFonts w:ascii="Times New Roman" w:eastAsia="Times New Roman" w:hAnsi="Times New Roman" w:cs="Times New Roman"/>
          <w:sz w:val="28"/>
          <w:szCs w:val="28"/>
          <w:lang w:val="en-US" w:eastAsia="en-US" w:bidi="en-US"/>
        </w:rPr>
        <w:t>N</w:t>
      </w:r>
      <w:r w:rsidRPr="00F91B84">
        <w:rPr>
          <w:rFonts w:ascii="Times New Roman" w:eastAsia="Times New Roman" w:hAnsi="Times New Roman" w:cs="Times New Roman"/>
          <w:sz w:val="28"/>
          <w:szCs w:val="28"/>
          <w:lang w:eastAsia="en-US" w:bidi="en-US"/>
        </w:rPr>
        <w:t xml:space="preserve"> </w:t>
      </w:r>
      <w:r w:rsidRPr="00F91B84">
        <w:rPr>
          <w:rFonts w:ascii="Times New Roman" w:eastAsia="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w:t>
      </w:r>
      <w:r w:rsidRPr="00F91B84">
        <w:rPr>
          <w:rFonts w:ascii="Times New Roman" w:eastAsia="Times New Roman" w:hAnsi="Times New Roman" w:cs="Times New Roman"/>
          <w:color w:val="auto"/>
          <w:sz w:val="28"/>
          <w:szCs w:val="28"/>
        </w:rPr>
        <w:t xml:space="preserve">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91B84" w:rsidRPr="00F91B84" w:rsidRDefault="00F91B84" w:rsidP="000747E4">
      <w:pPr>
        <w:tabs>
          <w:tab w:val="left" w:leader="underscore" w:pos="2582"/>
          <w:tab w:val="left" w:leader="underscore" w:pos="4447"/>
        </w:tabs>
        <w:spacing w:line="324" w:lineRule="exact"/>
        <w:ind w:firstLine="620"/>
        <w:jc w:val="both"/>
        <w:rPr>
          <w:rFonts w:ascii="Times New Roman" w:eastAsia="Times New Roman" w:hAnsi="Times New Roman" w:cs="Times New Roman"/>
          <w:b/>
          <w:color w:val="auto"/>
          <w:sz w:val="28"/>
          <w:szCs w:val="28"/>
        </w:rPr>
      </w:pPr>
      <w:r w:rsidRPr="00F91B84">
        <w:rPr>
          <w:rFonts w:ascii="Times New Roman" w:eastAsia="Times New Roman" w:hAnsi="Times New Roman" w:cs="Times New Roman"/>
          <w:b/>
          <w:color w:val="auto"/>
          <w:sz w:val="28"/>
          <w:szCs w:val="28"/>
        </w:rPr>
        <w:t>1.15.</w:t>
      </w:r>
      <w:r w:rsidRPr="00F91B84">
        <w:rPr>
          <w:rFonts w:ascii="Times New Roman" w:eastAsia="Times New Roman" w:hAnsi="Times New Roman" w:cs="Times New Roman"/>
          <w:color w:val="auto"/>
          <w:sz w:val="28"/>
          <w:szCs w:val="28"/>
        </w:rPr>
        <w:t xml:space="preserve"> </w:t>
      </w:r>
      <w:r w:rsidRPr="00F91B84">
        <w:rPr>
          <w:rFonts w:ascii="Times New Roman" w:eastAsia="Times New Roman" w:hAnsi="Times New Roman" w:cs="Times New Roman"/>
          <w:b/>
          <w:color w:val="auto"/>
          <w:sz w:val="28"/>
          <w:szCs w:val="28"/>
        </w:rPr>
        <w:t xml:space="preserve">Пункт </w:t>
      </w:r>
      <w:r w:rsidR="000747E4" w:rsidRPr="000747E4">
        <w:rPr>
          <w:rFonts w:ascii="Times New Roman" w:eastAsia="Times New Roman" w:hAnsi="Times New Roman" w:cs="Times New Roman"/>
          <w:b/>
          <w:color w:val="auto"/>
          <w:sz w:val="28"/>
          <w:szCs w:val="28"/>
        </w:rPr>
        <w:t>7 статьи 36</w:t>
      </w:r>
      <w:r w:rsidRPr="00F91B84">
        <w:rPr>
          <w:rFonts w:ascii="Times New Roman" w:eastAsia="Times New Roman" w:hAnsi="Times New Roman" w:cs="Times New Roman"/>
          <w:b/>
          <w:color w:val="auto"/>
          <w:sz w:val="28"/>
          <w:szCs w:val="28"/>
        </w:rPr>
        <w:t xml:space="preserve"> Устава </w:t>
      </w:r>
      <w:r w:rsidR="000747E4" w:rsidRPr="000747E4">
        <w:rPr>
          <w:rFonts w:ascii="Times New Roman" w:eastAsia="Times New Roman" w:hAnsi="Times New Roman" w:cs="Times New Roman"/>
          <w:b/>
          <w:color w:val="auto"/>
          <w:sz w:val="28"/>
          <w:szCs w:val="28"/>
        </w:rPr>
        <w:t xml:space="preserve">Большеключинского сельсовета </w:t>
      </w:r>
      <w:r w:rsidRPr="00F91B84">
        <w:rPr>
          <w:rFonts w:ascii="Times New Roman" w:eastAsia="Times New Roman" w:hAnsi="Times New Roman" w:cs="Times New Roman"/>
          <w:b/>
          <w:color w:val="auto"/>
          <w:sz w:val="28"/>
          <w:szCs w:val="28"/>
        </w:rPr>
        <w:t>изложить в следующей редакции:</w:t>
      </w:r>
    </w:p>
    <w:p w:rsidR="00F91B84" w:rsidRPr="00F91B84" w:rsidRDefault="00F91B84" w:rsidP="00F91B84">
      <w:pPr>
        <w:spacing w:line="324" w:lineRule="exact"/>
        <w:ind w:firstLine="620"/>
        <w:jc w:val="both"/>
        <w:rPr>
          <w:rFonts w:ascii="Times New Roman" w:eastAsia="Times New Roman" w:hAnsi="Times New Roman" w:cs="Times New Roman"/>
          <w:color w:val="auto"/>
          <w:sz w:val="28"/>
          <w:szCs w:val="28"/>
        </w:rPr>
      </w:pPr>
      <w:r w:rsidRPr="00F91B84">
        <w:rPr>
          <w:rFonts w:ascii="Times New Roman" w:eastAsia="Times New Roman" w:hAnsi="Times New Roman" w:cs="Times New Roman"/>
          <w:color w:val="auto"/>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F91B84">
        <w:rPr>
          <w:rFonts w:ascii="Times New Roman" w:eastAsia="Times New Roman" w:hAnsi="Times New Roman" w:cs="Times New Roman"/>
          <w:color w:val="auto"/>
          <w:sz w:val="28"/>
          <w:szCs w:val="28"/>
        </w:rPr>
        <w:lastRenderedPageBreak/>
        <w:t>публичные слушания или общественные обсуждения в соответствии с законодательством о градостроительной деятельности.".</w:t>
      </w:r>
    </w:p>
    <w:p w:rsidR="00875BE2" w:rsidRPr="00875BE2" w:rsidRDefault="00875BE2" w:rsidP="00875BE2">
      <w:pPr>
        <w:tabs>
          <w:tab w:val="left" w:pos="1393"/>
        </w:tabs>
        <w:spacing w:line="320" w:lineRule="exact"/>
        <w:jc w:val="both"/>
        <w:rPr>
          <w:rFonts w:ascii="Times New Roman" w:eastAsia="Times New Roman" w:hAnsi="Times New Roman" w:cs="Times New Roman"/>
          <w:bCs/>
          <w:i/>
          <w:iCs/>
          <w:sz w:val="28"/>
          <w:szCs w:val="28"/>
        </w:rPr>
      </w:pPr>
      <w:r w:rsidRPr="00875BE2">
        <w:rPr>
          <w:rFonts w:ascii="Times New Roman" w:eastAsia="Times New Roman" w:hAnsi="Times New Roman" w:cs="Times New Roman"/>
          <w:b/>
          <w:bCs/>
          <w:sz w:val="28"/>
          <w:szCs w:val="28"/>
        </w:rPr>
        <w:t>1.16.</w:t>
      </w:r>
      <w:r>
        <w:rPr>
          <w:rFonts w:ascii="Times New Roman" w:eastAsia="Times New Roman" w:hAnsi="Times New Roman" w:cs="Times New Roman"/>
          <w:bCs/>
          <w:sz w:val="28"/>
          <w:szCs w:val="28"/>
        </w:rPr>
        <w:t xml:space="preserve"> </w:t>
      </w:r>
      <w:r w:rsidRPr="00C33A98">
        <w:rPr>
          <w:rFonts w:ascii="Times New Roman" w:eastAsia="Times New Roman" w:hAnsi="Times New Roman" w:cs="Times New Roman"/>
          <w:bCs/>
          <w:sz w:val="28"/>
          <w:szCs w:val="28"/>
        </w:rPr>
        <w:t xml:space="preserve">Внести в статью </w:t>
      </w:r>
      <w:r w:rsidR="00C33A98" w:rsidRPr="00C33A98">
        <w:rPr>
          <w:rFonts w:ascii="Times New Roman" w:eastAsia="Times New Roman" w:hAnsi="Times New Roman" w:cs="Times New Roman"/>
          <w:bCs/>
          <w:sz w:val="28"/>
          <w:szCs w:val="28"/>
        </w:rPr>
        <w:t>7</w:t>
      </w:r>
      <w:r w:rsidR="00C33A98" w:rsidRPr="00C33A98">
        <w:rPr>
          <w:rFonts w:ascii="Times New Roman" w:eastAsia="Times New Roman" w:hAnsi="Times New Roman" w:cs="Times New Roman"/>
          <w:bCs/>
          <w:i/>
          <w:iCs/>
          <w:sz w:val="28"/>
          <w:szCs w:val="28"/>
        </w:rPr>
        <w:t xml:space="preserve"> </w:t>
      </w:r>
      <w:r w:rsidRPr="00C33A98">
        <w:rPr>
          <w:rFonts w:ascii="Times New Roman" w:eastAsia="Times New Roman" w:hAnsi="Times New Roman" w:cs="Times New Roman"/>
          <w:bCs/>
          <w:sz w:val="28"/>
          <w:szCs w:val="28"/>
        </w:rPr>
        <w:t xml:space="preserve">Устава </w:t>
      </w:r>
      <w:r w:rsidR="006339CF" w:rsidRPr="00C33A98">
        <w:rPr>
          <w:rFonts w:ascii="Times New Roman" w:eastAsia="Times New Roman" w:hAnsi="Times New Roman" w:cs="Times New Roman"/>
          <w:bCs/>
          <w:iCs/>
          <w:sz w:val="28"/>
          <w:szCs w:val="28"/>
        </w:rPr>
        <w:t xml:space="preserve">Большеключинского сельсовета </w:t>
      </w:r>
      <w:r w:rsidRPr="00C33A98">
        <w:rPr>
          <w:rFonts w:ascii="Times New Roman" w:eastAsia="Times New Roman" w:hAnsi="Times New Roman" w:cs="Times New Roman"/>
          <w:bCs/>
          <w:sz w:val="28"/>
          <w:szCs w:val="28"/>
        </w:rPr>
        <w:t>следующие изменения:</w:t>
      </w:r>
    </w:p>
    <w:p w:rsidR="00875BE2" w:rsidRPr="00875BE2" w:rsidRDefault="00875BE2" w:rsidP="00875BE2">
      <w:pPr>
        <w:tabs>
          <w:tab w:val="left" w:pos="1393"/>
        </w:tabs>
        <w:spacing w:line="320" w:lineRule="exact"/>
        <w:jc w:val="both"/>
        <w:rPr>
          <w:rFonts w:ascii="Times New Roman" w:eastAsia="Times New Roman" w:hAnsi="Times New Roman" w:cs="Times New Roman"/>
          <w:bCs/>
          <w:sz w:val="28"/>
          <w:szCs w:val="28"/>
        </w:rPr>
      </w:pPr>
      <w:r w:rsidRPr="00875BE2">
        <w:rPr>
          <w:rFonts w:ascii="Times New Roman" w:eastAsia="Times New Roman" w:hAnsi="Times New Roman" w:cs="Times New Roman"/>
          <w:b/>
          <w:bCs/>
          <w:sz w:val="28"/>
          <w:szCs w:val="28"/>
        </w:rPr>
        <w:t>1.1</w:t>
      </w:r>
      <w:r w:rsidR="00CC6DE3">
        <w:rPr>
          <w:rFonts w:ascii="Times New Roman" w:eastAsia="Times New Roman" w:hAnsi="Times New Roman" w:cs="Times New Roman"/>
          <w:b/>
          <w:bCs/>
          <w:sz w:val="28"/>
          <w:szCs w:val="28"/>
        </w:rPr>
        <w:t>6</w:t>
      </w:r>
      <w:r w:rsidRPr="00875BE2">
        <w:rPr>
          <w:rFonts w:ascii="Times New Roman" w:eastAsia="Times New Roman" w:hAnsi="Times New Roman" w:cs="Times New Roman"/>
          <w:b/>
          <w:bCs/>
          <w:sz w:val="28"/>
          <w:szCs w:val="28"/>
        </w:rPr>
        <w:t>.</w:t>
      </w:r>
      <w:r w:rsidR="00CC6DE3">
        <w:rPr>
          <w:rFonts w:ascii="Times New Roman" w:eastAsia="Times New Roman" w:hAnsi="Times New Roman" w:cs="Times New Roman"/>
          <w:b/>
          <w:bCs/>
          <w:sz w:val="28"/>
          <w:szCs w:val="28"/>
        </w:rPr>
        <w:t>1.</w:t>
      </w:r>
      <w:r>
        <w:rPr>
          <w:rFonts w:ascii="Times New Roman" w:eastAsia="Times New Roman" w:hAnsi="Times New Roman" w:cs="Times New Roman"/>
          <w:bCs/>
          <w:sz w:val="28"/>
          <w:szCs w:val="28"/>
        </w:rPr>
        <w:t xml:space="preserve"> </w:t>
      </w:r>
      <w:r w:rsidRPr="00875BE2">
        <w:rPr>
          <w:rFonts w:ascii="Times New Roman" w:eastAsia="Times New Roman" w:hAnsi="Times New Roman" w:cs="Times New Roman"/>
          <w:bCs/>
          <w:sz w:val="28"/>
          <w:szCs w:val="28"/>
        </w:rPr>
        <w:t xml:space="preserve">в пункте </w:t>
      </w:r>
      <w:r w:rsidR="00C70929">
        <w:rPr>
          <w:rFonts w:ascii="Times New Roman" w:eastAsia="Times New Roman" w:hAnsi="Times New Roman" w:cs="Times New Roman"/>
          <w:bCs/>
          <w:spacing w:val="30"/>
          <w:sz w:val="28"/>
          <w:szCs w:val="28"/>
        </w:rPr>
        <w:t>15)</w:t>
      </w:r>
      <w:r w:rsidR="00C33A98">
        <w:rPr>
          <w:rFonts w:ascii="Times New Roman" w:eastAsia="Times New Roman" w:hAnsi="Times New Roman" w:cs="Times New Roman"/>
          <w:bCs/>
          <w:spacing w:val="30"/>
          <w:sz w:val="28"/>
          <w:szCs w:val="28"/>
        </w:rPr>
        <w:t xml:space="preserve"> </w:t>
      </w:r>
      <w:r w:rsidRPr="00875BE2">
        <w:rPr>
          <w:rFonts w:ascii="Times New Roman" w:eastAsia="Times New Roman" w:hAnsi="Times New Roman" w:cs="Times New Roman"/>
          <w:bCs/>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75BE2" w:rsidRPr="00875BE2" w:rsidRDefault="00875BE2" w:rsidP="00875BE2">
      <w:pPr>
        <w:tabs>
          <w:tab w:val="left" w:pos="1256"/>
        </w:tabs>
        <w:spacing w:line="320" w:lineRule="exact"/>
        <w:jc w:val="both"/>
        <w:rPr>
          <w:rFonts w:ascii="Times New Roman" w:eastAsia="Times New Roman" w:hAnsi="Times New Roman" w:cs="Times New Roman"/>
          <w:bCs/>
          <w:sz w:val="28"/>
          <w:szCs w:val="28"/>
        </w:rPr>
      </w:pPr>
      <w:r w:rsidRPr="00875BE2">
        <w:rPr>
          <w:rFonts w:ascii="Times New Roman" w:eastAsia="Times New Roman" w:hAnsi="Times New Roman" w:cs="Times New Roman"/>
          <w:b/>
          <w:bCs/>
          <w:sz w:val="28"/>
          <w:szCs w:val="28"/>
        </w:rPr>
        <w:t>1.</w:t>
      </w:r>
      <w:r w:rsidR="00CC6DE3">
        <w:rPr>
          <w:rFonts w:ascii="Times New Roman" w:eastAsia="Times New Roman" w:hAnsi="Times New Roman" w:cs="Times New Roman"/>
          <w:b/>
          <w:bCs/>
          <w:sz w:val="28"/>
          <w:szCs w:val="28"/>
        </w:rPr>
        <w:t>16</w:t>
      </w:r>
      <w:r w:rsidRPr="00875BE2">
        <w:rPr>
          <w:rFonts w:ascii="Times New Roman" w:eastAsia="Times New Roman" w:hAnsi="Times New Roman" w:cs="Times New Roman"/>
          <w:b/>
          <w:bCs/>
          <w:sz w:val="28"/>
          <w:szCs w:val="28"/>
        </w:rPr>
        <w:t>.</w:t>
      </w:r>
      <w:r w:rsidR="00CC6DE3">
        <w:rPr>
          <w:rFonts w:ascii="Times New Roman" w:eastAsia="Times New Roman" w:hAnsi="Times New Roman" w:cs="Times New Roman"/>
          <w:b/>
          <w:bCs/>
          <w:sz w:val="28"/>
          <w:szCs w:val="28"/>
        </w:rPr>
        <w:t>2.</w:t>
      </w:r>
      <w:r>
        <w:rPr>
          <w:rFonts w:ascii="Times New Roman" w:eastAsia="Times New Roman" w:hAnsi="Times New Roman" w:cs="Times New Roman"/>
          <w:bCs/>
          <w:sz w:val="28"/>
          <w:szCs w:val="28"/>
        </w:rPr>
        <w:t xml:space="preserve"> </w:t>
      </w:r>
      <w:r w:rsidR="002F5A7D">
        <w:rPr>
          <w:rFonts w:ascii="Times New Roman" w:eastAsia="Times New Roman" w:hAnsi="Times New Roman" w:cs="Times New Roman"/>
          <w:bCs/>
          <w:sz w:val="28"/>
          <w:szCs w:val="28"/>
        </w:rPr>
        <w:t>в подпункте</w:t>
      </w:r>
      <w:r w:rsidRPr="00875BE2">
        <w:rPr>
          <w:rFonts w:ascii="Times New Roman" w:eastAsia="Times New Roman" w:hAnsi="Times New Roman" w:cs="Times New Roman"/>
          <w:bCs/>
          <w:sz w:val="28"/>
          <w:szCs w:val="28"/>
        </w:rPr>
        <w:t xml:space="preserve"> </w:t>
      </w:r>
      <w:r w:rsidR="00C70929">
        <w:rPr>
          <w:rFonts w:ascii="Times New Roman" w:eastAsia="Times New Roman" w:hAnsi="Times New Roman" w:cs="Times New Roman"/>
          <w:bCs/>
          <w:sz w:val="28"/>
          <w:szCs w:val="28"/>
        </w:rPr>
        <w:t>9)</w:t>
      </w:r>
      <w:r w:rsidR="002F5A7D">
        <w:rPr>
          <w:rFonts w:ascii="Times New Roman" w:eastAsia="Times New Roman" w:hAnsi="Times New Roman" w:cs="Times New Roman"/>
          <w:bCs/>
          <w:sz w:val="28"/>
          <w:szCs w:val="28"/>
        </w:rPr>
        <w:t xml:space="preserve"> пункта 1</w:t>
      </w:r>
      <w:r w:rsidRPr="00875BE2">
        <w:rPr>
          <w:rFonts w:ascii="Times New Roman" w:eastAsia="Times New Roman" w:hAnsi="Times New Roman" w:cs="Times New Roman"/>
          <w:bCs/>
          <w:sz w:val="28"/>
          <w:szCs w:val="28"/>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875BE2" w:rsidRPr="00875BE2" w:rsidRDefault="00875BE2" w:rsidP="00875BE2">
      <w:pPr>
        <w:tabs>
          <w:tab w:val="left" w:pos="1240"/>
        </w:tabs>
        <w:spacing w:line="302" w:lineRule="exact"/>
        <w:jc w:val="both"/>
        <w:rPr>
          <w:rFonts w:ascii="Times New Roman" w:eastAsia="Times New Roman" w:hAnsi="Times New Roman" w:cs="Times New Roman"/>
          <w:bCs/>
          <w:i/>
          <w:iCs/>
          <w:sz w:val="28"/>
          <w:szCs w:val="28"/>
        </w:rPr>
      </w:pPr>
      <w:r w:rsidRPr="00875BE2">
        <w:rPr>
          <w:rFonts w:ascii="Times New Roman" w:eastAsia="Times New Roman" w:hAnsi="Times New Roman" w:cs="Times New Roman"/>
          <w:b/>
          <w:bCs/>
          <w:sz w:val="28"/>
          <w:szCs w:val="28"/>
        </w:rPr>
        <w:t>1.1</w:t>
      </w:r>
      <w:r w:rsidR="00CC6DE3">
        <w:rPr>
          <w:rFonts w:ascii="Times New Roman" w:eastAsia="Times New Roman" w:hAnsi="Times New Roman" w:cs="Times New Roman"/>
          <w:b/>
          <w:bCs/>
          <w:sz w:val="28"/>
          <w:szCs w:val="28"/>
        </w:rPr>
        <w:t>7</w:t>
      </w:r>
      <w:r w:rsidRPr="00875BE2">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w:t>
      </w:r>
      <w:r w:rsidR="00C70929">
        <w:rPr>
          <w:rFonts w:ascii="Times New Roman" w:eastAsia="Times New Roman" w:hAnsi="Times New Roman" w:cs="Times New Roman"/>
          <w:bCs/>
          <w:sz w:val="28"/>
          <w:szCs w:val="28"/>
        </w:rPr>
        <w:t xml:space="preserve">В </w:t>
      </w:r>
      <w:r w:rsidRPr="00875BE2">
        <w:rPr>
          <w:rFonts w:ascii="Times New Roman" w:eastAsia="Times New Roman" w:hAnsi="Times New Roman" w:cs="Times New Roman"/>
          <w:bCs/>
          <w:sz w:val="28"/>
          <w:szCs w:val="28"/>
        </w:rPr>
        <w:t>Пункт</w:t>
      </w:r>
      <w:r w:rsidR="00C70929">
        <w:rPr>
          <w:rFonts w:ascii="Times New Roman" w:eastAsia="Times New Roman" w:hAnsi="Times New Roman" w:cs="Times New Roman"/>
          <w:bCs/>
          <w:sz w:val="28"/>
          <w:szCs w:val="28"/>
        </w:rPr>
        <w:t>е 2 подпункт 1) статьи 29.1.</w:t>
      </w:r>
      <w:r w:rsidRPr="00875BE2">
        <w:rPr>
          <w:rFonts w:ascii="Times New Roman" w:eastAsia="Times New Roman" w:hAnsi="Times New Roman" w:cs="Times New Roman"/>
          <w:bCs/>
          <w:sz w:val="28"/>
          <w:szCs w:val="28"/>
        </w:rPr>
        <w:t xml:space="preserve"> изложить в следующей редакции:</w:t>
      </w:r>
    </w:p>
    <w:p w:rsidR="00875BE2" w:rsidRPr="00875BE2" w:rsidRDefault="00C70929" w:rsidP="00875BE2">
      <w:pPr>
        <w:spacing w:line="328" w:lineRule="exact"/>
        <w:ind w:firstLine="760"/>
        <w:jc w:val="both"/>
        <w:rPr>
          <w:rFonts w:ascii="Times New Roman" w:eastAsia="Times New Roman" w:hAnsi="Times New Roman" w:cs="Times New Roman"/>
          <w:bCs/>
          <w:sz w:val="28"/>
          <w:szCs w:val="28"/>
        </w:rPr>
      </w:pPr>
      <w:r>
        <w:rPr>
          <w:rFonts w:ascii="Times New Roman" w:eastAsia="Times New Roman" w:hAnsi="Times New Roman" w:cs="Times New Roman"/>
          <w:bCs/>
          <w:spacing w:val="30"/>
          <w:sz w:val="28"/>
          <w:szCs w:val="28"/>
        </w:rPr>
        <w:t>«</w:t>
      </w:r>
      <w:r>
        <w:rPr>
          <w:rFonts w:ascii="Times New Roman" w:eastAsia="Times New Roman" w:hAnsi="Times New Roman" w:cs="Times New Roman"/>
          <w:bCs/>
          <w:sz w:val="28"/>
          <w:szCs w:val="28"/>
        </w:rPr>
        <w:t>1)</w:t>
      </w:r>
      <w:r w:rsidR="00875BE2" w:rsidRPr="00875BE2">
        <w:rPr>
          <w:rFonts w:ascii="Times New Roman" w:eastAsia="Times New Roman" w:hAnsi="Times New Roman" w:cs="Times New Roman"/>
          <w:bCs/>
          <w:sz w:val="28"/>
          <w:szCs w:val="28"/>
        </w:rPr>
        <w:t xml:space="preserve"> Организация и осуществление видов муниципального контроля регулируются Федеральным законом от 31 июля 2020 года № 248-ФЗ</w:t>
      </w:r>
    </w:p>
    <w:p w:rsidR="002B756A" w:rsidRPr="002B756A" w:rsidRDefault="00875BE2" w:rsidP="006351F9">
      <w:pPr>
        <w:spacing w:line="310" w:lineRule="exact"/>
        <w:jc w:val="both"/>
        <w:rPr>
          <w:rFonts w:ascii="Times New Roman" w:eastAsia="Times New Roman" w:hAnsi="Times New Roman" w:cs="Times New Roman"/>
          <w:bCs/>
          <w:color w:val="auto"/>
          <w:sz w:val="28"/>
          <w:szCs w:val="28"/>
        </w:rPr>
      </w:pPr>
      <w:r w:rsidRPr="00875BE2">
        <w:rPr>
          <w:rFonts w:ascii="Times New Roman" w:eastAsia="Times New Roman" w:hAnsi="Times New Roman" w:cs="Times New Roman"/>
          <w:bCs/>
          <w:color w:val="auto"/>
          <w:sz w:val="28"/>
          <w:szCs w:val="28"/>
        </w:rPr>
        <w:t>«О государственном контроле (надзоре) и муниципальном кон</w:t>
      </w:r>
      <w:r w:rsidR="002B756A">
        <w:rPr>
          <w:rFonts w:ascii="Times New Roman" w:eastAsia="Times New Roman" w:hAnsi="Times New Roman" w:cs="Times New Roman"/>
          <w:bCs/>
          <w:color w:val="auto"/>
          <w:sz w:val="28"/>
          <w:szCs w:val="28"/>
        </w:rPr>
        <w:t>троле в Российской Федерации».».</w:t>
      </w:r>
    </w:p>
    <w:p w:rsidR="00ED0F74" w:rsidRPr="00ED0F74" w:rsidRDefault="00ED0F74" w:rsidP="00ED0F74">
      <w:pPr>
        <w:widowControl/>
        <w:ind w:firstLine="540"/>
        <w:jc w:val="both"/>
        <w:rPr>
          <w:rFonts w:ascii="Times New Roman" w:hAnsi="Times New Roman" w:cs="Times New Roman"/>
          <w:sz w:val="28"/>
          <w:szCs w:val="28"/>
          <w:lang w:val="ru" w:bidi="ar-SA"/>
        </w:rPr>
      </w:pPr>
      <w:r w:rsidRPr="00ED0F74">
        <w:rPr>
          <w:rFonts w:ascii="Times New Roman" w:eastAsia="Times New Roman" w:hAnsi="Times New Roman" w:cs="Times New Roman"/>
          <w:sz w:val="28"/>
          <w:szCs w:val="28"/>
          <w:lang w:val="ru" w:bidi="ar-SA"/>
        </w:rPr>
        <w:t xml:space="preserve">2. Контроль за исполнением настоящего Решения возложить на </w:t>
      </w:r>
      <w:r w:rsidR="00B168BB">
        <w:rPr>
          <w:rFonts w:ascii="Times New Roman" w:hAnsi="Times New Roman" w:cs="Times New Roman"/>
          <w:sz w:val="28"/>
          <w:szCs w:val="28"/>
          <w:lang w:val="ru" w:bidi="ar-SA"/>
        </w:rPr>
        <w:t xml:space="preserve">постоянную комиссию </w:t>
      </w:r>
      <w:r w:rsidRPr="00ED0F74">
        <w:rPr>
          <w:rFonts w:ascii="Times New Roman" w:hAnsi="Times New Roman" w:cs="Times New Roman"/>
          <w:sz w:val="28"/>
          <w:szCs w:val="28"/>
          <w:lang w:val="ru" w:bidi="ar-SA"/>
        </w:rPr>
        <w:t>социальным вопросам, законодательству и правопорядку (</w:t>
      </w:r>
      <w:r>
        <w:rPr>
          <w:rFonts w:ascii="Times New Roman" w:hAnsi="Times New Roman" w:cs="Times New Roman"/>
          <w:sz w:val="28"/>
          <w:szCs w:val="28"/>
          <w:lang w:bidi="ar-SA"/>
        </w:rPr>
        <w:t>Баранову О.Н.).</w:t>
      </w:r>
    </w:p>
    <w:p w:rsidR="00AD5E0F" w:rsidRPr="00AD5E0F" w:rsidRDefault="00C15895" w:rsidP="00AD5E0F">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val="ru" w:bidi="ar-SA"/>
        </w:rPr>
        <w:t xml:space="preserve">3. </w:t>
      </w:r>
      <w:r w:rsidR="00AD5E0F" w:rsidRPr="00AD5E0F">
        <w:rPr>
          <w:rFonts w:ascii="Times New Roman" w:hAnsi="Times New Roman" w:cs="Times New Roman"/>
          <w:sz w:val="28"/>
          <w:szCs w:val="28"/>
        </w:rPr>
        <w:t xml:space="preserve">Настоящее Решение о внесении изменений и дополнений в Устав </w:t>
      </w:r>
      <w:r w:rsidR="00AD5E0F">
        <w:rPr>
          <w:rFonts w:ascii="Times New Roman" w:hAnsi="Times New Roman" w:cs="Times New Roman"/>
          <w:sz w:val="28"/>
          <w:szCs w:val="28"/>
        </w:rPr>
        <w:t>Большеключинского</w:t>
      </w:r>
      <w:r w:rsidR="00AD5E0F" w:rsidRPr="00AD5E0F">
        <w:rPr>
          <w:rFonts w:ascii="Times New Roman" w:hAnsi="Times New Roman" w:cs="Times New Roman"/>
          <w:sz w:val="28"/>
          <w:szCs w:val="28"/>
        </w:rPr>
        <w:t xml:space="preserve"> сельсовета Рыбинского района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AD5E0F" w:rsidRPr="00AD5E0F" w:rsidRDefault="00AD5E0F" w:rsidP="00AD5E0F">
      <w:pPr>
        <w:ind w:firstLine="709"/>
        <w:jc w:val="both"/>
        <w:rPr>
          <w:rFonts w:ascii="Times New Roman" w:hAnsi="Times New Roman" w:cs="Times New Roman"/>
          <w:i/>
          <w:sz w:val="28"/>
          <w:szCs w:val="28"/>
        </w:rPr>
      </w:pPr>
      <w:r w:rsidRPr="00AD5E0F">
        <w:rPr>
          <w:rFonts w:ascii="Times New Roman" w:hAnsi="Times New Roman" w:cs="Times New Roman"/>
          <w:sz w:val="28"/>
          <w:szCs w:val="28"/>
        </w:rPr>
        <w:t xml:space="preserve">Глава </w:t>
      </w:r>
      <w:r>
        <w:rPr>
          <w:rFonts w:ascii="Times New Roman" w:hAnsi="Times New Roman" w:cs="Times New Roman"/>
          <w:sz w:val="28"/>
          <w:szCs w:val="28"/>
        </w:rPr>
        <w:t>Большеключинского</w:t>
      </w:r>
      <w:r w:rsidRPr="00AD5E0F">
        <w:rPr>
          <w:rFonts w:ascii="Times New Roman" w:hAnsi="Times New Roman" w:cs="Times New Roman"/>
          <w:sz w:val="28"/>
          <w:szCs w:val="28"/>
        </w:rPr>
        <w:t xml:space="preserve"> сельсовета Рыбинского района Красноярского края обязан опубликовать (обнародовать) зарегистрированное Решение о внесении изменений и дополнений в Устав </w:t>
      </w:r>
      <w:r>
        <w:rPr>
          <w:rFonts w:ascii="Times New Roman" w:hAnsi="Times New Roman" w:cs="Times New Roman"/>
          <w:sz w:val="28"/>
          <w:szCs w:val="28"/>
        </w:rPr>
        <w:t xml:space="preserve">Большеключинского </w:t>
      </w:r>
      <w:r w:rsidRPr="00AD5E0F">
        <w:rPr>
          <w:rFonts w:ascii="Times New Roman" w:hAnsi="Times New Roman" w:cs="Times New Roman"/>
          <w:sz w:val="28"/>
          <w:szCs w:val="28"/>
        </w:rPr>
        <w:t>сельсовета Рыбинского района Красноярского края,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AD5E0F">
        <w:rPr>
          <w:rFonts w:ascii="Times New Roman" w:eastAsia="Times New Roman" w:hAnsi="Times New Roman" w:cs="Times New Roman"/>
          <w:sz w:val="28"/>
          <w:szCs w:val="28"/>
        </w:rPr>
        <w:t>.</w:t>
      </w:r>
    </w:p>
    <w:p w:rsidR="00AD5E0F" w:rsidRDefault="00AD5E0F" w:rsidP="009C3A15">
      <w:pPr>
        <w:pStyle w:val="80"/>
        <w:shd w:val="clear" w:color="auto" w:fill="auto"/>
        <w:spacing w:after="20" w:line="280" w:lineRule="exact"/>
        <w:rPr>
          <w:rStyle w:val="80pt"/>
        </w:rPr>
      </w:pPr>
    </w:p>
    <w:p w:rsidR="009C3A15" w:rsidRDefault="009C3A15" w:rsidP="009C3A15">
      <w:pPr>
        <w:pStyle w:val="80"/>
        <w:shd w:val="clear" w:color="auto" w:fill="auto"/>
        <w:spacing w:after="20" w:line="280" w:lineRule="exact"/>
        <w:rPr>
          <w:i w:val="0"/>
        </w:rPr>
      </w:pPr>
      <w:r>
        <w:rPr>
          <w:rStyle w:val="80pt"/>
        </w:rPr>
        <w:t xml:space="preserve">Глава </w:t>
      </w:r>
      <w:r>
        <w:rPr>
          <w:i w:val="0"/>
        </w:rPr>
        <w:t>Большеключинского</w:t>
      </w:r>
    </w:p>
    <w:p w:rsidR="009C3A15" w:rsidRDefault="009C3A15" w:rsidP="009C3A15">
      <w:pPr>
        <w:pStyle w:val="80"/>
        <w:shd w:val="clear" w:color="auto" w:fill="auto"/>
        <w:spacing w:after="20" w:line="280" w:lineRule="exact"/>
        <w:rPr>
          <w:i w:val="0"/>
        </w:rPr>
      </w:pPr>
      <w:r>
        <w:rPr>
          <w:i w:val="0"/>
        </w:rPr>
        <w:t>сельсовета                                                                                                           Т.В. Штоль</w:t>
      </w:r>
    </w:p>
    <w:p w:rsidR="00AD5E0F" w:rsidRDefault="00AD5E0F" w:rsidP="009C3A15">
      <w:pPr>
        <w:pStyle w:val="80"/>
        <w:shd w:val="clear" w:color="auto" w:fill="auto"/>
        <w:tabs>
          <w:tab w:val="left" w:pos="7545"/>
        </w:tabs>
        <w:spacing w:line="350" w:lineRule="exact"/>
        <w:ind w:right="-7"/>
        <w:jc w:val="left"/>
      </w:pPr>
    </w:p>
    <w:p w:rsidR="009C3A15" w:rsidRPr="009C3A15" w:rsidRDefault="009C3A15" w:rsidP="009C3A15">
      <w:pPr>
        <w:pStyle w:val="80"/>
        <w:shd w:val="clear" w:color="auto" w:fill="auto"/>
        <w:tabs>
          <w:tab w:val="left" w:pos="7545"/>
        </w:tabs>
        <w:spacing w:line="350" w:lineRule="exact"/>
        <w:ind w:right="-7"/>
        <w:jc w:val="left"/>
        <w:rPr>
          <w:b/>
          <w:i w:val="0"/>
        </w:rPr>
        <w:sectPr w:rsidR="009C3A15" w:rsidRPr="009C3A15" w:rsidSect="00ED08E9">
          <w:pgSz w:w="11900" w:h="16840"/>
          <w:pgMar w:top="1134" w:right="850" w:bottom="1134" w:left="1701" w:header="0" w:footer="6" w:gutter="0"/>
          <w:cols w:space="720"/>
          <w:noEndnote/>
          <w:docGrid w:linePitch="360"/>
        </w:sectPr>
      </w:pPr>
      <w:r>
        <w:rPr>
          <w:rStyle w:val="80pt"/>
        </w:rPr>
        <w:t xml:space="preserve">Председатель Совета депутатов                  </w:t>
      </w:r>
      <w:r>
        <w:rPr>
          <w:rStyle w:val="80pt"/>
        </w:rPr>
        <w:tab/>
        <w:t xml:space="preserve"> И.А. Иванов</w:t>
      </w:r>
    </w:p>
    <w:p w:rsidR="00737663" w:rsidRPr="00ED08E9" w:rsidRDefault="00737663" w:rsidP="009C3A15">
      <w:pPr>
        <w:rPr>
          <w:sz w:val="2"/>
          <w:szCs w:val="2"/>
        </w:rPr>
      </w:pPr>
    </w:p>
    <w:sectPr w:rsidR="00737663" w:rsidRPr="00ED08E9" w:rsidSect="00ED08E9">
      <w:pgSz w:w="11900"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71" w:rsidRDefault="002B0971">
      <w:r>
        <w:separator/>
      </w:r>
    </w:p>
  </w:endnote>
  <w:endnote w:type="continuationSeparator" w:id="0">
    <w:p w:rsidR="002B0971" w:rsidRDefault="002B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71" w:rsidRDefault="002B0971">
      <w:r>
        <w:separator/>
      </w:r>
    </w:p>
  </w:footnote>
  <w:footnote w:type="continuationSeparator" w:id="0">
    <w:p w:rsidR="002B0971" w:rsidRDefault="002B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6C75"/>
    <w:multiLevelType w:val="multilevel"/>
    <w:tmpl w:val="2C58B6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64ED9"/>
    <w:multiLevelType w:val="multilevel"/>
    <w:tmpl w:val="35627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B64D8A"/>
    <w:multiLevelType w:val="multilevel"/>
    <w:tmpl w:val="C3B69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55492"/>
    <w:multiLevelType w:val="multilevel"/>
    <w:tmpl w:val="4C0A7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60075D"/>
    <w:multiLevelType w:val="multilevel"/>
    <w:tmpl w:val="6FBA996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975A9"/>
    <w:multiLevelType w:val="multilevel"/>
    <w:tmpl w:val="4C2ED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4F5495"/>
    <w:multiLevelType w:val="multilevel"/>
    <w:tmpl w:val="5B124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BC76C3"/>
    <w:multiLevelType w:val="multilevel"/>
    <w:tmpl w:val="E3364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62584E"/>
    <w:multiLevelType w:val="multilevel"/>
    <w:tmpl w:val="BE401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A6DB9"/>
    <w:multiLevelType w:val="multilevel"/>
    <w:tmpl w:val="6376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432B7B"/>
    <w:multiLevelType w:val="multilevel"/>
    <w:tmpl w:val="C3B69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BB3879"/>
    <w:multiLevelType w:val="multilevel"/>
    <w:tmpl w:val="55FAD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9"/>
  </w:num>
  <w:num w:numId="6">
    <w:abstractNumId w:val="5"/>
  </w:num>
  <w:num w:numId="7">
    <w:abstractNumId w:val="8"/>
  </w:num>
  <w:num w:numId="8">
    <w:abstractNumId w:val="11"/>
  </w:num>
  <w:num w:numId="9">
    <w:abstractNumId w:val="7"/>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3"/>
    <w:rsid w:val="00034940"/>
    <w:rsid w:val="000747E4"/>
    <w:rsid w:val="00091B81"/>
    <w:rsid w:val="000B518B"/>
    <w:rsid w:val="00115546"/>
    <w:rsid w:val="00155021"/>
    <w:rsid w:val="00174D45"/>
    <w:rsid w:val="0017528C"/>
    <w:rsid w:val="001A6C75"/>
    <w:rsid w:val="002075DA"/>
    <w:rsid w:val="00215D44"/>
    <w:rsid w:val="002324BE"/>
    <w:rsid w:val="00276FE4"/>
    <w:rsid w:val="0029328D"/>
    <w:rsid w:val="002A0BFA"/>
    <w:rsid w:val="002B0971"/>
    <w:rsid w:val="002B756A"/>
    <w:rsid w:val="002C6C63"/>
    <w:rsid w:val="002F5A7D"/>
    <w:rsid w:val="0030607E"/>
    <w:rsid w:val="003122B4"/>
    <w:rsid w:val="0038561B"/>
    <w:rsid w:val="003A7437"/>
    <w:rsid w:val="003B26F4"/>
    <w:rsid w:val="003E5013"/>
    <w:rsid w:val="00404FC2"/>
    <w:rsid w:val="004329C9"/>
    <w:rsid w:val="00503FB1"/>
    <w:rsid w:val="00506889"/>
    <w:rsid w:val="005429CD"/>
    <w:rsid w:val="005C14B2"/>
    <w:rsid w:val="006034AA"/>
    <w:rsid w:val="006339CF"/>
    <w:rsid w:val="006351F9"/>
    <w:rsid w:val="0066233A"/>
    <w:rsid w:val="0067673C"/>
    <w:rsid w:val="006D77BC"/>
    <w:rsid w:val="006E1333"/>
    <w:rsid w:val="00733B29"/>
    <w:rsid w:val="00737663"/>
    <w:rsid w:val="007C1F39"/>
    <w:rsid w:val="007F1EB0"/>
    <w:rsid w:val="0085303B"/>
    <w:rsid w:val="0085437A"/>
    <w:rsid w:val="00875BE2"/>
    <w:rsid w:val="00892D92"/>
    <w:rsid w:val="008D36CC"/>
    <w:rsid w:val="008E7C00"/>
    <w:rsid w:val="00932E14"/>
    <w:rsid w:val="00970E98"/>
    <w:rsid w:val="009C3A15"/>
    <w:rsid w:val="00A371DE"/>
    <w:rsid w:val="00AA7057"/>
    <w:rsid w:val="00AD5E0F"/>
    <w:rsid w:val="00AF0825"/>
    <w:rsid w:val="00B14F4E"/>
    <w:rsid w:val="00B168BB"/>
    <w:rsid w:val="00B94C79"/>
    <w:rsid w:val="00BB1E97"/>
    <w:rsid w:val="00BD06E3"/>
    <w:rsid w:val="00C15895"/>
    <w:rsid w:val="00C33A98"/>
    <w:rsid w:val="00C46BEB"/>
    <w:rsid w:val="00C6539B"/>
    <w:rsid w:val="00C70929"/>
    <w:rsid w:val="00CC6DE3"/>
    <w:rsid w:val="00D6105C"/>
    <w:rsid w:val="00D65DCD"/>
    <w:rsid w:val="00D873D5"/>
    <w:rsid w:val="00DA6B31"/>
    <w:rsid w:val="00E56941"/>
    <w:rsid w:val="00ED08E9"/>
    <w:rsid w:val="00ED0F74"/>
    <w:rsid w:val="00F37427"/>
    <w:rsid w:val="00F57B63"/>
    <w:rsid w:val="00F85E9F"/>
    <w:rsid w:val="00F9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1D2"/>
  <w15:docId w15:val="{C964EE21-0901-42DB-BE2C-FEDC1EB7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2"/>
      <w:szCs w:val="42"/>
      <w:u w:val="none"/>
    </w:rPr>
  </w:style>
  <w:style w:type="character" w:customStyle="1" w:styleId="2">
    <w:name w:val="Колонтитул (2)_"/>
    <w:basedOn w:val="a0"/>
    <w:link w:val="20"/>
    <w:rPr>
      <w:rFonts w:ascii="Century Schoolbook" w:eastAsia="Century Schoolbook" w:hAnsi="Century Schoolbook" w:cs="Century Schoolbook"/>
      <w:b/>
      <w:bCs/>
      <w:i w:val="0"/>
      <w:iCs w:val="0"/>
      <w:smallCaps w:val="0"/>
      <w:strike w:val="0"/>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9"/>
      <w:szCs w:val="19"/>
      <w:u w:val="none"/>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10"/>
      <w:sz w:val="28"/>
      <w:szCs w:val="28"/>
      <w:u w:val="none"/>
    </w:rPr>
  </w:style>
  <w:style w:type="character" w:customStyle="1" w:styleId="80pt">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0pt0">
    <w:name w:val="Основной текст (8) + Полужирный;Не курсив;Интервал 0 pt"/>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2"/>
      <w:szCs w:val="22"/>
      <w:u w:val="none"/>
    </w:rPr>
  </w:style>
  <w:style w:type="character" w:customStyle="1" w:styleId="975pt">
    <w:name w:val="Основной текст (9) + 7;5 pt;Не полужирный;Не курсив"/>
    <w:basedOn w:val="9"/>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914pt">
    <w:name w:val="Основной текст (9) + 14 pt;Не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6">
    <w:name w:val="Сноска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914pt0">
    <w:name w:val="Основной текст (9) + 14 pt;Не полужирный;Не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0pt">
    <w:name w:val="Основной текст (7) + Не полужирный;Курсив;Интервал 0 pt"/>
    <w:basedOn w:val="7"/>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72">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3pt">
    <w:name w:val="Основной текст (9) + 13 pt"/>
    <w:basedOn w:val="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pacing w:val="0"/>
      <w:sz w:val="28"/>
      <w:szCs w:val="28"/>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1">
    <w:name w:val="Основной текст (8) + Полужирный"/>
    <w:basedOn w:val="8"/>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8Gulim13pt0pt">
    <w:name w:val="Основной текст (8) + Gulim;13 pt;Интервал 0 pt"/>
    <w:basedOn w:val="8"/>
    <w:rPr>
      <w:rFonts w:ascii="Gulim" w:eastAsia="Gulim" w:hAnsi="Gulim" w:cs="Gulim"/>
      <w:b w:val="0"/>
      <w:bCs w:val="0"/>
      <w:i/>
      <w:iCs/>
      <w:smallCaps w:val="0"/>
      <w:strike w:val="0"/>
      <w:color w:val="000000"/>
      <w:spacing w:val="0"/>
      <w:w w:val="100"/>
      <w:position w:val="0"/>
      <w:sz w:val="26"/>
      <w:szCs w:val="26"/>
      <w:u w:val="none"/>
      <w:lang w:val="ru-RU" w:eastAsia="ru-RU" w:bidi="ru-RU"/>
    </w:rPr>
  </w:style>
  <w:style w:type="character" w:customStyle="1" w:styleId="875pt0pt">
    <w:name w:val="Основной текст (8) + 7;5 pt;Полужирный;Не курсив;Интервал 0 pt"/>
    <w:basedOn w:val="8"/>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pacing w:val="-10"/>
      <w:sz w:val="28"/>
      <w:szCs w:val="28"/>
      <w:u w:val="none"/>
    </w:rPr>
  </w:style>
  <w:style w:type="character" w:customStyle="1" w:styleId="1275pt0pt">
    <w:name w:val="Основной текст (12) + 7;5 pt;Не курсив;Интервал 0 pt"/>
    <w:basedOn w:val="1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811pt0pt">
    <w:name w:val="Основной текст (8) + 11 pt;Полужирный;Интервал 0 pt"/>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b w:val="0"/>
      <w:bCs w:val="0"/>
      <w:i/>
      <w:iCs/>
      <w:smallCaps w:val="0"/>
      <w:strike w:val="0"/>
      <w:sz w:val="18"/>
      <w:szCs w:val="18"/>
      <w:u w:val="none"/>
    </w:rPr>
  </w:style>
  <w:style w:type="character" w:customStyle="1" w:styleId="27">
    <w:name w:val="Сноска (2)_"/>
    <w:basedOn w:val="a0"/>
    <w:link w:val="28"/>
    <w:rPr>
      <w:rFonts w:ascii="Times New Roman" w:eastAsia="Times New Roman" w:hAnsi="Times New Roman" w:cs="Times New Roman"/>
      <w:b/>
      <w:bCs/>
      <w:i/>
      <w:iCs/>
      <w:smallCaps w:val="0"/>
      <w:strike w:val="0"/>
      <w:sz w:val="19"/>
      <w:szCs w:val="19"/>
      <w:u w:val="none"/>
    </w:rPr>
  </w:style>
  <w:style w:type="character" w:customStyle="1" w:styleId="29">
    <w:name w:val="Сноска (2) + Не полужирный;Не курсив"/>
    <w:basedOn w:val="2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8">
    <w:name w:val="Колонтитул_"/>
    <w:basedOn w:val="a0"/>
    <w:link w:val="a9"/>
    <w:rPr>
      <w:rFonts w:ascii="Times New Roman" w:eastAsia="Times New Roman" w:hAnsi="Times New Roman" w:cs="Times New Roman"/>
      <w:b/>
      <w:bCs/>
      <w:i/>
      <w:iCs/>
      <w:smallCaps w:val="0"/>
      <w:strike w:val="0"/>
      <w:spacing w:val="-10"/>
      <w:sz w:val="21"/>
      <w:szCs w:val="21"/>
      <w:u w:val="none"/>
    </w:rPr>
  </w:style>
  <w:style w:type="character" w:customStyle="1" w:styleId="2a">
    <w:name w:val="Заголовок №2_"/>
    <w:basedOn w:val="a0"/>
    <w:link w:val="2b"/>
    <w:rPr>
      <w:rFonts w:ascii="Times New Roman" w:eastAsia="Times New Roman" w:hAnsi="Times New Roman" w:cs="Times New Roman"/>
      <w:b/>
      <w:bCs/>
      <w:i w:val="0"/>
      <w:iCs w:val="0"/>
      <w:smallCaps w:val="0"/>
      <w:strike w:val="0"/>
      <w:sz w:val="36"/>
      <w:szCs w:val="36"/>
      <w:u w:val="none"/>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pacing w:val="0"/>
      <w:sz w:val="20"/>
      <w:szCs w:val="20"/>
      <w:u w:val="none"/>
    </w:rPr>
  </w:style>
  <w:style w:type="character" w:customStyle="1" w:styleId="15">
    <w:name w:val="Основной текст (15)_"/>
    <w:basedOn w:val="a0"/>
    <w:link w:val="150"/>
    <w:rPr>
      <w:b w:val="0"/>
      <w:bCs w:val="0"/>
      <w:i w:val="0"/>
      <w:iCs w:val="0"/>
      <w:smallCaps w:val="0"/>
      <w:strike w:val="0"/>
      <w:sz w:val="26"/>
      <w:szCs w:val="26"/>
      <w:u w:val="none"/>
    </w:rPr>
  </w:style>
  <w:style w:type="character" w:customStyle="1" w:styleId="2CenturySchoolbook105pt">
    <w:name w:val="Основной текст (2) + Century Schoolbook;10;5 pt;Полужирный"/>
    <w:basedOn w:val="21"/>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paragraph" w:customStyle="1" w:styleId="a5">
    <w:name w:val="Подпись к картинке"/>
    <w:basedOn w:val="a"/>
    <w:link w:val="a4"/>
    <w:pPr>
      <w:shd w:val="clear" w:color="auto" w:fill="FFFFFF"/>
      <w:spacing w:line="250"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240" w:after="240" w:line="250"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line="259"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4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380" w:line="0" w:lineRule="atLeast"/>
      <w:outlineLvl w:val="0"/>
    </w:pPr>
    <w:rPr>
      <w:rFonts w:ascii="Times New Roman" w:eastAsia="Times New Roman" w:hAnsi="Times New Roman" w:cs="Times New Roman"/>
      <w:sz w:val="42"/>
      <w:szCs w:val="42"/>
    </w:rPr>
  </w:style>
  <w:style w:type="paragraph" w:customStyle="1" w:styleId="20">
    <w:name w:val="Колонтитул (2)"/>
    <w:basedOn w:val="a"/>
    <w:link w:val="2"/>
    <w:pPr>
      <w:shd w:val="clear" w:color="auto" w:fill="FFFFFF"/>
      <w:spacing w:line="0" w:lineRule="atLeast"/>
    </w:pPr>
    <w:rPr>
      <w:rFonts w:ascii="Century Schoolbook" w:eastAsia="Century Schoolbook" w:hAnsi="Century Schoolbook" w:cs="Century Schoolbook"/>
      <w:b/>
      <w:bCs/>
      <w:lang w:val="en-US" w:eastAsia="en-US" w:bidi="en-US"/>
    </w:rPr>
  </w:style>
  <w:style w:type="paragraph" w:customStyle="1" w:styleId="60">
    <w:name w:val="Основной текст (6)"/>
    <w:basedOn w:val="a"/>
    <w:link w:val="6"/>
    <w:pPr>
      <w:shd w:val="clear" w:color="auto" w:fill="FFFFFF"/>
      <w:spacing w:after="720" w:line="0" w:lineRule="atLeast"/>
      <w:jc w:val="right"/>
    </w:pPr>
    <w:rPr>
      <w:rFonts w:ascii="Times New Roman" w:eastAsia="Times New Roman" w:hAnsi="Times New Roman" w:cs="Times New Roman"/>
      <w:b/>
      <w:bCs/>
      <w:i/>
      <w:iCs/>
      <w:sz w:val="19"/>
      <w:szCs w:val="19"/>
    </w:rPr>
  </w:style>
  <w:style w:type="paragraph" w:customStyle="1" w:styleId="101">
    <w:name w:val="Основной текст (10)"/>
    <w:basedOn w:val="a"/>
    <w:link w:val="100"/>
    <w:pPr>
      <w:shd w:val="clear" w:color="auto" w:fill="FFFFFF"/>
      <w:spacing w:line="283" w:lineRule="exact"/>
      <w:jc w:val="center"/>
    </w:pPr>
    <w:rPr>
      <w:rFonts w:ascii="Times New Roman" w:eastAsia="Times New Roman" w:hAnsi="Times New Roman" w:cs="Times New Roman"/>
      <w:b/>
      <w:bCs/>
      <w:i/>
      <w:iCs/>
      <w:sz w:val="22"/>
      <w:szCs w:val="22"/>
    </w:rPr>
  </w:style>
  <w:style w:type="paragraph" w:customStyle="1" w:styleId="70">
    <w:name w:val="Основной текст (7)"/>
    <w:basedOn w:val="a"/>
    <w:link w:val="7"/>
    <w:pPr>
      <w:shd w:val="clear" w:color="auto" w:fill="FFFFFF"/>
      <w:spacing w:before="720" w:after="720" w:line="0" w:lineRule="atLeast"/>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before="720" w:after="60" w:line="0" w:lineRule="atLeast"/>
      <w:jc w:val="both"/>
      <w:outlineLvl w:val="2"/>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before="480" w:after="300" w:line="326" w:lineRule="exac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i/>
      <w:iCs/>
      <w:spacing w:val="-10"/>
      <w:sz w:val="28"/>
      <w:szCs w:val="28"/>
    </w:rPr>
  </w:style>
  <w:style w:type="paragraph" w:customStyle="1" w:styleId="90">
    <w:name w:val="Основной текст (9)"/>
    <w:basedOn w:val="a"/>
    <w:link w:val="9"/>
    <w:pPr>
      <w:shd w:val="clear" w:color="auto" w:fill="FFFFFF"/>
      <w:spacing w:after="60" w:line="0" w:lineRule="atLeast"/>
      <w:jc w:val="both"/>
    </w:pPr>
    <w:rPr>
      <w:rFonts w:ascii="Times New Roman" w:eastAsia="Times New Roman" w:hAnsi="Times New Roman" w:cs="Times New Roman"/>
      <w:b/>
      <w:bCs/>
      <w:i/>
      <w:iCs/>
      <w:sz w:val="22"/>
      <w:szCs w:val="22"/>
    </w:rPr>
  </w:style>
  <w:style w:type="paragraph" w:customStyle="1" w:styleId="a7">
    <w:name w:val="Сноска"/>
    <w:basedOn w:val="a"/>
    <w:link w:val="a6"/>
    <w:pPr>
      <w:shd w:val="clear" w:color="auto" w:fill="FFFFFF"/>
      <w:spacing w:line="245" w:lineRule="exact"/>
      <w:jc w:val="both"/>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line="312" w:lineRule="exact"/>
      <w:ind w:firstLine="800"/>
      <w:jc w:val="both"/>
    </w:pPr>
    <w:rPr>
      <w:rFonts w:ascii="Times New Roman" w:eastAsia="Times New Roman" w:hAnsi="Times New Roman" w:cs="Times New Roman"/>
      <w:i/>
      <w:iCs/>
      <w:sz w:val="28"/>
      <w:szCs w:val="28"/>
    </w:rPr>
  </w:style>
  <w:style w:type="paragraph" w:customStyle="1" w:styleId="120">
    <w:name w:val="Основной текст (12)"/>
    <w:basedOn w:val="a"/>
    <w:link w:val="12"/>
    <w:pPr>
      <w:shd w:val="clear" w:color="auto" w:fill="FFFFFF"/>
      <w:spacing w:line="322" w:lineRule="exact"/>
      <w:ind w:firstLine="800"/>
      <w:jc w:val="both"/>
    </w:pPr>
    <w:rPr>
      <w:rFonts w:ascii="Times New Roman" w:eastAsia="Times New Roman" w:hAnsi="Times New Roman" w:cs="Times New Roman"/>
      <w:b/>
      <w:bCs/>
      <w:i/>
      <w:iCs/>
      <w:spacing w:val="-10"/>
      <w:sz w:val="28"/>
      <w:szCs w:val="28"/>
    </w:rPr>
  </w:style>
  <w:style w:type="paragraph" w:customStyle="1" w:styleId="130">
    <w:name w:val="Основной текст (13)"/>
    <w:basedOn w:val="a"/>
    <w:link w:val="13"/>
    <w:pPr>
      <w:shd w:val="clear" w:color="auto" w:fill="FFFFFF"/>
      <w:spacing w:after="180" w:line="0" w:lineRule="atLeast"/>
    </w:pPr>
    <w:rPr>
      <w:i/>
      <w:iCs/>
      <w:sz w:val="18"/>
      <w:szCs w:val="18"/>
    </w:rPr>
  </w:style>
  <w:style w:type="paragraph" w:customStyle="1" w:styleId="28">
    <w:name w:val="Сноска (2)"/>
    <w:basedOn w:val="a"/>
    <w:link w:val="27"/>
    <w:pPr>
      <w:shd w:val="clear" w:color="auto" w:fill="FFFFFF"/>
      <w:spacing w:line="235" w:lineRule="exact"/>
      <w:jc w:val="both"/>
    </w:pPr>
    <w:rPr>
      <w:rFonts w:ascii="Times New Roman" w:eastAsia="Times New Roman" w:hAnsi="Times New Roman" w:cs="Times New Roman"/>
      <w:b/>
      <w:bCs/>
      <w:i/>
      <w:iCs/>
      <w:sz w:val="19"/>
      <w:szCs w:val="19"/>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i/>
      <w:iCs/>
      <w:spacing w:val="-10"/>
      <w:sz w:val="21"/>
      <w:szCs w:val="21"/>
    </w:rPr>
  </w:style>
  <w:style w:type="paragraph" w:customStyle="1" w:styleId="2b">
    <w:name w:val="Заголовок №2"/>
    <w:basedOn w:val="a"/>
    <w:link w:val="2a"/>
    <w:pPr>
      <w:shd w:val="clear" w:color="auto" w:fill="FFFFFF"/>
      <w:spacing w:line="0" w:lineRule="atLeast"/>
      <w:jc w:val="center"/>
      <w:outlineLvl w:val="1"/>
    </w:pPr>
    <w:rPr>
      <w:rFonts w:ascii="Times New Roman" w:eastAsia="Times New Roman" w:hAnsi="Times New Roman" w:cs="Times New Roman"/>
      <w:b/>
      <w:bCs/>
      <w:sz w:val="36"/>
      <w:szCs w:val="36"/>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i/>
      <w:iCs/>
      <w:sz w:val="20"/>
      <w:szCs w:val="20"/>
    </w:rPr>
  </w:style>
  <w:style w:type="paragraph" w:customStyle="1" w:styleId="150">
    <w:name w:val="Основной текст (15)"/>
    <w:basedOn w:val="a"/>
    <w:link w:val="15"/>
    <w:pPr>
      <w:shd w:val="clear" w:color="auto" w:fill="FFFFFF"/>
      <w:spacing w:line="0" w:lineRule="atLeast"/>
    </w:pPr>
    <w:rPr>
      <w:sz w:val="26"/>
      <w:szCs w:val="26"/>
    </w:rPr>
  </w:style>
  <w:style w:type="paragraph" w:styleId="aa">
    <w:name w:val="header"/>
    <w:basedOn w:val="a"/>
    <w:link w:val="ab"/>
    <w:uiPriority w:val="99"/>
    <w:unhideWhenUsed/>
    <w:rsid w:val="00ED08E9"/>
    <w:pPr>
      <w:tabs>
        <w:tab w:val="center" w:pos="4677"/>
        <w:tab w:val="right" w:pos="9355"/>
      </w:tabs>
    </w:pPr>
  </w:style>
  <w:style w:type="character" w:customStyle="1" w:styleId="ab">
    <w:name w:val="Верхний колонтитул Знак"/>
    <w:basedOn w:val="a0"/>
    <w:link w:val="aa"/>
    <w:uiPriority w:val="99"/>
    <w:rsid w:val="00ED08E9"/>
    <w:rPr>
      <w:color w:val="000000"/>
    </w:rPr>
  </w:style>
  <w:style w:type="paragraph" w:styleId="ac">
    <w:name w:val="footer"/>
    <w:basedOn w:val="a"/>
    <w:link w:val="ad"/>
    <w:uiPriority w:val="99"/>
    <w:unhideWhenUsed/>
    <w:rsid w:val="00ED08E9"/>
    <w:pPr>
      <w:tabs>
        <w:tab w:val="center" w:pos="4677"/>
        <w:tab w:val="right" w:pos="9355"/>
      </w:tabs>
    </w:pPr>
  </w:style>
  <w:style w:type="character" w:customStyle="1" w:styleId="ad">
    <w:name w:val="Нижний колонтитул Знак"/>
    <w:basedOn w:val="a0"/>
    <w:link w:val="ac"/>
    <w:uiPriority w:val="99"/>
    <w:rsid w:val="00ED08E9"/>
    <w:rPr>
      <w:color w:val="000000"/>
    </w:rPr>
  </w:style>
  <w:style w:type="paragraph" w:styleId="ae">
    <w:name w:val="Balloon Text"/>
    <w:basedOn w:val="a"/>
    <w:link w:val="af"/>
    <w:uiPriority w:val="99"/>
    <w:semiHidden/>
    <w:unhideWhenUsed/>
    <w:rsid w:val="00ED0F74"/>
    <w:rPr>
      <w:rFonts w:ascii="Segoe UI" w:hAnsi="Segoe UI" w:cs="Segoe UI"/>
      <w:sz w:val="18"/>
      <w:szCs w:val="18"/>
    </w:rPr>
  </w:style>
  <w:style w:type="character" w:customStyle="1" w:styleId="af">
    <w:name w:val="Текст выноски Знак"/>
    <w:basedOn w:val="a0"/>
    <w:link w:val="ae"/>
    <w:uiPriority w:val="99"/>
    <w:semiHidden/>
    <w:rsid w:val="00ED0F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2021-11-01T03:44:00Z</cp:lastPrinted>
  <dcterms:created xsi:type="dcterms:W3CDTF">2021-06-18T08:57:00Z</dcterms:created>
  <dcterms:modified xsi:type="dcterms:W3CDTF">2021-11-01T03:44:00Z</dcterms:modified>
</cp:coreProperties>
</file>