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4629" w14:textId="77777777" w:rsidR="00C825F1" w:rsidRPr="00953738" w:rsidRDefault="00C825F1" w:rsidP="00C825F1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3738">
        <w:rPr>
          <w:rFonts w:ascii="Times New Roman" w:hAnsi="Times New Roman"/>
          <w:b/>
          <w:sz w:val="28"/>
          <w:szCs w:val="28"/>
        </w:rPr>
        <w:t xml:space="preserve">П Р О Т О К О Л </w:t>
      </w:r>
    </w:p>
    <w:p w14:paraId="197946F9" w14:textId="77777777" w:rsidR="00C825F1" w:rsidRDefault="00C825F1" w:rsidP="00C825F1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14:paraId="5CA47B26" w14:textId="77777777" w:rsidR="00C825F1" w:rsidRPr="00953738" w:rsidRDefault="00C825F1" w:rsidP="00C825F1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>вскрытия конвертов с заявками на участие в открытом конкурсе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Большеключинский сельсовет</w:t>
      </w:r>
    </w:p>
    <w:p w14:paraId="2D153F97" w14:textId="77777777" w:rsidR="00C825F1" w:rsidRPr="00953738" w:rsidRDefault="00C825F1" w:rsidP="00C825F1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 </w:t>
      </w:r>
    </w:p>
    <w:p w14:paraId="23355514" w14:textId="718450A7" w:rsidR="00C825F1" w:rsidRPr="00953738" w:rsidRDefault="00C825F1" w:rsidP="00C825F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663953, Красноярский </w:t>
      </w:r>
      <w:proofErr w:type="gramStart"/>
      <w:r w:rsidRPr="00953738">
        <w:rPr>
          <w:rFonts w:ascii="Times New Roman" w:hAnsi="Times New Roman"/>
          <w:sz w:val="28"/>
          <w:szCs w:val="28"/>
        </w:rPr>
        <w:t>край,</w:t>
      </w:r>
      <w:r w:rsidR="00BB2533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BB2533">
        <w:rPr>
          <w:rFonts w:ascii="Times New Roman" w:hAnsi="Times New Roman"/>
          <w:sz w:val="28"/>
          <w:szCs w:val="28"/>
        </w:rPr>
        <w:t xml:space="preserve">                               </w:t>
      </w:r>
      <w:r w:rsidR="003F14C3">
        <w:rPr>
          <w:rFonts w:ascii="Times New Roman" w:hAnsi="Times New Roman"/>
          <w:sz w:val="28"/>
          <w:szCs w:val="28"/>
        </w:rPr>
        <w:t>22</w:t>
      </w:r>
      <w:r w:rsidR="00BB2533">
        <w:rPr>
          <w:rFonts w:ascii="Times New Roman" w:hAnsi="Times New Roman"/>
          <w:sz w:val="28"/>
          <w:szCs w:val="28"/>
        </w:rPr>
        <w:t>.0</w:t>
      </w:r>
      <w:r w:rsidR="007E41C9">
        <w:rPr>
          <w:rFonts w:ascii="Times New Roman" w:hAnsi="Times New Roman"/>
          <w:sz w:val="28"/>
          <w:szCs w:val="28"/>
        </w:rPr>
        <w:t>4</w:t>
      </w:r>
      <w:r w:rsidR="00BB2533">
        <w:rPr>
          <w:rFonts w:ascii="Times New Roman" w:hAnsi="Times New Roman"/>
          <w:sz w:val="28"/>
          <w:szCs w:val="28"/>
        </w:rPr>
        <w:t>.202</w:t>
      </w:r>
      <w:r w:rsidR="007E41C9">
        <w:rPr>
          <w:rFonts w:ascii="Times New Roman" w:hAnsi="Times New Roman"/>
          <w:sz w:val="28"/>
          <w:szCs w:val="28"/>
        </w:rPr>
        <w:t xml:space="preserve">2 </w:t>
      </w:r>
      <w:r w:rsidR="00BB2533">
        <w:rPr>
          <w:rFonts w:ascii="Times New Roman" w:hAnsi="Times New Roman"/>
          <w:sz w:val="28"/>
          <w:szCs w:val="28"/>
        </w:rPr>
        <w:t>в 10 часов 00 минут</w:t>
      </w:r>
    </w:p>
    <w:p w14:paraId="500DB635" w14:textId="77777777" w:rsidR="00C825F1" w:rsidRPr="00953738" w:rsidRDefault="00C825F1" w:rsidP="00C825F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Рыбинский район, </w:t>
      </w:r>
    </w:p>
    <w:p w14:paraId="3913F635" w14:textId="77777777" w:rsidR="00C825F1" w:rsidRPr="00953738" w:rsidRDefault="00C825F1" w:rsidP="00C825F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с. Большие Ключи, </w:t>
      </w:r>
    </w:p>
    <w:p w14:paraId="4DD918C2" w14:textId="77777777" w:rsidR="00C825F1" w:rsidRPr="00953738" w:rsidRDefault="00C825F1" w:rsidP="00C825F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ул. Красновых, д. 46.                                                                  </w:t>
      </w:r>
      <w:r w:rsidR="00BB2533">
        <w:rPr>
          <w:rFonts w:ascii="Times New Roman" w:hAnsi="Times New Roman"/>
          <w:sz w:val="28"/>
          <w:szCs w:val="28"/>
        </w:rPr>
        <w:t xml:space="preserve">                       </w:t>
      </w:r>
    </w:p>
    <w:p w14:paraId="019E5C8F" w14:textId="505F907E" w:rsidR="004D0669" w:rsidRPr="00953738" w:rsidRDefault="00C825F1" w:rsidP="00C825F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 </w:t>
      </w:r>
    </w:p>
    <w:p w14:paraId="33517CDE" w14:textId="77777777" w:rsidR="00C825F1" w:rsidRPr="00953738" w:rsidRDefault="00C825F1" w:rsidP="002220B8">
      <w:pPr>
        <w:spacing w:before="12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53738">
        <w:rPr>
          <w:rFonts w:ascii="Times New Roman" w:hAnsi="Times New Roman"/>
          <w:b/>
          <w:sz w:val="28"/>
          <w:szCs w:val="28"/>
        </w:rPr>
        <w:t xml:space="preserve">          </w:t>
      </w:r>
      <w:r w:rsidR="001A48F7" w:rsidRPr="00953738">
        <w:rPr>
          <w:rFonts w:ascii="Times New Roman" w:hAnsi="Times New Roman"/>
          <w:sz w:val="28"/>
          <w:szCs w:val="28"/>
        </w:rPr>
        <w:t>Организатор конкурса: администрация Большеключинского сельсовета Рыбинского района Красноярского края, ИНН/КПП 2432001118/244801001. Местонахождение и контактные данные организатора конкурса: 663953, Красноярский край, Рыбинский район, с. Большие ключи, ул. Красновых, д. 46; телефон: 8(39165)68-2-45, эл. почта</w:t>
      </w:r>
      <w:r w:rsidR="001A48F7" w:rsidRPr="00953738">
        <w:rPr>
          <w:rFonts w:ascii="Times New Roman" w:hAnsi="Times New Roman"/>
          <w:sz w:val="28"/>
          <w:szCs w:val="28"/>
          <w:u w:val="single"/>
        </w:rPr>
        <w:t xml:space="preserve">: </w:t>
      </w:r>
      <w:hyperlink r:id="rId5" w:history="1">
        <w:r w:rsidR="001A48F7" w:rsidRPr="00953738">
          <w:rPr>
            <w:rStyle w:val="a6"/>
            <w:rFonts w:ascii="Times New Roman" w:hAnsi="Times New Roman"/>
            <w:sz w:val="28"/>
            <w:szCs w:val="28"/>
            <w:lang w:val="en-US"/>
          </w:rPr>
          <w:t>bselsovet</w:t>
        </w:r>
        <w:r w:rsidR="001A48F7" w:rsidRPr="00953738">
          <w:rPr>
            <w:rStyle w:val="a6"/>
            <w:rFonts w:ascii="Times New Roman" w:hAnsi="Times New Roman"/>
            <w:sz w:val="28"/>
            <w:szCs w:val="28"/>
          </w:rPr>
          <w:t>@</w:t>
        </w:r>
        <w:r w:rsidR="001A48F7" w:rsidRPr="00953738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1A48F7" w:rsidRPr="0095373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1A48F7" w:rsidRPr="0095373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A48F7" w:rsidRPr="00953738">
        <w:rPr>
          <w:rFonts w:ascii="Times New Roman" w:hAnsi="Times New Roman"/>
          <w:sz w:val="28"/>
          <w:szCs w:val="28"/>
          <w:u w:val="single"/>
        </w:rPr>
        <w:t>.</w:t>
      </w:r>
    </w:p>
    <w:p w14:paraId="58301CDA" w14:textId="77777777" w:rsidR="001A48F7" w:rsidRDefault="00953738" w:rsidP="002220B8">
      <w:pPr>
        <w:spacing w:before="120" w:beforeAutospacing="0" w:after="0" w:afterAutospacing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>Предмет конкурса</w:t>
      </w:r>
      <w:r>
        <w:rPr>
          <w:rFonts w:ascii="Times New Roman" w:hAnsi="Times New Roman"/>
          <w:sz w:val="28"/>
          <w:szCs w:val="28"/>
        </w:rPr>
        <w:t>: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Большеключинский сельсовет.</w:t>
      </w:r>
    </w:p>
    <w:p w14:paraId="48CFB21F" w14:textId="7B49361A" w:rsidR="00953738" w:rsidRDefault="00953738" w:rsidP="002220B8">
      <w:pPr>
        <w:spacing w:before="120" w:beforeAutospacing="0" w:after="0" w:afterAutospacing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обеспечение: извещение о проведении открытого конкурса опубликовано в периодическом печатном издании «Вести села» от </w:t>
      </w:r>
      <w:r w:rsidR="007640FF">
        <w:rPr>
          <w:rFonts w:ascii="Times New Roman" w:hAnsi="Times New Roman"/>
          <w:sz w:val="28"/>
          <w:szCs w:val="28"/>
        </w:rPr>
        <w:t>18</w:t>
      </w:r>
      <w:r w:rsidR="008F4E7A">
        <w:rPr>
          <w:rFonts w:ascii="Times New Roman" w:hAnsi="Times New Roman"/>
          <w:sz w:val="28"/>
          <w:szCs w:val="28"/>
        </w:rPr>
        <w:t>.0</w:t>
      </w:r>
      <w:r w:rsidR="007640FF">
        <w:rPr>
          <w:rFonts w:ascii="Times New Roman" w:hAnsi="Times New Roman"/>
          <w:sz w:val="28"/>
          <w:szCs w:val="28"/>
        </w:rPr>
        <w:t>2</w:t>
      </w:r>
      <w:r w:rsidR="008F4E7A">
        <w:rPr>
          <w:rFonts w:ascii="Times New Roman" w:hAnsi="Times New Roman"/>
          <w:sz w:val="28"/>
          <w:szCs w:val="28"/>
        </w:rPr>
        <w:t>.202</w:t>
      </w:r>
      <w:r w:rsidR="007640FF">
        <w:rPr>
          <w:rFonts w:ascii="Times New Roman" w:hAnsi="Times New Roman"/>
          <w:sz w:val="28"/>
          <w:szCs w:val="28"/>
        </w:rPr>
        <w:t>2</w:t>
      </w:r>
      <w:r w:rsidR="008F4E7A">
        <w:rPr>
          <w:rFonts w:ascii="Times New Roman" w:hAnsi="Times New Roman"/>
          <w:sz w:val="28"/>
          <w:szCs w:val="28"/>
        </w:rPr>
        <w:t xml:space="preserve"> г. № </w:t>
      </w:r>
      <w:r w:rsidR="007640FF">
        <w:rPr>
          <w:rFonts w:ascii="Times New Roman" w:hAnsi="Times New Roman"/>
          <w:sz w:val="28"/>
          <w:szCs w:val="28"/>
        </w:rPr>
        <w:t>5-1</w:t>
      </w:r>
      <w:r w:rsidR="008F4E7A">
        <w:rPr>
          <w:rFonts w:ascii="Times New Roman" w:hAnsi="Times New Roman"/>
          <w:sz w:val="28"/>
          <w:szCs w:val="28"/>
        </w:rPr>
        <w:t xml:space="preserve">, а также размещено в информационно- телекоммуникационной сети «Интернет» на официальном сайте </w:t>
      </w:r>
      <w:proofErr w:type="spellStart"/>
      <w:r w:rsidR="008F4E7A">
        <w:rPr>
          <w:rFonts w:ascii="Times New Roman" w:hAnsi="Times New Roman"/>
          <w:sz w:val="28"/>
          <w:szCs w:val="28"/>
        </w:rPr>
        <w:t>Большеключинского</w:t>
      </w:r>
      <w:proofErr w:type="spellEnd"/>
      <w:r w:rsidR="008F4E7A">
        <w:rPr>
          <w:rFonts w:ascii="Times New Roman" w:hAnsi="Times New Roman"/>
          <w:sz w:val="28"/>
          <w:szCs w:val="28"/>
        </w:rPr>
        <w:t xml:space="preserve"> сельсовета (</w:t>
      </w:r>
      <w:r w:rsidR="00D720A5" w:rsidRPr="00D720A5">
        <w:rPr>
          <w:rFonts w:ascii="Times New Roman" w:hAnsi="Times New Roman"/>
          <w:sz w:val="28"/>
          <w:szCs w:val="28"/>
        </w:rPr>
        <w:t>https://admbkl.ru</w:t>
      </w:r>
      <w:r w:rsidR="008F4E7A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8F4E7A">
        <w:rPr>
          <w:rFonts w:ascii="Times New Roman" w:hAnsi="Times New Roman"/>
          <w:sz w:val="28"/>
          <w:szCs w:val="28"/>
        </w:rPr>
        <w:t>в разделе «Конкурсы</w:t>
      </w:r>
      <w:r w:rsidR="007640FF">
        <w:rPr>
          <w:rFonts w:ascii="Times New Roman" w:hAnsi="Times New Roman"/>
          <w:sz w:val="28"/>
          <w:szCs w:val="28"/>
        </w:rPr>
        <w:t xml:space="preserve"> и аукционы</w:t>
      </w:r>
      <w:r w:rsidR="008F4E7A">
        <w:rPr>
          <w:rFonts w:ascii="Times New Roman" w:hAnsi="Times New Roman"/>
          <w:sz w:val="28"/>
          <w:szCs w:val="28"/>
        </w:rPr>
        <w:t>».</w:t>
      </w:r>
    </w:p>
    <w:p w14:paraId="62F12607" w14:textId="77777777" w:rsidR="00AC0916" w:rsidRDefault="008F4E7A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rStyle w:val="1"/>
          <w:rFonts w:eastAsiaTheme="majorEastAsia"/>
          <w:sz w:val="28"/>
          <w:szCs w:val="28"/>
        </w:rPr>
      </w:pPr>
      <w:r>
        <w:rPr>
          <w:sz w:val="28"/>
          <w:szCs w:val="28"/>
        </w:rPr>
        <w:t>Правовое регулирование: постановление администрации Большеключинского сельсовета от 01.07.2021 г. № 29-п «Об утверждении Порядка проведения конкурсов на право заключения договора оказания услуг по погребению с присвоением статуса специализированной службы</w:t>
      </w:r>
      <w:r w:rsidR="00AC0916">
        <w:rPr>
          <w:sz w:val="28"/>
          <w:szCs w:val="28"/>
        </w:rPr>
        <w:t xml:space="preserve"> по вопросам похоронного дела на территории муниципального образования Большеключинский сельсовет», постановление администрации Большеключинского сельсовета от 01.07.2021 г. № 28-п «</w:t>
      </w:r>
      <w:r w:rsidR="00AC0916" w:rsidRPr="00AC0916">
        <w:rPr>
          <w:sz w:val="28"/>
          <w:szCs w:val="28"/>
        </w:rPr>
        <w:t>Об утверждении Положения о попечительском (наблюдательном) совете по вопросам похоронного дела при администрации Большеключинского сельсовета</w:t>
      </w:r>
      <w:r w:rsidR="00AC0916">
        <w:rPr>
          <w:sz w:val="28"/>
          <w:szCs w:val="28"/>
        </w:rPr>
        <w:t>», постановление администрации Большеключинского сельсовета от 02.07.2021 г. № 30-п «</w:t>
      </w:r>
      <w:r w:rsidR="00AC0916" w:rsidRPr="00567DAC">
        <w:rPr>
          <w:rStyle w:val="1"/>
          <w:rFonts w:eastAsiaTheme="majorEastAsia"/>
          <w:sz w:val="28"/>
          <w:szCs w:val="28"/>
        </w:rPr>
        <w:t>О проведении открытого конкурса на право заключения договора</w:t>
      </w:r>
      <w:r w:rsidR="00AC0916" w:rsidRPr="00567DAC">
        <w:rPr>
          <w:rStyle w:val="23"/>
          <w:sz w:val="28"/>
          <w:szCs w:val="28"/>
          <w:lang w:val="ru"/>
        </w:rPr>
        <w:t xml:space="preserve"> </w:t>
      </w:r>
      <w:r w:rsidR="00AC0916" w:rsidRPr="00567DAC">
        <w:rPr>
          <w:rStyle w:val="1"/>
          <w:rFonts w:eastAsiaTheme="majorEastAsia"/>
          <w:sz w:val="28"/>
          <w:szCs w:val="28"/>
        </w:rPr>
        <w:t>оказания услуг по погребению с присвоением статуса специализированной</w:t>
      </w:r>
      <w:r w:rsidR="00AC0916" w:rsidRPr="00567DAC">
        <w:rPr>
          <w:rStyle w:val="23"/>
          <w:sz w:val="28"/>
          <w:szCs w:val="28"/>
          <w:lang w:val="ru"/>
        </w:rPr>
        <w:t xml:space="preserve"> </w:t>
      </w:r>
      <w:r w:rsidR="00AC0916" w:rsidRPr="00567DAC">
        <w:rPr>
          <w:rStyle w:val="1"/>
          <w:rFonts w:eastAsiaTheme="majorEastAsia"/>
          <w:sz w:val="28"/>
          <w:szCs w:val="28"/>
        </w:rPr>
        <w:t>службы по вопросам похоронного дела на территории муниципального</w:t>
      </w:r>
      <w:r w:rsidR="00AC0916" w:rsidRPr="00567DAC">
        <w:rPr>
          <w:rStyle w:val="23"/>
          <w:sz w:val="28"/>
          <w:szCs w:val="28"/>
          <w:lang w:val="ru"/>
        </w:rPr>
        <w:t xml:space="preserve"> </w:t>
      </w:r>
      <w:r w:rsidR="00AC0916" w:rsidRPr="00567DAC">
        <w:rPr>
          <w:rStyle w:val="1"/>
          <w:rFonts w:eastAsiaTheme="majorEastAsia"/>
          <w:sz w:val="28"/>
          <w:szCs w:val="28"/>
        </w:rPr>
        <w:t xml:space="preserve">образования </w:t>
      </w:r>
      <w:r w:rsidR="00AC0916">
        <w:rPr>
          <w:rStyle w:val="1"/>
          <w:rFonts w:eastAsiaTheme="majorEastAsia"/>
          <w:sz w:val="28"/>
          <w:szCs w:val="28"/>
        </w:rPr>
        <w:t>Большеключинский сельсовет Рыбинского района»</w:t>
      </w:r>
    </w:p>
    <w:p w14:paraId="584CC16B" w14:textId="77777777" w:rsidR="00AC0916" w:rsidRDefault="00AC0916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rStyle w:val="1"/>
          <w:rFonts w:eastAsiaTheme="majorEastAsia"/>
          <w:sz w:val="28"/>
          <w:szCs w:val="28"/>
        </w:rPr>
      </w:pPr>
      <w:r>
        <w:rPr>
          <w:rStyle w:val="1"/>
          <w:rFonts w:eastAsiaTheme="majorEastAsia"/>
          <w:sz w:val="28"/>
          <w:szCs w:val="28"/>
        </w:rPr>
        <w:t>На заседании конкурсной комиссии (далее- комиссия) по вскрытию конвертов с заявками на участие в открытом конкурсе присутствовали:</w:t>
      </w:r>
    </w:p>
    <w:p w14:paraId="13A50EC6" w14:textId="1BFEB46C" w:rsidR="00AC0916" w:rsidRDefault="00CD62F3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rStyle w:val="1"/>
          <w:rFonts w:eastAsiaTheme="majorEastAsia"/>
          <w:sz w:val="28"/>
          <w:szCs w:val="28"/>
        </w:rPr>
      </w:pPr>
      <w:r>
        <w:rPr>
          <w:rStyle w:val="1"/>
          <w:rFonts w:eastAsiaTheme="majorEastAsia"/>
          <w:sz w:val="28"/>
          <w:szCs w:val="28"/>
        </w:rPr>
        <w:lastRenderedPageBreak/>
        <w:t>Иванова М</w:t>
      </w:r>
      <w:r w:rsidR="00AC0916" w:rsidRPr="00CD62F3">
        <w:rPr>
          <w:rStyle w:val="1"/>
          <w:rFonts w:eastAsiaTheme="majorEastAsia"/>
          <w:sz w:val="28"/>
          <w:szCs w:val="28"/>
        </w:rPr>
        <w:t xml:space="preserve">.В.- </w:t>
      </w:r>
      <w:r>
        <w:rPr>
          <w:rStyle w:val="1"/>
          <w:rFonts w:eastAsiaTheme="majorEastAsia"/>
          <w:sz w:val="28"/>
          <w:szCs w:val="28"/>
        </w:rPr>
        <w:t xml:space="preserve">врио </w:t>
      </w:r>
      <w:r w:rsidR="00AC0916" w:rsidRPr="00CD62F3">
        <w:rPr>
          <w:rStyle w:val="1"/>
          <w:rFonts w:eastAsiaTheme="majorEastAsia"/>
          <w:sz w:val="28"/>
          <w:szCs w:val="28"/>
        </w:rPr>
        <w:t>глав</w:t>
      </w:r>
      <w:r>
        <w:rPr>
          <w:rStyle w:val="1"/>
          <w:rFonts w:eastAsiaTheme="majorEastAsia"/>
          <w:sz w:val="28"/>
          <w:szCs w:val="28"/>
        </w:rPr>
        <w:t>ы</w:t>
      </w:r>
      <w:r w:rsidR="00AC0916" w:rsidRPr="00CD62F3">
        <w:rPr>
          <w:rStyle w:val="1"/>
          <w:rFonts w:eastAsiaTheme="majorEastAsia"/>
          <w:sz w:val="28"/>
          <w:szCs w:val="28"/>
        </w:rPr>
        <w:t xml:space="preserve"> </w:t>
      </w:r>
      <w:proofErr w:type="spellStart"/>
      <w:r w:rsidR="00AC0916" w:rsidRPr="00CD62F3">
        <w:rPr>
          <w:rStyle w:val="1"/>
          <w:rFonts w:eastAsiaTheme="majorEastAsia"/>
          <w:sz w:val="28"/>
          <w:szCs w:val="28"/>
        </w:rPr>
        <w:t>Большеключинского</w:t>
      </w:r>
      <w:proofErr w:type="spellEnd"/>
      <w:r w:rsidR="00AC0916" w:rsidRPr="00CD62F3">
        <w:rPr>
          <w:rStyle w:val="1"/>
          <w:rFonts w:eastAsiaTheme="majorEastAsia"/>
          <w:sz w:val="28"/>
          <w:szCs w:val="28"/>
        </w:rPr>
        <w:t xml:space="preserve"> сельсовета, председатель комиссии;</w:t>
      </w:r>
    </w:p>
    <w:p w14:paraId="3E3480CC" w14:textId="77777777" w:rsidR="00AC0916" w:rsidRDefault="00AC0916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Белянина Е.И.- специалист 1 категории, секретарь комиссии;</w:t>
      </w:r>
    </w:p>
    <w:p w14:paraId="021962EA" w14:textId="77777777" w:rsidR="00406D9A" w:rsidRDefault="00406D9A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И.А.- председатель </w:t>
      </w:r>
      <w:proofErr w:type="spellStart"/>
      <w:r>
        <w:rPr>
          <w:sz w:val="28"/>
          <w:szCs w:val="28"/>
        </w:rPr>
        <w:t>Большеключинского</w:t>
      </w:r>
      <w:proofErr w:type="spellEnd"/>
      <w:r>
        <w:rPr>
          <w:sz w:val="28"/>
          <w:szCs w:val="28"/>
        </w:rPr>
        <w:t xml:space="preserve"> Совета депутатов, член комиссии.</w:t>
      </w:r>
    </w:p>
    <w:p w14:paraId="22F46587" w14:textId="77777777" w:rsidR="00406D9A" w:rsidRDefault="00406D9A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присутствует 100% членов комиссии. Кворум имеется, заседание комиссии считается правомочным. заседание комиссии проходит в день, время и месте, указанном в извещении о проведении открытого конкурса.</w:t>
      </w:r>
    </w:p>
    <w:p w14:paraId="14E7C091" w14:textId="454739A1" w:rsidR="00406D9A" w:rsidRDefault="00406D9A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 w:rsidRPr="00CD62F3">
        <w:rPr>
          <w:sz w:val="28"/>
          <w:szCs w:val="28"/>
        </w:rPr>
        <w:t>Согласно извещению о проведении открытого конкурса дата начала приема заявок</w:t>
      </w:r>
      <w:r w:rsidR="004D0669" w:rsidRPr="00CD62F3">
        <w:rPr>
          <w:sz w:val="28"/>
          <w:szCs w:val="28"/>
        </w:rPr>
        <w:t xml:space="preserve">- </w:t>
      </w:r>
      <w:r w:rsidR="00CD62F3" w:rsidRPr="00CD62F3">
        <w:rPr>
          <w:rFonts w:eastAsia="Calibri"/>
          <w:sz w:val="28"/>
          <w:szCs w:val="28"/>
        </w:rPr>
        <w:t>21.03.2022</w:t>
      </w:r>
      <w:r w:rsidR="00CD62F3">
        <w:rPr>
          <w:rFonts w:eastAsia="Calibri"/>
          <w:sz w:val="24"/>
        </w:rPr>
        <w:t xml:space="preserve"> </w:t>
      </w:r>
      <w:r w:rsidR="004D0669" w:rsidRPr="00CD62F3">
        <w:rPr>
          <w:sz w:val="28"/>
          <w:szCs w:val="28"/>
        </w:rPr>
        <w:t xml:space="preserve">г. с 08 часов 00 минут, дата окончания приема заявок- </w:t>
      </w:r>
      <w:r w:rsidR="00CD62F3">
        <w:rPr>
          <w:sz w:val="28"/>
          <w:szCs w:val="28"/>
        </w:rPr>
        <w:t>21</w:t>
      </w:r>
      <w:r w:rsidR="004D0669" w:rsidRPr="00CD62F3">
        <w:rPr>
          <w:sz w:val="28"/>
          <w:szCs w:val="28"/>
        </w:rPr>
        <w:t>.0</w:t>
      </w:r>
      <w:r w:rsidR="00CD62F3">
        <w:rPr>
          <w:sz w:val="28"/>
          <w:szCs w:val="28"/>
        </w:rPr>
        <w:t>4</w:t>
      </w:r>
      <w:r w:rsidR="004D0669" w:rsidRPr="00CD62F3">
        <w:rPr>
          <w:sz w:val="28"/>
          <w:szCs w:val="28"/>
        </w:rPr>
        <w:t>.202</w:t>
      </w:r>
      <w:r w:rsidR="00CD62F3">
        <w:rPr>
          <w:sz w:val="28"/>
          <w:szCs w:val="28"/>
        </w:rPr>
        <w:t>2</w:t>
      </w:r>
      <w:r w:rsidR="004D0669" w:rsidRPr="00CD62F3">
        <w:rPr>
          <w:sz w:val="28"/>
          <w:szCs w:val="28"/>
        </w:rPr>
        <w:t xml:space="preserve"> г. до 16 часов 00 минут.</w:t>
      </w:r>
    </w:p>
    <w:p w14:paraId="19D340F6" w14:textId="77777777" w:rsidR="004D0669" w:rsidRDefault="004D0669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Согласно журналу регистрации заявок на участие в открытом конкурсе по окончанию указанного в извещении о проведении открытого конкурса срока подачи заявок на участие в открытом конкурсе не было представлено ни одной заявки. Непосредственно перед вскрытием конвертов с заявками на участие в открытом конкурсе не было подано заявок на участие в открытом конкурсе, отзывов заявок на участие в открытом конкурсе, изменений заявок на участие в открытом конкурсе.</w:t>
      </w:r>
    </w:p>
    <w:p w14:paraId="586FDF61" w14:textId="77777777" w:rsidR="004D0669" w:rsidRDefault="004D0669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принимает решение:</w:t>
      </w:r>
    </w:p>
    <w:p w14:paraId="56D9670D" w14:textId="77777777" w:rsidR="004D0669" w:rsidRDefault="004D0669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признать открытый конкурс на право заключения договора оказания услуг п</w:t>
      </w:r>
      <w:r w:rsidR="002220B8">
        <w:rPr>
          <w:sz w:val="28"/>
          <w:szCs w:val="28"/>
        </w:rPr>
        <w:t>о погребению с присвоением статуса специализированной службы по вопросам похоронного дела на территории муниципального образования Большеключинский сельсовет несостоявшимся ввиду отсутствия заявок на участие в открытом конкурсе.</w:t>
      </w:r>
    </w:p>
    <w:p w14:paraId="6D533D41" w14:textId="65CD2B4D" w:rsidR="002220B8" w:rsidRPr="002220B8" w:rsidRDefault="002220B8" w:rsidP="002220B8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подлежит опубликованию в газете «Вести села» и размещению в информационно- телекоммуникационной сети «Интернет» на официальном сайте </w:t>
      </w:r>
      <w:proofErr w:type="spellStart"/>
      <w:r>
        <w:rPr>
          <w:sz w:val="28"/>
          <w:szCs w:val="28"/>
        </w:rPr>
        <w:t>Большеключинского</w:t>
      </w:r>
      <w:proofErr w:type="spellEnd"/>
      <w:r>
        <w:rPr>
          <w:sz w:val="28"/>
          <w:szCs w:val="28"/>
        </w:rPr>
        <w:t xml:space="preserve"> сельсовета (</w:t>
      </w:r>
      <w:r w:rsidR="00CD62F3" w:rsidRPr="00CD62F3">
        <w:rPr>
          <w:sz w:val="28"/>
          <w:szCs w:val="28"/>
          <w:lang w:val="en-US"/>
        </w:rPr>
        <w:t>https</w:t>
      </w:r>
      <w:r w:rsidR="00CD62F3" w:rsidRPr="00CD62F3">
        <w:rPr>
          <w:sz w:val="28"/>
          <w:szCs w:val="28"/>
        </w:rPr>
        <w:t>://</w:t>
      </w:r>
      <w:proofErr w:type="spellStart"/>
      <w:r w:rsidR="00CD62F3" w:rsidRPr="00CD62F3">
        <w:rPr>
          <w:sz w:val="28"/>
          <w:szCs w:val="28"/>
          <w:lang w:val="en-US"/>
        </w:rPr>
        <w:t>admbkl</w:t>
      </w:r>
      <w:proofErr w:type="spellEnd"/>
      <w:r w:rsidR="00CD62F3" w:rsidRPr="00CD62F3">
        <w:rPr>
          <w:sz w:val="28"/>
          <w:szCs w:val="28"/>
        </w:rPr>
        <w:t>.</w:t>
      </w:r>
      <w:proofErr w:type="spellStart"/>
      <w:r w:rsidR="00CD62F3" w:rsidRPr="00CD62F3">
        <w:rPr>
          <w:sz w:val="28"/>
          <w:szCs w:val="28"/>
          <w:lang w:val="en-US"/>
        </w:rPr>
        <w:t>ru</w:t>
      </w:r>
      <w:proofErr w:type="spellEnd"/>
      <w:r w:rsidRPr="002220B8">
        <w:rPr>
          <w:sz w:val="28"/>
          <w:szCs w:val="28"/>
          <w:u w:val="single"/>
        </w:rPr>
        <w:t xml:space="preserve">) </w:t>
      </w:r>
      <w:r>
        <w:rPr>
          <w:sz w:val="28"/>
          <w:szCs w:val="28"/>
        </w:rPr>
        <w:t>в разделе «Конкурсы</w:t>
      </w:r>
      <w:r w:rsidR="00CD62F3" w:rsidRPr="00CD62F3">
        <w:rPr>
          <w:sz w:val="28"/>
          <w:szCs w:val="28"/>
        </w:rPr>
        <w:t xml:space="preserve"> </w:t>
      </w:r>
      <w:r w:rsidR="00CD62F3">
        <w:rPr>
          <w:sz w:val="28"/>
          <w:szCs w:val="28"/>
        </w:rPr>
        <w:t>и аукционы</w:t>
      </w:r>
      <w:r>
        <w:rPr>
          <w:sz w:val="28"/>
          <w:szCs w:val="28"/>
        </w:rPr>
        <w:t>».</w:t>
      </w:r>
    </w:p>
    <w:p w14:paraId="2D61D728" w14:textId="0D936388" w:rsidR="00C825F1" w:rsidRPr="002220B8" w:rsidRDefault="00C825F1" w:rsidP="002220B8">
      <w:pPr>
        <w:pStyle w:val="22"/>
        <w:shd w:val="clear" w:color="auto" w:fill="auto"/>
        <w:tabs>
          <w:tab w:val="left" w:pos="2717"/>
        </w:tabs>
        <w:spacing w:before="0" w:line="240" w:lineRule="atLeast"/>
        <w:ind w:right="-1"/>
        <w:rPr>
          <w:rFonts w:ascii="Arial" w:hAnsi="Arial" w:cs="Arial"/>
        </w:rPr>
      </w:pPr>
      <w:r w:rsidRPr="00953738">
        <w:t xml:space="preserve">Председатель </w:t>
      </w:r>
      <w:proofErr w:type="gramStart"/>
      <w:r w:rsidR="002220B8">
        <w:t>комиссии:</w:t>
      </w:r>
      <w:r w:rsidRPr="00953738">
        <w:t xml:space="preserve">   </w:t>
      </w:r>
      <w:proofErr w:type="gramEnd"/>
      <w:r w:rsidRPr="00953738">
        <w:t xml:space="preserve">                            </w:t>
      </w:r>
      <w:r w:rsidR="002220B8">
        <w:t xml:space="preserve">                                          </w:t>
      </w:r>
      <w:r w:rsidR="00CD62F3">
        <w:t>М</w:t>
      </w:r>
      <w:r w:rsidR="002220B8" w:rsidRPr="00CD62F3">
        <w:t xml:space="preserve">.В. </w:t>
      </w:r>
      <w:r w:rsidR="00CD62F3">
        <w:t>Иванова</w:t>
      </w:r>
    </w:p>
    <w:p w14:paraId="1D87ECC7" w14:textId="77777777" w:rsidR="00C825F1" w:rsidRDefault="00C825F1" w:rsidP="002220B8">
      <w:pPr>
        <w:spacing w:line="240" w:lineRule="atLeast"/>
        <w:rPr>
          <w:rFonts w:ascii="Times New Roman" w:hAnsi="Times New Roman"/>
          <w:sz w:val="28"/>
          <w:szCs w:val="28"/>
        </w:rPr>
      </w:pPr>
      <w:r w:rsidRPr="002220B8">
        <w:rPr>
          <w:rFonts w:ascii="Times New Roman" w:hAnsi="Times New Roman"/>
          <w:sz w:val="28"/>
          <w:szCs w:val="28"/>
        </w:rPr>
        <w:t>Се</w:t>
      </w:r>
      <w:r w:rsidR="002220B8">
        <w:rPr>
          <w:rFonts w:ascii="Times New Roman" w:hAnsi="Times New Roman"/>
          <w:sz w:val="28"/>
          <w:szCs w:val="28"/>
        </w:rPr>
        <w:t xml:space="preserve">кретарь </w:t>
      </w:r>
      <w:proofErr w:type="gramStart"/>
      <w:r w:rsidR="002220B8"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 w:rsidR="002220B8">
        <w:rPr>
          <w:rFonts w:ascii="Times New Roman" w:hAnsi="Times New Roman"/>
          <w:sz w:val="28"/>
          <w:szCs w:val="28"/>
        </w:rPr>
        <w:t xml:space="preserve">                                                                      Е.И. Белянина</w:t>
      </w:r>
    </w:p>
    <w:p w14:paraId="060163CF" w14:textId="1BCE31F7" w:rsidR="003F14C3" w:rsidRPr="003F14C3" w:rsidRDefault="002220B8" w:rsidP="003F14C3">
      <w:pPr>
        <w:tabs>
          <w:tab w:val="left" w:pos="771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комиссии:</w:t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И.А.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Ивано</w:t>
      </w:r>
      <w:r w:rsidR="003F14C3">
        <w:rPr>
          <w:rFonts w:ascii="Times New Roman" w:hAnsi="Times New Roman"/>
          <w:sz w:val="28"/>
          <w:szCs w:val="28"/>
        </w:rPr>
        <w:t>в</w:t>
      </w:r>
    </w:p>
    <w:sectPr w:rsidR="003F14C3" w:rsidRPr="003F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27CF4"/>
    <w:multiLevelType w:val="multilevel"/>
    <w:tmpl w:val="053661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E5"/>
    <w:rsid w:val="00107139"/>
    <w:rsid w:val="001A48F7"/>
    <w:rsid w:val="001F5C91"/>
    <w:rsid w:val="002220B8"/>
    <w:rsid w:val="003F14C3"/>
    <w:rsid w:val="00406D9A"/>
    <w:rsid w:val="004D0669"/>
    <w:rsid w:val="005D33E5"/>
    <w:rsid w:val="007640FF"/>
    <w:rsid w:val="007E41C9"/>
    <w:rsid w:val="00813433"/>
    <w:rsid w:val="008F4E7A"/>
    <w:rsid w:val="00953738"/>
    <w:rsid w:val="00AC0916"/>
    <w:rsid w:val="00B3582C"/>
    <w:rsid w:val="00BB2533"/>
    <w:rsid w:val="00C825F1"/>
    <w:rsid w:val="00C90CA5"/>
    <w:rsid w:val="00CD62F3"/>
    <w:rsid w:val="00D7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826B"/>
  <w15:chartTrackingRefBased/>
  <w15:docId w15:val="{8041B675-12C8-4F82-990A-3A67B592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5F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4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25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825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C825F1"/>
    <w:pPr>
      <w:ind w:left="720"/>
      <w:contextualSpacing/>
    </w:pPr>
  </w:style>
  <w:style w:type="paragraph" w:customStyle="1" w:styleId="Default">
    <w:name w:val="Default"/>
    <w:rsid w:val="00C8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C825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5F1"/>
    <w:pPr>
      <w:widowControl w:val="0"/>
      <w:shd w:val="clear" w:color="auto" w:fill="FFFFFF"/>
      <w:spacing w:before="420" w:beforeAutospacing="0" w:after="0" w:afterAutospacing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C825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48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7">
    <w:name w:val="Основной текст_"/>
    <w:basedOn w:val="a0"/>
    <w:link w:val="5"/>
    <w:rsid w:val="00AC09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AC09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7"/>
    <w:rsid w:val="00AC09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C0916"/>
    <w:pPr>
      <w:shd w:val="clear" w:color="auto" w:fill="FFFFFF"/>
      <w:spacing w:before="240" w:beforeAutospacing="0" w:after="360" w:afterAutospacing="0" w:line="0" w:lineRule="atLeast"/>
    </w:pPr>
    <w:rPr>
      <w:rFonts w:ascii="Times New Roman" w:hAnsi="Times New Roman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220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20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17</cp:revision>
  <cp:lastPrinted>2022-04-25T03:30:00Z</cp:lastPrinted>
  <dcterms:created xsi:type="dcterms:W3CDTF">2021-07-05T02:28:00Z</dcterms:created>
  <dcterms:modified xsi:type="dcterms:W3CDTF">2022-04-25T03:30:00Z</dcterms:modified>
</cp:coreProperties>
</file>