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F8" w14:textId="77777777" w:rsidR="00017BE4" w:rsidRPr="00374368" w:rsidRDefault="00017BE4" w:rsidP="00374368">
      <w:pPr>
        <w:widowControl w:val="0"/>
        <w:spacing w:after="0" w:line="240" w:lineRule="auto"/>
        <w:jc w:val="right"/>
        <w:rPr>
          <w:sz w:val="28"/>
          <w:szCs w:val="28"/>
        </w:rPr>
      </w:pPr>
      <w:r w:rsidRPr="00374368">
        <w:rPr>
          <w:sz w:val="28"/>
          <w:szCs w:val="28"/>
        </w:rPr>
        <w:t>УТВЕРЖДЕНА</w:t>
      </w:r>
    </w:p>
    <w:p w14:paraId="01C9FA1A" w14:textId="77777777" w:rsidR="00017BE4" w:rsidRPr="00374368" w:rsidRDefault="00017BE4" w:rsidP="00374368">
      <w:pPr>
        <w:widowControl w:val="0"/>
        <w:spacing w:after="0" w:line="240" w:lineRule="auto"/>
        <w:jc w:val="right"/>
        <w:rPr>
          <w:sz w:val="28"/>
          <w:szCs w:val="28"/>
        </w:rPr>
      </w:pPr>
      <w:r w:rsidRPr="00374368">
        <w:rPr>
          <w:sz w:val="28"/>
          <w:szCs w:val="28"/>
        </w:rPr>
        <w:t>Постановлением</w:t>
      </w:r>
    </w:p>
    <w:p w14:paraId="3C8C666D" w14:textId="77777777" w:rsidR="00017BE4" w:rsidRPr="00374368" w:rsidRDefault="00017BE4" w:rsidP="00374368">
      <w:pPr>
        <w:widowControl w:val="0"/>
        <w:spacing w:after="0" w:line="240" w:lineRule="auto"/>
        <w:jc w:val="right"/>
        <w:rPr>
          <w:sz w:val="28"/>
          <w:szCs w:val="28"/>
        </w:rPr>
      </w:pPr>
    </w:p>
    <w:p w14:paraId="7142392A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right"/>
        <w:rPr>
          <w:sz w:val="28"/>
          <w:szCs w:val="28"/>
        </w:rPr>
      </w:pPr>
      <w:r w:rsidRPr="00374368">
        <w:rPr>
          <w:sz w:val="28"/>
          <w:szCs w:val="28"/>
        </w:rPr>
        <w:t>от_______________г. №_______</w:t>
      </w:r>
    </w:p>
    <w:p w14:paraId="149801BD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26875E58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323B0FAA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1ED4C15B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630A764E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23697BA9" w14:textId="7AE06B3D" w:rsidR="00017BE4" w:rsidRPr="003775B8" w:rsidRDefault="003775B8" w:rsidP="003775B8">
      <w:pPr>
        <w:widowControl w:val="0"/>
        <w:tabs>
          <w:tab w:val="left" w:pos="3261"/>
          <w:tab w:val="left" w:pos="4155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B9B666" w14:textId="77777777" w:rsidR="00017BE4" w:rsidRPr="00374368" w:rsidRDefault="00017BE4" w:rsidP="00374368">
      <w:pPr>
        <w:widowControl w:val="0"/>
        <w:spacing w:after="0" w:line="240" w:lineRule="auto"/>
        <w:jc w:val="center"/>
      </w:pPr>
    </w:p>
    <w:p w14:paraId="0F971CC8" w14:textId="0F91EBB2" w:rsidR="00017BE4" w:rsidRPr="00374368" w:rsidRDefault="00017BE4" w:rsidP="00374368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auto"/>
        <w:ind w:left="816" w:right="850" w:hanging="107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>Актуализация Схемы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теплоснабжения</w:t>
      </w:r>
      <w:r w:rsidRPr="00374368">
        <w:rPr>
          <w:rFonts w:ascii="Times New Roman" w:hAnsi="Times New Roman"/>
          <w:b/>
          <w:bCs/>
          <w:spacing w:val="22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>с.Большие ключи Рыбинского района</w:t>
      </w:r>
    </w:p>
    <w:p w14:paraId="3337E133" w14:textId="12765F11" w:rsidR="00017BE4" w:rsidRPr="00374368" w:rsidRDefault="00017BE4" w:rsidP="00374368">
      <w:pPr>
        <w:widowControl w:val="0"/>
        <w:kinsoku w:val="0"/>
        <w:overflowPunct w:val="0"/>
        <w:autoSpaceDE w:val="0"/>
        <w:autoSpaceDN w:val="0"/>
        <w:adjustRightInd w:val="0"/>
        <w:spacing w:after="0" w:line="396" w:lineRule="exact"/>
        <w:ind w:left="1051" w:right="1061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201</w:t>
      </w:r>
      <w:r w:rsidR="00D818D9">
        <w:rPr>
          <w:rFonts w:ascii="Times New Roman" w:hAnsi="Times New Roman"/>
          <w:b/>
          <w:bCs/>
          <w:sz w:val="36"/>
          <w:szCs w:val="36"/>
          <w:lang w:eastAsia="ru-RU"/>
        </w:rPr>
        <w:t>3</w:t>
      </w:r>
      <w:r w:rsidRPr="00374368">
        <w:rPr>
          <w:rFonts w:ascii="Times New Roman" w:hAnsi="Times New Roman"/>
          <w:b/>
          <w:bCs/>
          <w:spacing w:val="2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-</w:t>
      </w:r>
      <w:r w:rsidRPr="00374368">
        <w:rPr>
          <w:rFonts w:ascii="Times New Roman" w:hAnsi="Times New Roman"/>
          <w:b/>
          <w:bCs/>
          <w:spacing w:val="2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20</w:t>
      </w:r>
      <w:r w:rsidR="00D818D9">
        <w:rPr>
          <w:rFonts w:ascii="Times New Roman" w:hAnsi="Times New Roman"/>
          <w:b/>
          <w:bCs/>
          <w:sz w:val="36"/>
          <w:szCs w:val="36"/>
          <w:lang w:eastAsia="ru-RU"/>
        </w:rPr>
        <w:t>28</w:t>
      </w:r>
      <w:r w:rsidRPr="00374368">
        <w:rPr>
          <w:rFonts w:ascii="Times New Roman" w:hAnsi="Times New Roman"/>
          <w:b/>
          <w:bCs/>
          <w:spacing w:val="-3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годы</w:t>
      </w:r>
      <w:r w:rsidRPr="00374368">
        <w:rPr>
          <w:rFonts w:ascii="Times New Roman" w:hAnsi="Times New Roman"/>
          <w:b/>
          <w:bCs/>
          <w:spacing w:val="1"/>
          <w:sz w:val="36"/>
          <w:szCs w:val="36"/>
          <w:lang w:eastAsia="ru-RU"/>
        </w:rPr>
        <w:t xml:space="preserve">                                      </w:t>
      </w:r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>(Актуализация</w:t>
      </w:r>
      <w:r w:rsidRPr="00374368">
        <w:rPr>
          <w:rFonts w:ascii="Times New Roman" w:hAnsi="Times New Roman"/>
          <w:b/>
          <w:bCs/>
          <w:spacing w:val="2"/>
          <w:sz w:val="36"/>
          <w:szCs w:val="36"/>
          <w:lang w:eastAsia="ru-RU"/>
        </w:rPr>
        <w:t xml:space="preserve"> по состоянию на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20</w:t>
      </w:r>
      <w:r w:rsidR="00B31E98">
        <w:rPr>
          <w:rFonts w:ascii="Times New Roman" w:hAnsi="Times New Roman"/>
          <w:b/>
          <w:bCs/>
          <w:sz w:val="36"/>
          <w:szCs w:val="36"/>
          <w:lang w:eastAsia="ru-RU"/>
        </w:rPr>
        <w:t>23</w:t>
      </w:r>
      <w:r w:rsidRPr="00374368">
        <w:rPr>
          <w:rFonts w:ascii="Times New Roman" w:hAnsi="Times New Roman"/>
          <w:b/>
          <w:bCs/>
          <w:spacing w:val="-3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pacing w:val="1"/>
          <w:sz w:val="36"/>
          <w:szCs w:val="36"/>
          <w:lang w:eastAsia="ru-RU"/>
        </w:rPr>
        <w:t>года)</w:t>
      </w:r>
    </w:p>
    <w:p w14:paraId="01C73261" w14:textId="77777777" w:rsidR="00017BE4" w:rsidRPr="00374368" w:rsidRDefault="00017BE4" w:rsidP="003743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14:paraId="51E46657" w14:textId="77777777" w:rsidR="00017BE4" w:rsidRPr="00374368" w:rsidRDefault="00017BE4" w:rsidP="00374368">
      <w:pPr>
        <w:widowControl w:val="0"/>
        <w:kinsoku w:val="0"/>
        <w:overflowPunct w:val="0"/>
        <w:autoSpaceDE w:val="0"/>
        <w:autoSpaceDN w:val="0"/>
        <w:adjustRightInd w:val="0"/>
        <w:spacing w:before="292" w:after="0" w:line="624" w:lineRule="auto"/>
        <w:ind w:left="991" w:right="1061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74368">
        <w:rPr>
          <w:rFonts w:ascii="Times New Roman" w:hAnsi="Times New Roman"/>
          <w:b/>
          <w:bCs/>
          <w:spacing w:val="-1"/>
          <w:sz w:val="36"/>
          <w:szCs w:val="36"/>
          <w:lang w:eastAsia="ru-RU"/>
        </w:rPr>
        <w:t>ОБОСНОВЫВАЮЩИЕ</w:t>
      </w:r>
      <w:r w:rsidRPr="00374368">
        <w:rPr>
          <w:rFonts w:ascii="Times New Roman" w:hAnsi="Times New Roman"/>
          <w:b/>
          <w:bCs/>
          <w:spacing w:val="6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МАТЕРИАЛЫ</w:t>
      </w:r>
      <w:r w:rsidRPr="00374368">
        <w:rPr>
          <w:rFonts w:ascii="Times New Roman" w:hAnsi="Times New Roman"/>
          <w:b/>
          <w:bCs/>
          <w:spacing w:val="28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ТОМ</w:t>
      </w:r>
      <w:r w:rsidRPr="00374368">
        <w:rPr>
          <w:rFonts w:ascii="Times New Roman" w:hAnsi="Times New Roman"/>
          <w:b/>
          <w:bCs/>
          <w:spacing w:val="1"/>
          <w:sz w:val="36"/>
          <w:szCs w:val="36"/>
          <w:lang w:eastAsia="ru-RU"/>
        </w:rPr>
        <w:t xml:space="preserve"> </w:t>
      </w:r>
      <w:r w:rsidRPr="00374368">
        <w:rPr>
          <w:rFonts w:ascii="Times New Roman" w:hAnsi="Times New Roman"/>
          <w:b/>
          <w:bCs/>
          <w:sz w:val="36"/>
          <w:szCs w:val="36"/>
          <w:lang w:eastAsia="ru-RU"/>
        </w:rPr>
        <w:t>1</w:t>
      </w:r>
    </w:p>
    <w:p w14:paraId="4236ECCD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5027531B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0FAC1C76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58CC92B0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3B245024" w14:textId="77777777" w:rsidR="00017BE4" w:rsidRPr="00374368" w:rsidRDefault="00017BE4" w:rsidP="00374368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7B23459F" w14:textId="77777777" w:rsidR="00017BE4" w:rsidRPr="00374368" w:rsidRDefault="00EC13D0" w:rsidP="00374368">
      <w:pPr>
        <w:widowControl w:val="0"/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pict w14:anchorId="41D55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00" o:spid="_x0000_s1026" type="#_x0000_t75" style="position:absolute;margin-left:61.8pt;margin-top:17pt;width:115.2pt;height:108pt;z-index:-1;visibility:visible">
            <v:imagedata r:id="rId7" o:title=""/>
          </v:shape>
        </w:pict>
      </w:r>
      <w:r w:rsidR="00017BE4" w:rsidRPr="00374368">
        <w:rPr>
          <w:sz w:val="28"/>
          <w:szCs w:val="28"/>
        </w:rPr>
        <w:t>Исполнитель:</w:t>
      </w:r>
    </w:p>
    <w:p w14:paraId="1332EF15" w14:textId="77777777" w:rsidR="00017BE4" w:rsidRPr="00374368" w:rsidRDefault="00017BE4" w:rsidP="00374368">
      <w:pPr>
        <w:widowControl w:val="0"/>
        <w:spacing w:after="0" w:line="240" w:lineRule="auto"/>
        <w:rPr>
          <w:sz w:val="28"/>
          <w:szCs w:val="28"/>
        </w:rPr>
      </w:pPr>
      <w:r w:rsidRPr="00374368">
        <w:rPr>
          <w:sz w:val="28"/>
          <w:szCs w:val="28"/>
        </w:rPr>
        <w:t>ООО «СибЭнергоСбережение»</w:t>
      </w:r>
    </w:p>
    <w:p w14:paraId="240AB818" w14:textId="77777777" w:rsidR="00017BE4" w:rsidRPr="00374368" w:rsidRDefault="00017BE4" w:rsidP="00374368">
      <w:pPr>
        <w:widowControl w:val="0"/>
        <w:spacing w:after="0" w:line="240" w:lineRule="auto"/>
        <w:rPr>
          <w:sz w:val="28"/>
          <w:szCs w:val="28"/>
        </w:rPr>
      </w:pPr>
      <w:r w:rsidRPr="00374368">
        <w:rPr>
          <w:sz w:val="28"/>
          <w:szCs w:val="28"/>
        </w:rPr>
        <w:t>Директор______________/Стариков М.М./</w:t>
      </w:r>
    </w:p>
    <w:p w14:paraId="4A4544CA" w14:textId="77777777" w:rsidR="00017BE4" w:rsidRPr="00374368" w:rsidRDefault="00017BE4" w:rsidP="00374368">
      <w:pPr>
        <w:widowControl w:val="0"/>
        <w:spacing w:after="0" w:line="240" w:lineRule="auto"/>
        <w:jc w:val="center"/>
        <w:rPr>
          <w:b/>
          <w:sz w:val="40"/>
          <w:szCs w:val="32"/>
        </w:rPr>
      </w:pPr>
    </w:p>
    <w:p w14:paraId="5E6CCB94" w14:textId="77777777" w:rsidR="00017BE4" w:rsidRPr="00374368" w:rsidRDefault="00017BE4" w:rsidP="00374368">
      <w:pPr>
        <w:widowControl w:val="0"/>
        <w:spacing w:after="0" w:line="240" w:lineRule="auto"/>
        <w:jc w:val="center"/>
        <w:rPr>
          <w:b/>
          <w:sz w:val="40"/>
          <w:szCs w:val="32"/>
        </w:rPr>
      </w:pPr>
    </w:p>
    <w:p w14:paraId="0ECAD093" w14:textId="77777777" w:rsidR="00017BE4" w:rsidRPr="00374368" w:rsidRDefault="00017BE4" w:rsidP="00374368">
      <w:pPr>
        <w:widowControl w:val="0"/>
        <w:spacing w:before="61"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5B048C8" w14:textId="77777777" w:rsidR="00017BE4" w:rsidRPr="00374368" w:rsidRDefault="00017BE4" w:rsidP="00374368">
      <w:pPr>
        <w:widowControl w:val="0"/>
        <w:spacing w:before="61" w:after="0" w:line="240" w:lineRule="auto"/>
        <w:ind w:left="162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6E4EF08" w14:textId="77777777" w:rsidR="00017BE4" w:rsidRPr="00374368" w:rsidRDefault="00017BE4" w:rsidP="00374368">
      <w:pPr>
        <w:widowControl w:val="0"/>
        <w:spacing w:before="61" w:after="0" w:line="240" w:lineRule="auto"/>
        <w:ind w:left="162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7B2DF99" w14:textId="77777777" w:rsidR="00017BE4" w:rsidRPr="00374368" w:rsidRDefault="00017BE4" w:rsidP="00374368">
      <w:pPr>
        <w:widowControl w:val="0"/>
        <w:spacing w:before="61" w:after="0" w:line="240" w:lineRule="auto"/>
        <w:ind w:left="162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438B451" w14:textId="77777777" w:rsidR="00017BE4" w:rsidRPr="00374368" w:rsidRDefault="00017BE4" w:rsidP="00374368">
      <w:pPr>
        <w:widowControl w:val="0"/>
        <w:spacing w:before="61" w:after="0" w:line="240" w:lineRule="auto"/>
        <w:ind w:left="162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E6A690E" w14:textId="77777777" w:rsidR="00017BE4" w:rsidRPr="00374368" w:rsidRDefault="00017BE4" w:rsidP="00374368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Toc26359621"/>
      <w:bookmarkStart w:id="1" w:name="_Toc26360608"/>
      <w:bookmarkStart w:id="2" w:name="_Toc31711961"/>
      <w:bookmarkStart w:id="3" w:name="_Toc34832860"/>
      <w:r w:rsidRPr="00374368">
        <w:rPr>
          <w:rFonts w:ascii="Times New Roman" w:hAnsi="Times New Roman"/>
          <w:bCs/>
          <w:sz w:val="24"/>
          <w:szCs w:val="24"/>
        </w:rPr>
        <w:t xml:space="preserve">г. Красноярск – </w:t>
      </w:r>
      <w:smartTag w:uri="urn:schemas-microsoft-com:office:smarttags" w:element="metricconverter">
        <w:smartTagPr>
          <w:attr w:name="ProductID" w:val="2020 г"/>
        </w:smartTagPr>
        <w:r w:rsidRPr="00374368">
          <w:rPr>
            <w:rFonts w:ascii="Times New Roman" w:hAnsi="Times New Roman"/>
            <w:bCs/>
            <w:sz w:val="24"/>
            <w:szCs w:val="24"/>
          </w:rPr>
          <w:t>20</w:t>
        </w:r>
        <w:bookmarkEnd w:id="0"/>
        <w:bookmarkEnd w:id="1"/>
        <w:r w:rsidRPr="00374368">
          <w:rPr>
            <w:rFonts w:ascii="Times New Roman" w:hAnsi="Times New Roman"/>
            <w:bCs/>
            <w:sz w:val="24"/>
            <w:szCs w:val="24"/>
          </w:rPr>
          <w:t>20 г</w:t>
        </w:r>
      </w:smartTag>
      <w:r w:rsidRPr="00374368">
        <w:rPr>
          <w:rFonts w:ascii="Times New Roman" w:hAnsi="Times New Roman"/>
          <w:bCs/>
          <w:sz w:val="24"/>
          <w:szCs w:val="24"/>
        </w:rPr>
        <w:t>.</w:t>
      </w:r>
      <w:bookmarkEnd w:id="2"/>
      <w:bookmarkEnd w:id="3"/>
    </w:p>
    <w:p w14:paraId="034D31EE" w14:textId="77777777" w:rsidR="00017BE4" w:rsidRPr="00374368" w:rsidRDefault="00017BE4" w:rsidP="00374368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4381240B" w14:textId="77777777" w:rsidR="00017BE4" w:rsidRPr="00374368" w:rsidRDefault="00017BE4" w:rsidP="00374368">
      <w:pPr>
        <w:pStyle w:val="ac"/>
      </w:pPr>
      <w:r w:rsidRPr="00374368">
        <w:lastRenderedPageBreak/>
        <w:t>Оглавление</w:t>
      </w:r>
    </w:p>
    <w:p w14:paraId="4C5096C2" w14:textId="77777777" w:rsidR="00374368" w:rsidRPr="00BF0360" w:rsidRDefault="00E00C63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r w:rsidRPr="00374368">
        <w:fldChar w:fldCharType="begin"/>
      </w:r>
      <w:r w:rsidR="00017BE4" w:rsidRPr="00374368">
        <w:instrText xml:space="preserve"> TOC \o "1-3" \h \z \u </w:instrText>
      </w:r>
      <w:r w:rsidRPr="00374368">
        <w:fldChar w:fldCharType="separate"/>
      </w:r>
    </w:p>
    <w:p w14:paraId="4AB47C5F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1" w:history="1">
        <w:r w:rsidR="00374368" w:rsidRPr="00374368">
          <w:rPr>
            <w:rStyle w:val="aa"/>
            <w:noProof/>
            <w:spacing w:val="-1"/>
          </w:rPr>
          <w:t>ГЛАВА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 xml:space="preserve">1. </w:t>
        </w:r>
        <w:r w:rsidR="00374368" w:rsidRPr="00374368">
          <w:rPr>
            <w:rStyle w:val="aa"/>
            <w:noProof/>
            <w:spacing w:val="-1"/>
          </w:rPr>
          <w:t>СУЩЕСТВУЮЩЕЕ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ПОЛОЖЕНИЕ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СФЕРЕ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ПРОИЗВОДСТВА,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ПЕРЕДАЧИ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ПОТРЕБЛЕНИЯ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ЦЕЛЕЙ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9</w:t>
        </w:r>
        <w:r w:rsidR="00E00C63" w:rsidRPr="00374368">
          <w:rPr>
            <w:noProof/>
            <w:webHidden/>
          </w:rPr>
          <w:fldChar w:fldCharType="end"/>
        </w:r>
      </w:hyperlink>
    </w:p>
    <w:p w14:paraId="091437EF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1.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ФУНКЦИОНАЛЬНАЯ</w:t>
        </w:r>
        <w:r w:rsidR="00374368" w:rsidRPr="00374368">
          <w:rPr>
            <w:rStyle w:val="aa"/>
            <w:noProof/>
          </w:rPr>
          <w:t xml:space="preserve"> СТРУКТУРА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9</w:t>
        </w:r>
        <w:r w:rsidR="00E00C63" w:rsidRPr="00374368">
          <w:rPr>
            <w:noProof/>
            <w:webHidden/>
          </w:rPr>
          <w:fldChar w:fldCharType="end"/>
        </w:r>
      </w:hyperlink>
    </w:p>
    <w:p w14:paraId="67B2831F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3" w:history="1">
        <w:r w:rsidR="00374368" w:rsidRPr="00374368">
          <w:rPr>
            <w:rStyle w:val="aa"/>
            <w:noProof/>
          </w:rPr>
          <w:t xml:space="preserve">1.1.1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эксплуатационных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теплоснабжающих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теплосетевых</w:t>
        </w:r>
        <w:r w:rsidR="00374368" w:rsidRPr="00374368">
          <w:rPr>
            <w:rStyle w:val="aa"/>
            <w:noProof/>
            <w:spacing w:val="93"/>
          </w:rPr>
          <w:t xml:space="preserve"> </w:t>
        </w:r>
        <w:r w:rsidR="00374368" w:rsidRPr="00374368">
          <w:rPr>
            <w:rStyle w:val="aa"/>
            <w:noProof/>
          </w:rPr>
          <w:t>организаций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9</w:t>
        </w:r>
        <w:r w:rsidR="00E00C63" w:rsidRPr="00374368">
          <w:rPr>
            <w:noProof/>
            <w:webHidden/>
          </w:rPr>
          <w:fldChar w:fldCharType="end"/>
        </w:r>
      </w:hyperlink>
    </w:p>
    <w:p w14:paraId="465D180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2.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ИСТОЧНИКИ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10</w:t>
        </w:r>
        <w:r w:rsidR="00E00C63" w:rsidRPr="00374368">
          <w:rPr>
            <w:noProof/>
            <w:webHidden/>
          </w:rPr>
          <w:fldChar w:fldCharType="end"/>
        </w:r>
      </w:hyperlink>
    </w:p>
    <w:p w14:paraId="7C7071C0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5" w:history="1">
        <w:r w:rsidR="00374368" w:rsidRPr="00374368">
          <w:rPr>
            <w:rStyle w:val="aa"/>
            <w:noProof/>
          </w:rPr>
          <w:t xml:space="preserve">1.2.1 </w:t>
        </w:r>
        <w:r w:rsidR="00374368" w:rsidRPr="00374368">
          <w:rPr>
            <w:rStyle w:val="aa"/>
            <w:noProof/>
            <w:spacing w:val="-1"/>
          </w:rPr>
          <w:t>Структура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основного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оборудования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10</w:t>
        </w:r>
        <w:r w:rsidR="00E00C63" w:rsidRPr="00374368">
          <w:rPr>
            <w:noProof/>
            <w:webHidden/>
          </w:rPr>
          <w:fldChar w:fldCharType="end"/>
        </w:r>
      </w:hyperlink>
    </w:p>
    <w:p w14:paraId="00C8DA73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3.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СЕТИ,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СООРУЖЕНИЯ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НИХ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11</w:t>
        </w:r>
        <w:r w:rsidR="00E00C63" w:rsidRPr="00374368">
          <w:rPr>
            <w:noProof/>
            <w:webHidden/>
          </w:rPr>
          <w:fldChar w:fldCharType="end"/>
        </w:r>
      </w:hyperlink>
    </w:p>
    <w:p w14:paraId="34711F75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4.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ЗОНЫ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13</w:t>
        </w:r>
        <w:r w:rsidR="00E00C63" w:rsidRPr="00374368">
          <w:rPr>
            <w:noProof/>
            <w:webHidden/>
          </w:rPr>
          <w:fldChar w:fldCharType="end"/>
        </w:r>
      </w:hyperlink>
    </w:p>
    <w:p w14:paraId="72D08F63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5.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НАГРУЗКИ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ПОТРЕБИТЕЛЕЙ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ЭНЕРГИИ,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ГРУПП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ПОТРЕБИТЕЛЕЙ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ЗОНАХ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14</w:t>
        </w:r>
        <w:r w:rsidR="00E00C63" w:rsidRPr="00374368">
          <w:rPr>
            <w:noProof/>
            <w:webHidden/>
          </w:rPr>
          <w:fldChar w:fldCharType="end"/>
        </w:r>
      </w:hyperlink>
    </w:p>
    <w:p w14:paraId="4619C409" w14:textId="77777777" w:rsidR="00374368" w:rsidRPr="00BF0360" w:rsidRDefault="00EC13D0" w:rsidP="00374368">
      <w:pPr>
        <w:pStyle w:val="21"/>
        <w:tabs>
          <w:tab w:val="left" w:pos="1100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69" w:history="1">
        <w:r w:rsidR="00374368" w:rsidRPr="00374368">
          <w:rPr>
            <w:rStyle w:val="aa"/>
            <w:noProof/>
          </w:rPr>
          <w:t>1.5.1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значений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спроса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 xml:space="preserve">на </w:t>
        </w:r>
        <w:r w:rsidR="00374368" w:rsidRPr="00374368">
          <w:rPr>
            <w:rStyle w:val="aa"/>
            <w:noProof/>
            <w:spacing w:val="-1"/>
          </w:rPr>
          <w:t>тепловую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мощность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расчетных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элементах</w:t>
        </w:r>
        <w:r w:rsidR="00374368" w:rsidRPr="00374368">
          <w:rPr>
            <w:rStyle w:val="aa"/>
            <w:noProof/>
            <w:spacing w:val="6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территориального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_Toc34832869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14</w:t>
        </w:r>
        <w:r w:rsidR="00E00C63" w:rsidRPr="00374368">
          <w:rPr>
            <w:noProof/>
            <w:webHidden/>
          </w:rPr>
          <w:fldChar w:fldCharType="end"/>
        </w:r>
      </w:hyperlink>
    </w:p>
    <w:p w14:paraId="65826143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0" w:history="1">
        <w:r w:rsidR="00374368" w:rsidRPr="00374368">
          <w:rPr>
            <w:rStyle w:val="aa"/>
            <w:noProof/>
          </w:rPr>
          <w:t xml:space="preserve">1.5.3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случаев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условий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применения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отопления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жилых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помещений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7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многоквартирных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домах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использованием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индивидуальных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квартирных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8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энергии.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14</w:t>
        </w:r>
        <w:r w:rsidR="00E00C63" w:rsidRPr="00374368">
          <w:rPr>
            <w:noProof/>
            <w:webHidden/>
          </w:rPr>
          <w:fldChar w:fldCharType="end"/>
        </w:r>
      </w:hyperlink>
    </w:p>
    <w:p w14:paraId="55DA38EE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1" w:history="1">
        <w:r w:rsidR="00374368" w:rsidRPr="00374368">
          <w:rPr>
            <w:rStyle w:val="aa"/>
            <w:noProof/>
          </w:rPr>
          <w:t>1.5.4 Описание величины потребления тепловой энергии в расчетных элементах территориального деления за отопительный период и за год в целом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14</w:t>
        </w:r>
        <w:r w:rsidR="00E00C63" w:rsidRPr="00374368">
          <w:rPr>
            <w:noProof/>
            <w:webHidden/>
          </w:rPr>
          <w:fldChar w:fldCharType="end"/>
        </w:r>
      </w:hyperlink>
    </w:p>
    <w:p w14:paraId="2FC6EA63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2" w:history="1">
        <w:r w:rsidR="00374368" w:rsidRPr="00374368">
          <w:rPr>
            <w:rStyle w:val="aa"/>
            <w:noProof/>
          </w:rPr>
          <w:t>1.5.5 Описание существующих нормативов потребления тепловой энергии для населения на отопление и горячее водоснабжение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15</w:t>
        </w:r>
        <w:r w:rsidR="00E00C63" w:rsidRPr="00374368">
          <w:rPr>
            <w:noProof/>
            <w:webHidden/>
          </w:rPr>
          <w:fldChar w:fldCharType="end"/>
        </w:r>
      </w:hyperlink>
    </w:p>
    <w:p w14:paraId="7D1AAF54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3" w:history="1">
        <w:r w:rsidR="00374368" w:rsidRPr="00374368">
          <w:rPr>
            <w:rStyle w:val="aa"/>
            <w:noProof/>
          </w:rPr>
          <w:t xml:space="preserve">1.5.6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значений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тепловых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нагрузок,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указанных</w:t>
        </w:r>
        <w:r w:rsidR="00374368" w:rsidRPr="00374368">
          <w:rPr>
            <w:rStyle w:val="aa"/>
            <w:noProof/>
          </w:rPr>
          <w:t xml:space="preserve"> 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договорах 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15</w:t>
        </w:r>
        <w:r w:rsidR="00E00C63" w:rsidRPr="00374368">
          <w:rPr>
            <w:noProof/>
            <w:webHidden/>
          </w:rPr>
          <w:fldChar w:fldCharType="end"/>
        </w:r>
      </w:hyperlink>
    </w:p>
    <w:p w14:paraId="03C521C8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4" w:history="1">
        <w:r w:rsidR="00374368" w:rsidRPr="00374368">
          <w:rPr>
            <w:rStyle w:val="aa"/>
            <w:noProof/>
          </w:rPr>
          <w:t xml:space="preserve">1.5.7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сравнения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величины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договорной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расчетной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нагрузки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зоне</w:t>
        </w:r>
        <w:r w:rsidR="00374368" w:rsidRPr="00374368">
          <w:rPr>
            <w:rStyle w:val="aa"/>
            <w:noProof/>
            <w:spacing w:val="6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</w:rPr>
          <w:t xml:space="preserve"> каждого </w:t>
        </w:r>
        <w:r w:rsidR="00374368" w:rsidRPr="00374368">
          <w:rPr>
            <w:rStyle w:val="aa"/>
            <w:noProof/>
            <w:spacing w:val="-1"/>
          </w:rPr>
          <w:t>источника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15</w:t>
        </w:r>
        <w:r w:rsidR="00E00C63" w:rsidRPr="00374368">
          <w:rPr>
            <w:noProof/>
            <w:webHidden/>
          </w:rPr>
          <w:fldChar w:fldCharType="end"/>
        </w:r>
      </w:hyperlink>
    </w:p>
    <w:p w14:paraId="3CAD974D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5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6.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БАЛАНСЫ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6A922DCD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6" w:history="1">
        <w:r w:rsidR="00374368" w:rsidRPr="00374368">
          <w:rPr>
            <w:rStyle w:val="aa"/>
            <w:noProof/>
          </w:rPr>
          <w:t>1.6.1 Балансы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располагаемой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мощности,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нетто,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потерь</w:t>
        </w:r>
        <w:r w:rsidR="00374368" w:rsidRPr="00374368">
          <w:rPr>
            <w:rStyle w:val="aa"/>
            <w:noProof/>
            <w:spacing w:val="7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тепловых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сетях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присоединенной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нагрузки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каждому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источнику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04F40098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7" w:history="1">
        <w:r w:rsidR="00374368" w:rsidRPr="00374368">
          <w:rPr>
            <w:rStyle w:val="aa"/>
            <w:noProof/>
          </w:rPr>
          <w:t>1.6.2 Резервы и дефициты тепловой мощности нетто по каждому источнику тепловой 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1FC78902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8" w:history="1">
        <w:r w:rsidR="00374368" w:rsidRPr="00374368">
          <w:rPr>
            <w:rStyle w:val="aa"/>
            <w:noProof/>
          </w:rPr>
          <w:t xml:space="preserve">1.6.3 </w:t>
        </w:r>
        <w:r w:rsidR="00374368" w:rsidRPr="00374368">
          <w:rPr>
            <w:rStyle w:val="aa"/>
            <w:noProof/>
            <w:spacing w:val="-1"/>
          </w:rPr>
          <w:t>Гидравлические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режимы,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обеспечивающие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передачу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от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источника</w:t>
        </w:r>
        <w:r w:rsidR="00374368" w:rsidRPr="00374368">
          <w:rPr>
            <w:rStyle w:val="aa"/>
            <w:noProof/>
            <w:spacing w:val="8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до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самого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удаленного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потребителя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характеризующие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существующие</w:t>
        </w:r>
        <w:r w:rsidR="00374368" w:rsidRPr="00374368">
          <w:rPr>
            <w:rStyle w:val="aa"/>
            <w:noProof/>
            <w:spacing w:val="7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возможности</w:t>
        </w:r>
        <w:r w:rsidR="00374368" w:rsidRPr="00374368">
          <w:rPr>
            <w:rStyle w:val="aa"/>
            <w:noProof/>
          </w:rPr>
          <w:t xml:space="preserve"> передачи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 xml:space="preserve">энергии </w:t>
        </w:r>
        <w:r w:rsidR="00374368" w:rsidRPr="00374368">
          <w:rPr>
            <w:rStyle w:val="aa"/>
            <w:noProof/>
          </w:rPr>
          <w:t>от</w:t>
        </w:r>
        <w:r w:rsidR="00374368" w:rsidRPr="00374368">
          <w:rPr>
            <w:rStyle w:val="aa"/>
            <w:noProof/>
            <w:spacing w:val="-1"/>
          </w:rPr>
          <w:t xml:space="preserve"> </w:t>
        </w:r>
        <w:r w:rsidR="00374368" w:rsidRPr="00374368">
          <w:rPr>
            <w:rStyle w:val="aa"/>
            <w:noProof/>
          </w:rPr>
          <w:t xml:space="preserve">источника к </w:t>
        </w:r>
        <w:r w:rsidR="00374368" w:rsidRPr="00374368">
          <w:rPr>
            <w:rStyle w:val="aa"/>
            <w:noProof/>
            <w:spacing w:val="-1"/>
          </w:rPr>
          <w:t>потребителю</w:t>
        </w:r>
        <w:r w:rsidR="00374368" w:rsidRPr="00374368">
          <w:rPr>
            <w:rStyle w:val="aa"/>
            <w:noProof/>
          </w:rPr>
          <w:t>.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44DFD7A2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79" w:history="1">
        <w:r w:rsidR="00374368" w:rsidRPr="00374368">
          <w:rPr>
            <w:rStyle w:val="aa"/>
            <w:noProof/>
          </w:rPr>
          <w:t xml:space="preserve">1.6.4 </w:t>
        </w:r>
        <w:r w:rsidR="00374368" w:rsidRPr="00374368">
          <w:rPr>
            <w:rStyle w:val="aa"/>
            <w:noProof/>
            <w:spacing w:val="-2"/>
          </w:rPr>
          <w:t>Причины</w:t>
        </w:r>
        <w:r w:rsidR="00374368" w:rsidRPr="00374368">
          <w:rPr>
            <w:rStyle w:val="aa"/>
            <w:noProof/>
            <w:spacing w:val="5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возникновения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дефицитов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последствий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влияния</w:t>
        </w:r>
        <w:r w:rsidR="00374368" w:rsidRPr="00374368">
          <w:rPr>
            <w:rStyle w:val="aa"/>
            <w:noProof/>
            <w:spacing w:val="65"/>
          </w:rPr>
          <w:t xml:space="preserve"> </w:t>
        </w:r>
        <w:r w:rsidR="00374368" w:rsidRPr="00374368">
          <w:rPr>
            <w:rStyle w:val="aa"/>
            <w:noProof/>
          </w:rPr>
          <w:t>дефицитов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 xml:space="preserve">на </w:t>
        </w:r>
        <w:r w:rsidR="00374368" w:rsidRPr="00374368">
          <w:rPr>
            <w:rStyle w:val="aa"/>
            <w:noProof/>
            <w:spacing w:val="-1"/>
          </w:rPr>
          <w:t>качество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_Toc34832879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16</w:t>
        </w:r>
        <w:r w:rsidR="00E00C63" w:rsidRPr="00374368">
          <w:rPr>
            <w:noProof/>
            <w:webHidden/>
          </w:rPr>
          <w:fldChar w:fldCharType="end"/>
        </w:r>
      </w:hyperlink>
    </w:p>
    <w:p w14:paraId="5A604DBF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0" w:history="1">
        <w:r w:rsidR="00374368" w:rsidRPr="00374368">
          <w:rPr>
            <w:rStyle w:val="aa"/>
            <w:noProof/>
          </w:rPr>
          <w:t xml:space="preserve">1.6.5 </w:t>
        </w:r>
        <w:r w:rsidR="00374368" w:rsidRPr="00374368">
          <w:rPr>
            <w:rStyle w:val="aa"/>
            <w:noProof/>
            <w:spacing w:val="-1"/>
          </w:rPr>
          <w:t>Резервы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нетто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возможностей</w:t>
        </w:r>
        <w:r w:rsidR="00374368" w:rsidRPr="00374368">
          <w:rPr>
            <w:rStyle w:val="aa"/>
            <w:noProof/>
            <w:spacing w:val="87"/>
          </w:rPr>
          <w:t xml:space="preserve"> </w:t>
        </w:r>
        <w:r w:rsidR="00374368" w:rsidRPr="00374368">
          <w:rPr>
            <w:rStyle w:val="aa"/>
            <w:noProof/>
          </w:rPr>
          <w:t>расширения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технологических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зон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действия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резервами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rStyle w:val="aa"/>
            <w:noProof/>
            <w:spacing w:val="7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нетто</w:t>
        </w:r>
        <w:r w:rsidR="00374368" w:rsidRPr="00374368">
          <w:rPr>
            <w:rStyle w:val="aa"/>
            <w:noProof/>
          </w:rPr>
          <w:t xml:space="preserve"> 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зоны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</w:rPr>
          <w:t xml:space="preserve"> с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дефицитом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мощности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3B9387CE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7.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БАЛАНСЫ </w:t>
        </w:r>
        <w:r w:rsidR="00374368" w:rsidRPr="00374368">
          <w:rPr>
            <w:rStyle w:val="aa"/>
            <w:noProof/>
            <w:spacing w:val="-1"/>
          </w:rPr>
          <w:t>ТЕПЛОНОСИТЕЛЯ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25CDC780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2" w:history="1">
        <w:r w:rsidR="00374368" w:rsidRPr="00374368">
          <w:rPr>
            <w:rStyle w:val="aa"/>
            <w:noProof/>
          </w:rPr>
          <w:t xml:space="preserve">1.7.1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балансов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производительности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водоподготовительных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установок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теплоносителя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максимального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6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теплоиспользующих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установках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перспективных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том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числе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работающих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единую</w:t>
        </w:r>
        <w:r w:rsidR="00374368" w:rsidRPr="00374368">
          <w:rPr>
            <w:rStyle w:val="aa"/>
            <w:noProof/>
            <w:spacing w:val="6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тепловую</w:t>
        </w:r>
        <w:r w:rsidR="00374368" w:rsidRPr="00374368">
          <w:rPr>
            <w:rStyle w:val="aa"/>
            <w:noProof/>
          </w:rPr>
          <w:t xml:space="preserve"> сеть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626B2EE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8.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ТОПЛИВНЫЕ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БАЛАНСЫ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СИСТЕМА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ОБЕСПЕЧЕНИЯ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ТОПЛИВОМ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44F40121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4" w:history="1">
        <w:r w:rsidR="00374368" w:rsidRPr="00374368">
          <w:rPr>
            <w:rStyle w:val="aa"/>
            <w:noProof/>
          </w:rPr>
          <w:t>1.8.1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видов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количества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используемого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основного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топлива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каждого</w:t>
        </w:r>
        <w:r w:rsidR="00374368" w:rsidRPr="00374368">
          <w:rPr>
            <w:rStyle w:val="aa"/>
            <w:noProof/>
            <w:spacing w:val="8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</w:rPr>
          <w:t xml:space="preserve"> 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17</w:t>
        </w:r>
        <w:r w:rsidR="00E00C63" w:rsidRPr="00374368">
          <w:rPr>
            <w:noProof/>
            <w:webHidden/>
          </w:rPr>
          <w:fldChar w:fldCharType="end"/>
        </w:r>
      </w:hyperlink>
    </w:p>
    <w:p w14:paraId="5FDC3052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5" w:history="1">
        <w:r w:rsidR="00374368" w:rsidRPr="00374368">
          <w:rPr>
            <w:rStyle w:val="aa"/>
            <w:noProof/>
          </w:rPr>
          <w:t xml:space="preserve">1.8.2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видов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резервного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аварийного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топлива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возможности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их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обеспечения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7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 xml:space="preserve">соответствии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нормативными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требованиями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1D3691C2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6" w:history="1">
        <w:r w:rsidR="00374368" w:rsidRPr="00374368">
          <w:rPr>
            <w:rStyle w:val="aa"/>
            <w:noProof/>
          </w:rPr>
          <w:t xml:space="preserve">1.8.3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особенностей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характеристик топлив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зависимости</w:t>
        </w:r>
        <w:r w:rsidR="00374368" w:rsidRPr="00374368">
          <w:rPr>
            <w:rStyle w:val="aa"/>
            <w:noProof/>
          </w:rPr>
          <w:t xml:space="preserve"> от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мест</w:t>
        </w:r>
        <w:r w:rsidR="00374368" w:rsidRPr="00374368">
          <w:rPr>
            <w:rStyle w:val="aa"/>
            <w:noProof/>
            <w:spacing w:val="-1"/>
          </w:rPr>
          <w:t xml:space="preserve"> поставки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51827C64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7" w:history="1">
        <w:r w:rsidR="00374368" w:rsidRPr="00374368">
          <w:rPr>
            <w:rStyle w:val="aa"/>
            <w:noProof/>
          </w:rPr>
          <w:t>Большая зольность.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15EAFC05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8" w:history="1">
        <w:r w:rsidR="00374368" w:rsidRPr="00374368">
          <w:rPr>
            <w:rStyle w:val="aa"/>
            <w:noProof/>
          </w:rPr>
          <w:t xml:space="preserve">1.8.4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использования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местных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видов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топлива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72D310A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89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9.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НАДЕЖНОСТЬ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_Toc34832889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18</w:t>
        </w:r>
        <w:r w:rsidR="00E00C63" w:rsidRPr="00374368">
          <w:rPr>
            <w:noProof/>
            <w:webHidden/>
          </w:rPr>
          <w:fldChar w:fldCharType="end"/>
        </w:r>
      </w:hyperlink>
    </w:p>
    <w:p w14:paraId="263393EB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10.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ТЕХНИКО-ЭКОНОМИЧЕСКИЕ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ПОКАЗАТЕЛИ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ТЕПЛОСНАБЖАЮЩИХ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ТЕПЛОСЕТЕВЫХ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ОРГАНИЗАЦИЙ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20</w:t>
        </w:r>
        <w:r w:rsidR="00E00C63" w:rsidRPr="00374368">
          <w:rPr>
            <w:noProof/>
            <w:webHidden/>
          </w:rPr>
          <w:fldChar w:fldCharType="end"/>
        </w:r>
      </w:hyperlink>
    </w:p>
    <w:p w14:paraId="23BE548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11.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ЦЕНЫ </w:t>
        </w:r>
        <w:r w:rsidR="00374368" w:rsidRPr="00374368">
          <w:rPr>
            <w:rStyle w:val="aa"/>
            <w:noProof/>
            <w:spacing w:val="-1"/>
          </w:rPr>
          <w:t>(ТАРИФЫ)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СФЕРЕ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21</w:t>
        </w:r>
        <w:r w:rsidR="00E00C63" w:rsidRPr="00374368">
          <w:rPr>
            <w:noProof/>
            <w:webHidden/>
          </w:rPr>
          <w:fldChar w:fldCharType="end"/>
        </w:r>
      </w:hyperlink>
    </w:p>
    <w:p w14:paraId="57BE3ED9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2" w:history="1">
        <w:r w:rsidR="00374368" w:rsidRPr="00374368">
          <w:rPr>
            <w:rStyle w:val="aa"/>
            <w:noProof/>
          </w:rPr>
          <w:t>1.11.1 Описание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теплосетевой и теплоснабжающей организации с учетом последних 3 лет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21</w:t>
        </w:r>
        <w:r w:rsidR="00E00C63" w:rsidRPr="00374368">
          <w:rPr>
            <w:noProof/>
            <w:webHidden/>
          </w:rPr>
          <w:fldChar w:fldCharType="end"/>
        </w:r>
      </w:hyperlink>
    </w:p>
    <w:p w14:paraId="387DE951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3" w:history="1">
        <w:r w:rsidR="00374368" w:rsidRPr="00374368">
          <w:rPr>
            <w:rStyle w:val="aa"/>
            <w:noProof/>
          </w:rPr>
          <w:t xml:space="preserve">1.11.2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структуры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цен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(тарифов),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установленных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момент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разработки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схемы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21</w:t>
        </w:r>
        <w:r w:rsidR="00E00C63" w:rsidRPr="00374368">
          <w:rPr>
            <w:noProof/>
            <w:webHidden/>
          </w:rPr>
          <w:fldChar w:fldCharType="end"/>
        </w:r>
      </w:hyperlink>
    </w:p>
    <w:p w14:paraId="516CA423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4" w:history="1">
        <w:r w:rsidR="00374368" w:rsidRPr="00374368">
          <w:rPr>
            <w:rStyle w:val="aa"/>
            <w:noProof/>
          </w:rPr>
          <w:t xml:space="preserve">1.11.3 </w:t>
        </w:r>
        <w:r w:rsidR="00374368" w:rsidRPr="00374368">
          <w:rPr>
            <w:rStyle w:val="aa"/>
            <w:noProof/>
            <w:spacing w:val="-1"/>
          </w:rPr>
          <w:t>Описание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платы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за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подключение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к системе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22</w:t>
        </w:r>
        <w:r w:rsidR="00E00C63" w:rsidRPr="00374368">
          <w:rPr>
            <w:noProof/>
            <w:webHidden/>
          </w:rPr>
          <w:fldChar w:fldCharType="end"/>
        </w:r>
      </w:hyperlink>
    </w:p>
    <w:p w14:paraId="4FE1B924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5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</w:rPr>
          <w:t>12.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ОПИСАНИЕ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СУЩЕСТВУЮЩИХ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ТЕХНИЧЕСКИХ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ТЕХНОЛОГИЧЕСКИХ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ПРОБЛЕМ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СИСТЕМАХ</w:t>
        </w:r>
        <w:r w:rsidR="00374368" w:rsidRPr="00374368">
          <w:rPr>
            <w:rStyle w:val="aa"/>
            <w:noProof/>
            <w:spacing w:val="-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22</w:t>
        </w:r>
        <w:r w:rsidR="00E00C63" w:rsidRPr="00374368">
          <w:rPr>
            <w:noProof/>
            <w:webHidden/>
          </w:rPr>
          <w:fldChar w:fldCharType="end"/>
        </w:r>
      </w:hyperlink>
    </w:p>
    <w:p w14:paraId="21887F89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6" w:history="1">
        <w:r w:rsidR="00374368" w:rsidRPr="00374368">
          <w:rPr>
            <w:rStyle w:val="aa"/>
            <w:noProof/>
            <w:spacing w:val="-3"/>
          </w:rPr>
          <w:t xml:space="preserve">ГЛАВА 2. </w:t>
        </w:r>
        <w:r w:rsidR="00374368" w:rsidRPr="00374368">
          <w:rPr>
            <w:rStyle w:val="aa"/>
            <w:noProof/>
            <w:spacing w:val="-1"/>
          </w:rPr>
          <w:t>СУЩЕСТВУЮЩЕЕ</w:t>
        </w:r>
        <w:r w:rsidR="00374368" w:rsidRPr="00374368">
          <w:rPr>
            <w:rStyle w:val="aa"/>
            <w:noProof/>
          </w:rPr>
          <w:t xml:space="preserve"> И </w:t>
        </w:r>
        <w:r w:rsidR="00374368" w:rsidRPr="00374368">
          <w:rPr>
            <w:rStyle w:val="aa"/>
            <w:noProof/>
            <w:spacing w:val="-1"/>
          </w:rPr>
          <w:t>ПЕРСПЕКТИВНОЕ</w:t>
        </w:r>
        <w:r w:rsidR="00374368" w:rsidRPr="00374368">
          <w:rPr>
            <w:rStyle w:val="aa"/>
            <w:noProof/>
          </w:rPr>
          <w:t xml:space="preserve"> ПОТРЕБЛЕНИЕ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ЦЕЛИ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23</w:t>
        </w:r>
        <w:r w:rsidR="00E00C63" w:rsidRPr="00374368">
          <w:rPr>
            <w:noProof/>
            <w:webHidden/>
          </w:rPr>
          <w:fldChar w:fldCharType="end"/>
        </w:r>
      </w:hyperlink>
    </w:p>
    <w:p w14:paraId="0C915C00" w14:textId="77777777" w:rsidR="00374368" w:rsidRPr="00BF0360" w:rsidRDefault="00EC13D0" w:rsidP="00374368">
      <w:pPr>
        <w:pStyle w:val="1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7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  <w:spacing w:val="-3"/>
          </w:rPr>
          <w:t xml:space="preserve">1. </w:t>
        </w:r>
        <w:r w:rsidR="00374368" w:rsidRPr="00374368">
          <w:rPr>
            <w:rStyle w:val="aa"/>
            <w:noProof/>
            <w:spacing w:val="-1"/>
          </w:rPr>
          <w:t xml:space="preserve">ДАННЫЕ </w:t>
        </w:r>
        <w:r w:rsidR="00374368" w:rsidRPr="00374368">
          <w:rPr>
            <w:rStyle w:val="aa"/>
            <w:noProof/>
            <w:spacing w:val="-2"/>
            <w:w w:val="95"/>
          </w:rPr>
          <w:t xml:space="preserve">БАЗОВОГО </w:t>
        </w:r>
        <w:r w:rsidR="00374368" w:rsidRPr="00374368">
          <w:rPr>
            <w:rStyle w:val="aa"/>
            <w:noProof/>
            <w:w w:val="95"/>
          </w:rPr>
          <w:t xml:space="preserve">УРОВНЯ </w:t>
        </w:r>
        <w:r w:rsidR="00374368" w:rsidRPr="00374368">
          <w:rPr>
            <w:rStyle w:val="aa"/>
            <w:noProof/>
            <w:spacing w:val="-2"/>
          </w:rPr>
          <w:t xml:space="preserve">ПОТРЕБЛЕНИЯ </w:t>
        </w:r>
        <w:r w:rsidR="00374368" w:rsidRPr="00374368">
          <w:rPr>
            <w:rStyle w:val="aa"/>
            <w:noProof/>
            <w:spacing w:val="-4"/>
            <w:w w:val="95"/>
          </w:rPr>
          <w:t xml:space="preserve">ТЕПЛА </w:t>
        </w:r>
        <w:r w:rsidR="00374368" w:rsidRPr="00374368">
          <w:rPr>
            <w:rStyle w:val="aa"/>
            <w:noProof/>
            <w:w w:val="95"/>
          </w:rPr>
          <w:t xml:space="preserve">НА </w:t>
        </w:r>
        <w:r w:rsidR="00374368" w:rsidRPr="00374368">
          <w:rPr>
            <w:rStyle w:val="aa"/>
            <w:noProof/>
            <w:spacing w:val="-1"/>
          </w:rPr>
          <w:t>ЦЕЛИ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  <w:w w:val="95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23</w:t>
        </w:r>
        <w:r w:rsidR="00E00C63" w:rsidRPr="00374368">
          <w:rPr>
            <w:noProof/>
            <w:webHidden/>
          </w:rPr>
          <w:fldChar w:fldCharType="end"/>
        </w:r>
      </w:hyperlink>
    </w:p>
    <w:p w14:paraId="3F832C70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8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ПРОГНОЗЫ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СТРИОТЕЛЬНЫХ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ПЛОЩАДЕЙ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ФОНДОВ,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СГРУПИРОВАННЫЕ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РАСЧЕТНЫМ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ЭЛЕМЕНТАМ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ТЕРРИТОРИАЛЬНОГО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ДЕЛЕНИЯ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ЗОНАМ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РАЗДЕЛЕНИЕМ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ОБЪЕКТОВ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СТРИОТЕЛЬСТВА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МНОГКВАРТИРНЫЕ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ДОМА,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ИНДИВИДУАЛЬНЫЕ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ЖИЛЫЕ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ДОМА,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ОБЩЕСТВЕННЫЕ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ЗДАНИЯ,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ПРОИЗВОДСТВЕННЫЕ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ЗДАНИЯ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ПРОМЫШЛЕННЫХ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ПРЕДПРИЯТИЙ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НА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КАЖДОМ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ЭТАПЕ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264CA69F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899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ПРОГНОЗЫ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ПРИРОСТОВ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ОБЪЕМОВ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ПОТРЕБЛЕНИЯ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(МОЩНОСТИ)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ТЕПЛОНОСИТЕЛЯ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РАЗДЕЛЕНИЕМ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ВИДАМ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ТЕПЛОПОТРЕБЛЕНИЯ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КАЖДОМ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РАСЧЕТНОМ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ЭЛЕМЕНТЕ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ТЕРРИТОРИАЛЬНОГО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ДЕЛЕНИЯ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ЗОНЕ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КАЖДОГО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ПРЕДЛАГАЕМЫХ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СТРОИТЕЛЬСТВА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КАЖДОМ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ЭТАПЕ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_Toc34832899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65A0E4BF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ПРОГНОЗЫ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ОБЪЕМОВ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(МОЩНОСТИ)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РАЗДЕЛЕНИЕМ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ВИДАМ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ТЕПЛОПОТРЕБЛЕНИЯ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РАСЧЕТНЫХ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ЭЛЕМЕНТАХ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ТЕРРИТОРИАЛЬНОГО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ДЕЛЕНИЯ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ИНДИВИДУАЛЬНОГО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ТЕПЛОСНАБЖЕНИЯ НА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КАЖДОМ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ЭТАПЕ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68745C0F" w14:textId="77777777" w:rsidR="00374368" w:rsidRPr="00BF0360" w:rsidRDefault="00EC13D0" w:rsidP="00374368">
      <w:pPr>
        <w:pStyle w:val="11"/>
        <w:tabs>
          <w:tab w:val="left" w:pos="880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1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  <w:spacing w:val="-3"/>
          </w:rPr>
          <w:t xml:space="preserve">5. </w:t>
        </w:r>
        <w:r w:rsidR="00374368" w:rsidRPr="00374368">
          <w:rPr>
            <w:rStyle w:val="aa"/>
            <w:noProof/>
          </w:rPr>
          <w:t xml:space="preserve">ПРОГНОЗЫ  </w:t>
        </w:r>
        <w:r w:rsidR="00374368" w:rsidRPr="00374368">
          <w:rPr>
            <w:rStyle w:val="aa"/>
            <w:noProof/>
            <w:spacing w:val="-1"/>
            <w:w w:val="95"/>
          </w:rPr>
          <w:t xml:space="preserve">ПРИРОСТОВ </w:t>
        </w:r>
        <w:r w:rsidR="00374368" w:rsidRPr="00374368">
          <w:rPr>
            <w:rStyle w:val="aa"/>
            <w:noProof/>
          </w:rPr>
          <w:t xml:space="preserve">ОБЪЕМОВ  ПОТРЕБЛЕНИИ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52FCA223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2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6.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 xml:space="preserve">ПРОГНОЗЫ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ОБЪЕМОВ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ДЕЙСТВИЯ</w:t>
        </w:r>
        <w:r w:rsidR="00374368" w:rsidRPr="00374368">
          <w:rPr>
            <w:rStyle w:val="aa"/>
            <w:noProof/>
          </w:rPr>
          <w:t xml:space="preserve"> ИНДИВИДУАЛЬНОГО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24</w:t>
        </w:r>
        <w:r w:rsidR="00E00C63" w:rsidRPr="00374368">
          <w:rPr>
            <w:noProof/>
            <w:webHidden/>
          </w:rPr>
          <w:fldChar w:fldCharType="end"/>
        </w:r>
      </w:hyperlink>
    </w:p>
    <w:p w14:paraId="40E4E7C4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7.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ПРОГНОЗЫ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ОБЪЕМОВ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(МОЩНОСТИ)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ОБЪЕКТАМИ,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РАСПОЛОЖЕННЫМИ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ПРОИЗВОДСТВЕННЫХ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ЗОНАХ,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lastRenderedPageBreak/>
          <w:t>УСЛОВИИ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ВОЗМОЖНЫХ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ИЗМЕНЕНИЙ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ПРОИЗВОДСТВЕННЫХ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ПЕРЕПРОФИЛИРОВАНИЯ ИПРИРОСТОВ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ОБЪЕМОВ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ПОТРЕБЛЕНИЯ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(МОЩНОСТИ)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ПРОИЗВОДСТВЕННЫМИ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ОБЪЕКТАМИ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РАЗДЕЛЕНИЕМ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ВИДАМ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ТЕПЛОПОТРЕБЛЕНИЯ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ВИДАМ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(ГОРЯЧАЯ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ВОДА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ПАР)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ЗОНЕ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ДЕЙТСВИЯ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КАЖДОГО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СУЩСТВУЮЩИХ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СТРОИТЕЛЬСТВА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289C15E2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8.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ПРОГНОЗ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ПЕРСПЕКТИВНОГО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ОТДЕЛЬНЫМИ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КАТЕГОРИЯМИ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5"/>
          </w:rPr>
          <w:t>ТОМ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ЧИСЛЕ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СОЦИАЛЬНО</w:t>
        </w:r>
        <w:r w:rsidR="00374368" w:rsidRPr="00374368">
          <w:rPr>
            <w:rStyle w:val="aa"/>
            <w:noProof/>
            <w:spacing w:val="73"/>
          </w:rPr>
          <w:t xml:space="preserve"> </w:t>
        </w:r>
        <w:r w:rsidR="00374368" w:rsidRPr="00374368">
          <w:rPr>
            <w:rStyle w:val="aa"/>
            <w:noProof/>
          </w:rPr>
          <w:t>ЗНАЧИМЫХ,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КОТОРЫХ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УСТАНАВЛИВАЮТСЯ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ЛЬГОТНЫЕ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ТАРИФЫ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ТЕПЛОВУЮ</w:t>
        </w:r>
        <w:r w:rsidR="00374368" w:rsidRPr="00374368">
          <w:rPr>
            <w:rStyle w:val="aa"/>
            <w:noProof/>
          </w:rPr>
          <w:t xml:space="preserve"> ЭНЕРГИЮ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(МОЩНОСТЬ),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ТЕПЛОНОСИТЕЛЬ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0700441D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5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9.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ПРОГНОЗ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ПЕРСПЕКТИВНОГО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ПОТРЕБИТЕЛЯМИ,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КОТОРЫМИ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ЗАКЛЮЧЕНЫ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МОГУТ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БЫТЬ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ЗАКЛЮЧЕНЫ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ПЕРСПЕКТИВЕ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СВОБОДНЫЕ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ДОЛГОСРОЧНЫЕ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ДОГОВОРЫ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3041CB2D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10.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ПРОГНОЗ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ПЕРСПЕКТИВНОГО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ПОТРЕБИТЕЛЯМИ,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КОТОРЫМИ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ЗАКЛЮЧЕНЫ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МОГУТ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БЫТЬ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ЗАКЛЮЧЕНЫ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ДОЛГОСРОЧНЫЕ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ДОГОВОРЫ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ТЕПЛОСНАБЖЕНИЯ 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РЕГУЛИРУЕМОЙ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ЦЕНЕ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671C517D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7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ЭЛЕКТРОННАЯ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МОДЕЛЬ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СИСТЕМЫ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ПОСЕЛЕНИЯ,</w:t>
        </w:r>
        <w:r w:rsidR="00374368" w:rsidRPr="00374368">
          <w:rPr>
            <w:rStyle w:val="aa"/>
            <w:noProof/>
            <w:spacing w:val="7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ГОРОДСКОГО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ОКРУГА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446F27F0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58"/>
          </w:rPr>
          <w:t xml:space="preserve"> </w:t>
        </w:r>
        <w:r w:rsidR="00374368" w:rsidRPr="00374368">
          <w:rPr>
            <w:rStyle w:val="aa"/>
            <w:noProof/>
          </w:rPr>
          <w:t>ГРАФИЧЕСКОЕ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ПРЕДСТАВЛЕНИЕ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ОБЪЕКТОВ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СИСТЕМЫ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ПРИВЯЗКОЙ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ТОПОГРАФИЧЕСКОЙ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ОСНОВЕ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ПОСЕЛЕНИЯ,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ГОРОДСКОГО</w:t>
        </w:r>
        <w:r w:rsidR="00374368" w:rsidRPr="00374368">
          <w:rPr>
            <w:rStyle w:val="aa"/>
            <w:noProof/>
            <w:spacing w:val="-13"/>
          </w:rPr>
          <w:t xml:space="preserve"> </w:t>
        </w:r>
        <w:r w:rsidR="00374368" w:rsidRPr="00374368">
          <w:rPr>
            <w:rStyle w:val="aa"/>
            <w:noProof/>
          </w:rPr>
          <w:t>ОКРУГА</w:t>
        </w:r>
        <w:r w:rsidR="00374368" w:rsidRPr="00374368">
          <w:rPr>
            <w:rStyle w:val="aa"/>
            <w:noProof/>
            <w:spacing w:val="-1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13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-10"/>
          </w:rPr>
          <w:t xml:space="preserve"> </w:t>
        </w:r>
        <w:r w:rsidR="00374368" w:rsidRPr="00374368">
          <w:rPr>
            <w:rStyle w:val="aa"/>
            <w:noProof/>
          </w:rPr>
          <w:t>ПОЛНЫМ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ТОПОЛОГИЧЕСКИМ</w:t>
        </w:r>
        <w:r w:rsidR="00374368" w:rsidRPr="00374368">
          <w:rPr>
            <w:rStyle w:val="aa"/>
            <w:noProof/>
            <w:spacing w:val="-1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ОПИСАНИЕМ</w:t>
        </w:r>
        <w:r w:rsidR="00374368" w:rsidRPr="00374368">
          <w:rPr>
            <w:rStyle w:val="aa"/>
            <w:noProof/>
            <w:spacing w:val="-15"/>
          </w:rPr>
          <w:t xml:space="preserve"> </w:t>
        </w:r>
        <w:r w:rsidR="00374368" w:rsidRPr="00374368">
          <w:rPr>
            <w:rStyle w:val="aa"/>
            <w:noProof/>
          </w:rPr>
          <w:t>СВЯЗНОСТИ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w w:val="95"/>
          </w:rPr>
          <w:t>ОБЪЕКТОВ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775C01DE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09" w:history="1">
        <w:r w:rsidR="00374368" w:rsidRPr="00374368">
          <w:rPr>
            <w:rStyle w:val="aa"/>
            <w:noProof/>
          </w:rPr>
          <w:t>Не разрабатывалась.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_Toc34832909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25</w:t>
        </w:r>
        <w:r w:rsidR="00E00C63" w:rsidRPr="00374368">
          <w:rPr>
            <w:noProof/>
            <w:webHidden/>
          </w:rPr>
          <w:fldChar w:fldCharType="end"/>
        </w:r>
      </w:hyperlink>
    </w:p>
    <w:p w14:paraId="1FC0A021" w14:textId="77777777" w:rsidR="00374368" w:rsidRPr="00BF0360" w:rsidRDefault="00EC13D0" w:rsidP="00374368">
      <w:pPr>
        <w:pStyle w:val="11"/>
        <w:tabs>
          <w:tab w:val="left" w:pos="2724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0" w:history="1">
        <w:r w:rsidR="00374368" w:rsidRPr="00374368">
          <w:rPr>
            <w:rStyle w:val="aa"/>
            <w:noProof/>
          </w:rPr>
          <w:t>ГЛАВА 4. СУЩЕСТВУЮЩИЕ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</w:rPr>
          <w:t>И ПЕРСПЕКТИВНЫЕ БАЛАНСЫ ТЕПЛОВОЙ МОЩНОСТИ ИСТОЧНИКОВ ТЕПЛОВОЙ ЭНЕРГИИ И ТЕПЛОВОЙ НАГРУЗКИ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26</w:t>
        </w:r>
        <w:r w:rsidR="00E00C63" w:rsidRPr="00374368">
          <w:rPr>
            <w:noProof/>
            <w:webHidden/>
          </w:rPr>
          <w:fldChar w:fldCharType="end"/>
        </w:r>
      </w:hyperlink>
    </w:p>
    <w:p w14:paraId="3BCBDCD8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БАЛАНСЫ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СУЩЕСТВУЮЩЕЙ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БАЗОВЫЙ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ПЕРИОД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СХЕМЫ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(АКТУАЛИЗАЦИИ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СХЕМЫ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ТЕПЛОСНАБЖЕНИЯ)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ТЕПЛОВОЦ</w:t>
        </w:r>
        <w:r w:rsidR="00374368" w:rsidRPr="00374368">
          <w:rPr>
            <w:rStyle w:val="aa"/>
            <w:noProof/>
            <w:spacing w:val="63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ПЕРСПЕКТИВНОЙ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ТЕПЛОВОЦ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НАГРУЗКИ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КАЖДОМ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ДЕЙСТВИЯ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ОПРЕДЕЛЕНИЕМ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РЕЗЕРВОВ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(ДЕФИЦИТОВ)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СУЩЕСТВУЮЩЕЙ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РАСПОЛАГАЕМОЙ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УСТАНАВЛИВАЕМЫХ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НА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ОСНОВАНИИ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ВЕЛИЧИН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РАСЧЕТНОЙ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НАГРУЗКИ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26</w:t>
        </w:r>
        <w:r w:rsidR="00E00C63" w:rsidRPr="00374368">
          <w:rPr>
            <w:noProof/>
            <w:webHidden/>
          </w:rPr>
          <w:fldChar w:fldCharType="end"/>
        </w:r>
      </w:hyperlink>
    </w:p>
    <w:p w14:paraId="16E40F8E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2.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ВЫВОДЫ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О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РЕЗЕРВАХ</w:t>
        </w:r>
        <w:r w:rsidR="00374368" w:rsidRPr="00374368">
          <w:rPr>
            <w:rStyle w:val="aa"/>
            <w:noProof/>
          </w:rPr>
          <w:t xml:space="preserve"> (ДЕФИЦИТАХ)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СУЩЕСТВУЮЩЕЙ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СИСТЕМЫ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ОБЕСПЕЧЕНИИ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ПЕРСПЕКТИВНОЙ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НАГРУЗКИ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w w:val="95"/>
          </w:rPr>
          <w:t>ПОТРЕБИТЕЛЕЙ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27</w:t>
        </w:r>
        <w:r w:rsidR="00E00C63" w:rsidRPr="00374368">
          <w:rPr>
            <w:noProof/>
            <w:webHidden/>
          </w:rPr>
          <w:fldChar w:fldCharType="end"/>
        </w:r>
      </w:hyperlink>
    </w:p>
    <w:p w14:paraId="46358032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3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5.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МАСТЕР-ПЛАН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 xml:space="preserve">РАЗВИТИЯ 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СИСТЕМ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ПОСЕЛЕНИЯ,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ГОРОДСКОГО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ОКРУГА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28</w:t>
        </w:r>
        <w:r w:rsidR="00E00C63" w:rsidRPr="00374368">
          <w:rPr>
            <w:noProof/>
            <w:webHidden/>
          </w:rPr>
          <w:fldChar w:fldCharType="end"/>
        </w:r>
      </w:hyperlink>
    </w:p>
    <w:p w14:paraId="0D83CE31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ОПИСАНИЕ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</w:rPr>
          <w:t>ВАРИАНТОВ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ПЕРСПЕКТИВНОГО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РАЗВИТИЯ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СИСТЕМ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ПОСЕЛЕНИЯ,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ГОРОДСКОГО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ОКРУГА,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ГОРОДА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ФЕДЕРАЛЬНОГО</w:t>
        </w:r>
        <w:r w:rsidR="00374368" w:rsidRPr="00374368">
          <w:rPr>
            <w:rStyle w:val="aa"/>
            <w:noProof/>
            <w:spacing w:val="65"/>
          </w:rPr>
          <w:t xml:space="preserve"> </w:t>
        </w:r>
        <w:r w:rsidR="00374368" w:rsidRPr="00374368">
          <w:rPr>
            <w:rStyle w:val="aa"/>
            <w:noProof/>
          </w:rPr>
          <w:t>ЗНАЧЕНИЯ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(В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СЛУЧАЕ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ИХ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ИЗМЕНЕНИЯ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ОТНОСИТЕЛЬНО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РАНЕЕ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ПРИНЯТОГО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ВАРИАНТА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РАЗВИТИЯ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СИСТЕМ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УТВЕРЖДЕННОЙ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УСТАНОВЛЕННОМ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ПОРЯДКЕ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СХЕМЕ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ТЕПЛОСНАБЖЕНИЯ)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28</w:t>
        </w:r>
        <w:r w:rsidR="00E00C63" w:rsidRPr="00374368">
          <w:rPr>
            <w:noProof/>
            <w:webHidden/>
          </w:rPr>
          <w:fldChar w:fldCharType="end"/>
        </w:r>
      </w:hyperlink>
    </w:p>
    <w:p w14:paraId="1489E0FB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5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6.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СУЩЕСТВУЮЩИЕ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8"/>
          </w:rPr>
          <w:t xml:space="preserve"> </w:t>
        </w:r>
        <w:r w:rsidR="00374368" w:rsidRPr="00374368">
          <w:rPr>
            <w:rStyle w:val="aa"/>
            <w:noProof/>
          </w:rPr>
          <w:t>ПЕРСПЕКТИВНЫЕ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БАЛАНСЫ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ПРОИЗВОДИТЕЛЬНОСТИ ВОДОПОДГОТОВИТЕЛЬНЫХ УСТАНОВОК 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МАКСИМАЛЬНОГО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ПОТРЕБЛЕНИЯ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ТЕПЛОПОТРЕБЛЯЮЩИМИ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УСТАНОВКАМИ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 xml:space="preserve">В </w:t>
        </w:r>
        <w:r w:rsidR="00374368" w:rsidRPr="00374368">
          <w:rPr>
            <w:rStyle w:val="aa"/>
            <w:noProof/>
            <w:spacing w:val="-2"/>
          </w:rPr>
          <w:t>ТОМ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ЧИСЛЕ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АВАРИЙНЫХ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РЕЖИМАХ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28</w:t>
        </w:r>
        <w:r w:rsidR="00E00C63" w:rsidRPr="00374368">
          <w:rPr>
            <w:noProof/>
            <w:webHidden/>
          </w:rPr>
          <w:fldChar w:fldCharType="end"/>
        </w:r>
      </w:hyperlink>
    </w:p>
    <w:p w14:paraId="0888B2F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6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 xml:space="preserve">1. </w:t>
        </w:r>
        <w:r w:rsidR="00374368" w:rsidRPr="00374368">
          <w:rPr>
            <w:rStyle w:val="aa"/>
            <w:noProof/>
            <w:spacing w:val="-1"/>
          </w:rPr>
          <w:t>РАСЧЕТНАЯ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ВЕЛИЧИНА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НОРМАТИВНЫХ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ПОТЕРЬ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ТЕПЛОНОСИТЕЛЯ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СЕТЯХ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 ЗОНАХ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ДЕЙСТВИЯ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28</w:t>
        </w:r>
        <w:r w:rsidR="00E00C63" w:rsidRPr="00374368">
          <w:rPr>
            <w:noProof/>
            <w:webHidden/>
          </w:rPr>
          <w:fldChar w:fldCharType="end"/>
        </w:r>
      </w:hyperlink>
    </w:p>
    <w:p w14:paraId="7F47310E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МАКСИМАЛЬНЫЙ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СРЕДНЕЧАСОВОЙ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РАСХОД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(РАСХОД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СЕТЕВОЙ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ВОДЫ)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ГОРЯЧЕЕ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ВОДОСНАБЖЕНИЕ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ИСПОЛЬЗОВАНИЕМ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ОТКРЫТОЙ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lastRenderedPageBreak/>
          <w:t>СИСТЕМЫ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ЗОНЕ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ДЕЙСТВИЯ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КАЖДОГО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ИСТОЧНИКА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РАССЧИТЫВАЕМЫЙ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УЧЕТОМ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ПРОГНОЗНЫХ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СРОКОВ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ПЕРЕВОДА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ПОДКЛЮЧЕННЫХ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6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ОТКРЫТОЙ</w:t>
        </w:r>
        <w:r w:rsidR="00374368" w:rsidRPr="00374368">
          <w:rPr>
            <w:rStyle w:val="aa"/>
            <w:noProof/>
          </w:rPr>
          <w:t xml:space="preserve"> СИСТЕМЕ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ВОДОСНАБЖЕНИЯ),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 xml:space="preserve">ЗАКРЫТУЮ </w:t>
        </w:r>
        <w:r w:rsidR="00374368" w:rsidRPr="00374368">
          <w:rPr>
            <w:rStyle w:val="aa"/>
            <w:noProof/>
            <w:spacing w:val="-3"/>
          </w:rPr>
          <w:t>СИСТЕМУ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6931D92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8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СВЕДЕНИЯ</w:t>
        </w:r>
        <w:r w:rsidR="00374368" w:rsidRPr="00374368">
          <w:rPr>
            <w:rStyle w:val="aa"/>
            <w:noProof/>
          </w:rPr>
          <w:t xml:space="preserve"> 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НАЛИЧИИ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БАКОВ-АККУМУЛЯТОРОВ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38656D30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19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</w:rPr>
          <w:t>НОРМАТИВНЫЙ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ФАКТИЧЕСКИЙ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(ДЛЯ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ЭКСПЛУАТАЦИОННОГО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АВАРИЙНОГО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РЕЖИМОВ)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ЧАСОВОЙ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РАСХОД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ПОДПИТОЧНОЙ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ВОДЫ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ЗОНЕ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ДЕЙСТВИЯ</w:t>
        </w:r>
        <w:r w:rsidR="00374368" w:rsidRPr="00374368">
          <w:rPr>
            <w:rStyle w:val="aa"/>
            <w:noProof/>
          </w:rPr>
          <w:t xml:space="preserve"> ИСТОЧНИКОВ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_Toc34832919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261A9C1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5.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СУЩЕСТВУЮЩИЙ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ПЕРСПЕКТИВНЫЙ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БАЛАНС ПРОИЗВОДИТЕЛЬНОСТИ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ВОДОПОДГОТОВИТЕЛЬНЫХ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УСТАНОВОК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ПОТЕРЬ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УЧЕТОМ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РАЗВИТИЯ</w:t>
        </w:r>
        <w:r w:rsidR="00374368" w:rsidRPr="00374368">
          <w:rPr>
            <w:rStyle w:val="aa"/>
            <w:noProof/>
          </w:rPr>
          <w:t xml:space="preserve"> СИСТЕМЫ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65E3B78F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1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7.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ПРЕДЛОЖЕНИЯ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СТРОИТЕЛЬСТВУ,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ТЕХНИЧЕСКОМУ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ПЕРЕВООРУЖЕНИЮ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6C05DD89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2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ОПИСАНИЕ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УСЛОВИЙ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ЦЕНТРАЛИЗОВАННОГО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ТЕПЛОСНАБЖЕНИЯ,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ИНДИВИДУАЛЬНОГО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ТЕПЛОСНАБЖЕНИЯ,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ТАКЖЕ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ПОКВАРТИРНОГО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ОТОПЛЕНИЯ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29</w:t>
        </w:r>
        <w:r w:rsidR="00E00C63" w:rsidRPr="00374368">
          <w:rPr>
            <w:noProof/>
            <w:webHidden/>
          </w:rPr>
          <w:fldChar w:fldCharType="end"/>
        </w:r>
      </w:hyperlink>
    </w:p>
    <w:p w14:paraId="3810C2E3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ОПИСАНИЕ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ТЕКУЩЕЙ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СИТУАЦИИ,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СВЯЗАННОЙ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РАНЕЕ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ПРИНЯТЫМИ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СООТВЕТСТВИИ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ЗАКОНОДАТЕЛЬСТВОМ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РОССИЙСКОЙ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ФЕДЕРАЦИИ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ОБ</w:t>
        </w:r>
        <w:r w:rsidR="00374368" w:rsidRPr="00374368">
          <w:rPr>
            <w:rStyle w:val="aa"/>
            <w:noProof/>
            <w:spacing w:val="6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ЭЛЕКТРОЭНЕРГЕТИКЕ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РЕШЕНИЯМИ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ОБ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ОТНЕСЕНИИ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ГЕНЕРИРУЮЩИХ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ОБЪЕКТОВ</w:t>
        </w:r>
        <w:r w:rsidR="00374368" w:rsidRPr="00374368">
          <w:rPr>
            <w:rStyle w:val="aa"/>
            <w:noProof/>
            <w:spacing w:val="71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ГЕНЕРИРУЮЩИМ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ОБЪЕКТАМ,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МОЩНОСТЬ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КОТОРЫХ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ПОСТАВЛЯЕТСЯ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ВЫНУЖДЕННОМ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РЕЖИМЕ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ЦЕЛЯХ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ОБЕСПЕЧЕНИЯ НАДЕЖНОГО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 xml:space="preserve">ТЕПЛОСНАБЖЕНИЯ </w:t>
        </w:r>
        <w:r w:rsidR="00374368" w:rsidRPr="00374368">
          <w:rPr>
            <w:rStyle w:val="aa"/>
            <w:noProof/>
            <w:spacing w:val="-2"/>
          </w:rPr>
          <w:t>ПОТРЕБИТЕЛЕЙ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76114A84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АНАЛИЗ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НАДЕЖНОСТИ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КАЧЕСТВА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СЛУЧАЕВ</w:t>
        </w:r>
        <w:r w:rsidR="00374368" w:rsidRPr="00374368">
          <w:rPr>
            <w:rStyle w:val="aa"/>
            <w:noProof/>
            <w:spacing w:val="6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ОТНЕСЕНИЯ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ГЕНЕРИРУЮЩЕГО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ОБЪЕКТА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ОБЪЕКТАМ,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ВЫВОД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ЭКСПЛУАТАЦИИ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МОЖЕТ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ПРИВЕСТИ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НАРУШЕНИЮ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НАДЕЖНОСТИ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(ПРИ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ОТНЕСЕНИИ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ТАКОГО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ГЕНЕРИРУЮЩЕГО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ОБЪЕКТА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ОБЪЕКТАМ,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ЭЛЕКТРИЧЕСКАЯ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МОЩНОСТЬ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КОТОРЫХ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ПОСТАВЛЯЕТСЯ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7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ВЫНУЖДЕНОМ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РЕЖИМЕ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ЦЕЛЯХ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ОБЕСПЕЧЕНИЯ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НАДЕЖНОГО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СООТВЕТСТВУЮЩЕМ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ГОДУ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ДОЛГОСРОЧНОГО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КОНКУРЕНТНОГО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ОТБОРА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ОПТОВОМ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РЫНКЕ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(МОЩНОСТИ)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СООТВЕТСТВУЮЩИЙ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ПЕРИОД),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СООТВЕТСТВИИ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МЕТОДИЧЕСКИМИ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УКАЗАНИЯМИ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РАЗРАБОТКЕ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СХЕМ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106491CF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5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ПРЕДЛАГАЕМЫХ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СТРОИТЕЛЬСТВА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ИСТОЧНИКОВ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ФУНКЦИОНИРУЮЩИХ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РЕЖИМЕ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КОМБИНИРОВАННОЙ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ВЫРАБОТКОЙ</w:t>
        </w:r>
        <w:r w:rsidR="00374368" w:rsidRPr="00374368">
          <w:rPr>
            <w:rStyle w:val="aa"/>
            <w:noProof/>
            <w:spacing w:val="60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</w:rPr>
          <w:t xml:space="preserve"> ЭНЕРГИИ,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ОБЕСПЕЧЕНИЯ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ПЕРСПЕКТИВНЫХ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НАГРУЗОК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7D3A5C61" w14:textId="77777777" w:rsidR="00374368" w:rsidRPr="00BF0360" w:rsidRDefault="00EC13D0" w:rsidP="00374368">
      <w:pPr>
        <w:pStyle w:val="11"/>
        <w:tabs>
          <w:tab w:val="left" w:pos="9182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5.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ДЛЯ РЕКОНСТРУКЦИИ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ДЕЙСТВУЮЩИХ</w:t>
        </w:r>
        <w:r w:rsidR="00374368" w:rsidRPr="00374368">
          <w:rPr>
            <w:rStyle w:val="aa"/>
            <w:noProof/>
            <w:spacing w:val="65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ФУНКЦИОНИРУЮЩИХ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РЕЖИМЕ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КОМБИНИРОВАННОЙ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ВЫРАБОТКОЙ </w:t>
        </w:r>
        <w:r w:rsidR="00374368" w:rsidRPr="00374368">
          <w:rPr>
            <w:rStyle w:val="aa"/>
            <w:noProof/>
          </w:rPr>
          <w:t xml:space="preserve">ЭЛЕКТРОЭНЕРГИИ </w:t>
        </w:r>
        <w:r w:rsidR="00374368" w:rsidRPr="00374368">
          <w:rPr>
            <w:rStyle w:val="aa"/>
            <w:noProof/>
            <w:w w:val="95"/>
          </w:rPr>
          <w:t xml:space="preserve">НАСОБСТВЕННЫЕ </w:t>
        </w:r>
        <w:r w:rsidR="00374368" w:rsidRPr="00374368">
          <w:rPr>
            <w:rStyle w:val="aa"/>
            <w:noProof/>
          </w:rPr>
          <w:t>НУЖДЫ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ТЕПЛОСНАБЖАЮЩЕЙ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ОТНОШЕНИИ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ИСТОЧНИКА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БАЗЕ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ПЕРСПЕКТИВНЫХ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 xml:space="preserve">НАГРУЗОК                                                                          </w:t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42F6FF8E" w14:textId="77777777" w:rsidR="00374368" w:rsidRPr="00BF0360" w:rsidRDefault="00EC13D0" w:rsidP="00374368">
      <w:pPr>
        <w:pStyle w:val="21"/>
        <w:tabs>
          <w:tab w:val="left" w:pos="9296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7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6.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ПРЕДЛОЖЕНИЙ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 xml:space="preserve">ПЕРЕОБОРУДОВАНИЮ </w:t>
        </w:r>
        <w:r w:rsidR="00374368" w:rsidRPr="00374368">
          <w:rPr>
            <w:rStyle w:val="aa"/>
            <w:noProof/>
            <w:spacing w:val="-1"/>
          </w:rPr>
          <w:t>КОТЕЛЬНЫХ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ИСТОЧНИКИ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ЭНЕРГИИ,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ФУНКЦИОНИРУЮЩИЕ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РЕЖИМЕ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КОМБИНИРОВАННОЙ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ЭЛЕКТРИЧЕСКОЙ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ЭНЕРГИИ,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ВЫРАБОТКОЙ </w:t>
        </w:r>
        <w:r w:rsidR="00374368" w:rsidRPr="00374368">
          <w:rPr>
            <w:rStyle w:val="aa"/>
            <w:noProof/>
            <w:spacing w:val="-1"/>
          </w:rPr>
          <w:t xml:space="preserve">ЭЛЕКТРОЭНЕРГИИ </w:t>
        </w:r>
        <w:r w:rsidR="00374368" w:rsidRPr="00374368">
          <w:rPr>
            <w:rStyle w:val="aa"/>
            <w:noProof/>
            <w:w w:val="95"/>
          </w:rPr>
          <w:t xml:space="preserve">НА </w:t>
        </w:r>
        <w:r w:rsidR="00374368" w:rsidRPr="00374368">
          <w:rPr>
            <w:rStyle w:val="aa"/>
            <w:noProof/>
            <w:spacing w:val="-1"/>
            <w:w w:val="95"/>
          </w:rPr>
          <w:t xml:space="preserve">СОБСТВЕННЫЕ </w:t>
        </w:r>
        <w:r w:rsidR="00374368" w:rsidRPr="00374368">
          <w:rPr>
            <w:rStyle w:val="aa"/>
            <w:noProof/>
            <w:spacing w:val="-1"/>
          </w:rPr>
          <w:t>НУЖДЫ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ТЕПЛОСНАБЖАЮЩЕЙ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ОРГАНИЗАЦИИ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ОТНОШЕНИИ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ИСТОЧНИКА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ЭНЕРГИИ,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БАЗЕ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СУЩЕСТВУЮЩИХ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ПЕРСПЕКТИВНЫХ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 xml:space="preserve">НАГРУЗОК                     </w:t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30</w:t>
        </w:r>
        <w:r w:rsidR="00E00C63" w:rsidRPr="00374368">
          <w:rPr>
            <w:noProof/>
            <w:webHidden/>
          </w:rPr>
          <w:fldChar w:fldCharType="end"/>
        </w:r>
      </w:hyperlink>
    </w:p>
    <w:p w14:paraId="18B6D06B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7.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КОТЕЛЬНЫХ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УВЕЛИЧЕНИЕМ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ЗОНЫ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ИХ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ДЕЙСТВИЯ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ПУТЕМ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ВКЛЮЧЕНИЯ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НЕЕ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ДЕЙСТВИЯ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38664694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29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8.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ПЕРЕВОДА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ПИКОВЫЙ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РЕЖИМ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РАБОТЫ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КОТЕЛЬНЫХ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ОТНОШЕНИЮ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ИСТОЧНИКАМ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ФУНКЦИОНИРУЮЩИМ В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</w:rPr>
          <w:t>РЕЖИМЕ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КОМБИНИРОВАННОЙ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ВЫРАБОТКИ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_Toc34832929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46AE6DF6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9.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ПРЕДЛОЖЕНИЙ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РАСШИРЕНИЮ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ДЕЙСТВИЯ</w:t>
        </w:r>
        <w:r w:rsidR="00374368" w:rsidRPr="00374368">
          <w:rPr>
            <w:rStyle w:val="aa"/>
            <w:noProof/>
            <w:spacing w:val="61"/>
          </w:rPr>
          <w:t xml:space="preserve"> </w:t>
        </w:r>
        <w:r w:rsidR="00374368" w:rsidRPr="00374368">
          <w:rPr>
            <w:rStyle w:val="aa"/>
            <w:noProof/>
          </w:rPr>
          <w:t>ДЕЙСТВУЮЩИХ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ФУНКЦИОНИРУЮЩИХ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РЕЖИМЕ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КОМБИНИРОВАННОЙ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ВЫРАБОТКИ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ЭЛЕКТРИЧЕСКОЙ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2CBD5A2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1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10.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ОБОСНОВАНИЕ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ПРЕДЛАГАЕМЫХ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ВЫВОДА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РЕЗЕРВ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(ИЛИ)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ВЫВОДА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ЭКСПЛУАТАЦИИ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КОТЕЛЬНЫХ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ПЕРЕДАЧЕ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НАГРУЗОК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ДРУГИЕ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ИСТОЧНИКИ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773921B9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11.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ИНДИВИДУАЛЬНОГО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ЗАСТРОЙКИ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ПОСЕЛЕНИЯ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МАЛОЭТАЖНЫМИ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ЖИЛЫМИ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ЗДАНИЯМИ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65CFAAF1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4"/>
          </w:rPr>
          <w:t>12.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ПЕРСПЕКТИВНЫХ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БАЛАНСОВ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ПРОИЗВОДСТВА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ПОТРЕБЛЕНИ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ТЕПЛОНОСИТЕЛЯ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ПРИСОЕДИНЕННОЙ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НАГРУЗКИ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СИСТЕМ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ТЕПЛОСНАБЖЕНИЯ ПОСЕЛЕНИЯ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6ADDDFC0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13.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АНАЛИЗ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</w:rPr>
          <w:t>ЦЕЛЕСООБРАЗНОСТИ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ВВОДА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НОВЫХ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РЕКОНСТРУКЦИЯ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ИСПОЛЬЗОВАНИЕМ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ВОЗОБНОВЛЯЕМЫХ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ИСТОЧНИКОВ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ЭНЕРГИИ,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А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ТАКЖЕ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МЕСТНЫХ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ВИДОВ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ТОПЛИВА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31</w:t>
        </w:r>
        <w:r w:rsidR="00E00C63" w:rsidRPr="00374368">
          <w:rPr>
            <w:noProof/>
            <w:webHidden/>
          </w:rPr>
          <w:fldChar w:fldCharType="end"/>
        </w:r>
      </w:hyperlink>
    </w:p>
    <w:p w14:paraId="5CDDC0C9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5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4"/>
          </w:rPr>
          <w:t>14.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ОРГАНИЗАЦИЯ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ПРОИЗВОДСТВЕННЫХ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ЗОНАХ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ТЕРРИТОРИИ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ПОСЕЛЕНИЯ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32</w:t>
        </w:r>
        <w:r w:rsidR="00E00C63" w:rsidRPr="00374368">
          <w:rPr>
            <w:noProof/>
            <w:webHidden/>
          </w:rPr>
          <w:fldChar w:fldCharType="end"/>
        </w:r>
      </w:hyperlink>
    </w:p>
    <w:p w14:paraId="4239B88F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6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15.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 xml:space="preserve">РЕЗУЛЬТАТЫ </w:t>
        </w:r>
        <w:r w:rsidR="00374368" w:rsidRPr="00374368">
          <w:rPr>
            <w:rStyle w:val="aa"/>
            <w:noProof/>
          </w:rPr>
          <w:t>РАСЧЕТОВ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РАДИУСА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ЭФФЕКТИВНОГО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32</w:t>
        </w:r>
        <w:r w:rsidR="00E00C63" w:rsidRPr="00374368">
          <w:rPr>
            <w:noProof/>
            <w:webHidden/>
          </w:rPr>
          <w:fldChar w:fldCharType="end"/>
        </w:r>
      </w:hyperlink>
    </w:p>
    <w:p w14:paraId="3B6A221D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7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8.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ПРЕДЛОЖЕНИЯ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СТРОИТЕЛЬСТВУ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 xml:space="preserve">РЕКОНСТРУКЦИИ 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СООРУЖЕНИЙ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НИХ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32</w:t>
        </w:r>
        <w:r w:rsidR="00E00C63" w:rsidRPr="00374368">
          <w:rPr>
            <w:noProof/>
            <w:webHidden/>
          </w:rPr>
          <w:fldChar w:fldCharType="end"/>
        </w:r>
      </w:hyperlink>
    </w:p>
    <w:p w14:paraId="71AB760B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РЕКОНСТРУКЦИЯ</w:t>
        </w:r>
        <w:r w:rsidR="00374368" w:rsidRPr="00374368">
          <w:rPr>
            <w:rStyle w:val="aa"/>
            <w:noProof/>
            <w:spacing w:val="17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СТРОИТЕЛЬСТВО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ТЕПЛОВЫХ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ОБЕСПЕЧИВАЮЩИХ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ПЕРЕРАСПРЕДЕЛЕНИЕ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1"/>
          </w:rPr>
          <w:t xml:space="preserve"> НАГРУЗКИ </w:t>
        </w:r>
        <w:r w:rsidR="00374368" w:rsidRPr="00374368">
          <w:rPr>
            <w:rStyle w:val="aa"/>
            <w:noProof/>
          </w:rPr>
          <w:t>ИЗ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ДЕФИЦИТОМ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ЗОНЫ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ИЗБЫТКОМ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ТЕПЛОВОЙ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МОЩНОСТИ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(ИСПОЛЬЗОВАНИЕ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СУЩЕСТВУЮЩИХ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РЕЗЕРВОВ)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32</w:t>
        </w:r>
        <w:r w:rsidR="00E00C63" w:rsidRPr="00374368">
          <w:rPr>
            <w:noProof/>
            <w:webHidden/>
          </w:rPr>
          <w:fldChar w:fldCharType="end"/>
        </w:r>
      </w:hyperlink>
    </w:p>
    <w:p w14:paraId="59DC7716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39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СТРОИТЕЛЬСТВО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ОБЕСПЕЧЕНИЯ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ПЕРСПЕКТИВНЫХ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НАГРУЗКИ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ПОД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ЖИЛИЩНУЮ,</w:t>
        </w:r>
        <w:r w:rsidR="00374368" w:rsidRPr="00374368">
          <w:rPr>
            <w:rStyle w:val="aa"/>
            <w:noProof/>
            <w:spacing w:val="64"/>
          </w:rPr>
          <w:t xml:space="preserve"> </w:t>
        </w:r>
        <w:r w:rsidR="00374368" w:rsidRPr="00374368">
          <w:rPr>
            <w:rStyle w:val="aa"/>
            <w:noProof/>
          </w:rPr>
          <w:t>КОМПЛЕКСНУЮ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ПРОИЗВОДСТВЕННУЮ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ЗАСТРОЙКУ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  <w:spacing w:val="-4"/>
          </w:rPr>
          <w:t>ВО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ВНОВЬ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ОСВАИВАЕМЫХ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РАЙОНАХ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ПОСЕЛЕНИЯ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_Toc34832939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33</w:t>
        </w:r>
        <w:r w:rsidR="00E00C63" w:rsidRPr="00374368">
          <w:rPr>
            <w:noProof/>
            <w:webHidden/>
          </w:rPr>
          <w:fldChar w:fldCharType="end"/>
        </w:r>
      </w:hyperlink>
    </w:p>
    <w:p w14:paraId="79D160D4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0" w:history="1">
        <w:r w:rsidR="00374368" w:rsidRPr="00374368">
          <w:rPr>
            <w:rStyle w:val="aa"/>
            <w:noProof/>
            <w:spacing w:val="-1"/>
          </w:rPr>
          <w:t>Часть 3.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33</w:t>
        </w:r>
        <w:r w:rsidR="00E00C63" w:rsidRPr="00374368">
          <w:rPr>
            <w:noProof/>
            <w:webHidden/>
          </w:rPr>
          <w:fldChar w:fldCharType="end"/>
        </w:r>
      </w:hyperlink>
    </w:p>
    <w:p w14:paraId="707C9D0C" w14:textId="77777777" w:rsidR="00374368" w:rsidRPr="00BF0360" w:rsidRDefault="00EC13D0" w:rsidP="00374368">
      <w:pPr>
        <w:pStyle w:val="11"/>
        <w:tabs>
          <w:tab w:val="left" w:pos="6844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1" w:history="1">
        <w:r w:rsidR="00374368" w:rsidRPr="00374368">
          <w:rPr>
            <w:rStyle w:val="aa"/>
            <w:noProof/>
            <w:spacing w:val="-1"/>
          </w:rPr>
          <w:t xml:space="preserve">Часть 4. СТРОИТЕЛЬСТВО ИЛИ РЕКОНСТРУКЦИЯ ТЕПЛОВЫХ СЕТЕЙ ДЛЯ ПОВЫШЕНИЯ ЭФФЕКТИВНОСТИ ФУНКЦИОНИРОВАНИЯ СИСТЕМЫ ТЕПЛОСНАБЖЕНИЯ                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33</w:t>
        </w:r>
        <w:r w:rsidR="00E00C63" w:rsidRPr="00374368">
          <w:rPr>
            <w:noProof/>
            <w:webHidden/>
          </w:rPr>
          <w:fldChar w:fldCharType="end"/>
        </w:r>
      </w:hyperlink>
    </w:p>
    <w:p w14:paraId="77A1D542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2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5.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СТРОИТЕЛЬСТВО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ОБЕСПЕЧЕНИЯ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НОРМАТИВНОЙ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НАДЕЖНОСТИ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33</w:t>
        </w:r>
        <w:r w:rsidR="00E00C63" w:rsidRPr="00374368">
          <w:rPr>
            <w:noProof/>
            <w:webHidden/>
          </w:rPr>
          <w:fldChar w:fldCharType="end"/>
        </w:r>
      </w:hyperlink>
    </w:p>
    <w:p w14:paraId="167F4794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3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6.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РЕКОНСТРУКЦИЯ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ИЗМЕНЕНИЕМ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ДИАМЕТРА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ТРУБОПРОВОДОВ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ОБЕСПЕЧЕНИЯ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ПЕРСПЕКТИВНЫХ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ПРИРОСТОВ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НАГРУЗКИ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34</w:t>
        </w:r>
        <w:r w:rsidR="00E00C63" w:rsidRPr="00374368">
          <w:rPr>
            <w:noProof/>
            <w:webHidden/>
          </w:rPr>
          <w:fldChar w:fldCharType="end"/>
        </w:r>
      </w:hyperlink>
    </w:p>
    <w:p w14:paraId="2BE9C352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4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7.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РЕКОНСТРУКЦИЯ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СЕТЕЙ,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ПОДЛЕЖАЩИХ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ЗАМЕНЕ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>В СВЯЗИ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ИСЧЕРПАНИЕМ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ЭКСПЛУАТАЦИОННОГО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РЕСУРСА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34</w:t>
        </w:r>
        <w:r w:rsidR="00E00C63" w:rsidRPr="00374368">
          <w:rPr>
            <w:noProof/>
            <w:webHidden/>
          </w:rPr>
          <w:fldChar w:fldCharType="end"/>
        </w:r>
      </w:hyperlink>
    </w:p>
    <w:p w14:paraId="41F6F05D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5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8.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СТРОИТЕЛЬСТВО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РЕКОНСТРУКЦИЯ НАСОСНЫХ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СТАНЦИЙ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396FF5E1" w14:textId="77777777" w:rsidR="00374368" w:rsidRPr="00BF0360" w:rsidRDefault="00EC13D0" w:rsidP="00374368">
      <w:pPr>
        <w:pStyle w:val="11"/>
        <w:tabs>
          <w:tab w:val="left" w:pos="7895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6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9.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ПРЕДЛОЖЕНИЯ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ПЕРЕВОДУ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ОТКРЫТЫХ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СИСТЕМ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 xml:space="preserve">(ГОРЯЧГО </w:t>
        </w:r>
        <w:r w:rsidR="00374368" w:rsidRPr="00374368">
          <w:rPr>
            <w:rStyle w:val="aa"/>
            <w:noProof/>
          </w:rPr>
          <w:t xml:space="preserve">ВОДОСНАБЖЕНИЯ)  </w:t>
        </w:r>
        <w:r w:rsidR="00374368" w:rsidRPr="00374368">
          <w:rPr>
            <w:rStyle w:val="aa"/>
            <w:noProof/>
            <w:w w:val="95"/>
          </w:rPr>
          <w:t xml:space="preserve">В ЗАКРЫТЫЕ СИСТЕМЫ </w:t>
        </w:r>
        <w:r w:rsidR="00374368" w:rsidRPr="00374368">
          <w:rPr>
            <w:rStyle w:val="aa"/>
            <w:noProof/>
          </w:rPr>
          <w:t>ГОРЯЧЕГО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17388744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ТЕХНИКО-ЭКОНОМИЧЕСКОЕ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ПРЕДЛОЖЕНИЙ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ТИПАМ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ПРИСОЕДИНЕНИЙ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ТЕПЛОПОТРЕБЛЯЮЩИХ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УСТАНОВОК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ПОТРЕБИТЕЛЕЙ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(ИЛИ</w:t>
        </w:r>
        <w:r w:rsidR="00374368" w:rsidRPr="00374368">
          <w:rPr>
            <w:rStyle w:val="aa"/>
            <w:noProof/>
            <w:spacing w:val="67"/>
          </w:rPr>
          <w:t xml:space="preserve"> </w:t>
        </w:r>
        <w:r w:rsidR="00374368" w:rsidRPr="00374368">
          <w:rPr>
            <w:rStyle w:val="aa"/>
            <w:noProof/>
          </w:rPr>
          <w:t>ПРИСОЕДИНЕНИЙ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АБОНЕНСКИХ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ВВОДОВ)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ТЕПЛОВЫМ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</w:rPr>
          <w:t>СЕТЯМ,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ОБЕСПЕЧИВАЮЩИМ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ПЕРЕВОД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ПОТРЕБИТЕЛЕЙ,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ПОДКЛЮЧЕННЫХ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ОТКРЫТОЙ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СИСТЕМЕ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ВОДОСНАБЖЕНИЯ),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ЗАКРЫТУЮ</w:t>
        </w:r>
        <w:r w:rsidR="00374368" w:rsidRPr="00374368">
          <w:rPr>
            <w:rStyle w:val="aa"/>
            <w:noProof/>
            <w:spacing w:val="6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СИСТЕМУ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6EA9FCF7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8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5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ВЫБОР</w:t>
        </w:r>
        <w:r w:rsidR="00374368" w:rsidRPr="00374368">
          <w:rPr>
            <w:rStyle w:val="aa"/>
            <w:noProof/>
          </w:rPr>
          <w:t xml:space="preserve"> И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МЕТОДА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РЕГУЛИРОВАНИЯ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ОТПУСКА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ОТ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 xml:space="preserve">ИСТОЧНИКОВ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0A5A7197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49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ПРЕДЛОЖЕНИЯ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ОБЕСПЕЧЕНИЯ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ПЕРЕДАЧИ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ТЕПЛОВОЙ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ПЕРЕХОДЕ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ОТ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ОТКРЫТОЙ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СИСТЕМЫ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(ГОРЯЧЕГО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ВОДОСНАБЖЕНИЯ)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ЗАКРЫТОЙ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_Toc34832949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35</w:t>
        </w:r>
        <w:r w:rsidR="00E00C63" w:rsidRPr="00374368">
          <w:rPr>
            <w:noProof/>
            <w:webHidden/>
          </w:rPr>
          <w:fldChar w:fldCharType="end"/>
        </w:r>
      </w:hyperlink>
    </w:p>
    <w:p w14:paraId="4AC46A06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РАСЧЕТ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</w:rPr>
          <w:t>ПОТРЕБНОСТИ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ИНВЕСТИЦИЙ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</w:rPr>
          <w:t>ПЕРЕХОДА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ОТКРЫТОЙ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СИСТЕМЫ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ВОДОСНАБЖЕНИЯ)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ЗАКРЫТУЮ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СИСТЕМУ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6C243C8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5.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ОЦЕНКА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ЦЕЛЕВЫХ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</w:rPr>
          <w:t>ПОКАЗАТЕЛЕЙ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ЭФФЕКТИВНОСТИ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КАЧЕСТВА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ОТКРЫТОЙ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ВОДОСНАБЖЕНИЯ)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ЗАКРЫТОЙ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4533B4EE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6.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>ПРЕДЛОЖЕНИЯ ПО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ИСТОЧНИКАМ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ИНВЕСТИЦИЙ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6BB0E1DB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3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10.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ПЕРСПЕКТИВНЫЕ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ТОПЛИВНЫЕ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БАЛАНСЫ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7BD56EC3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4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РАСЧЕТЫ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ПЕРСПЕКТИВНЫХ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МАКСИМАЛЬНЫХ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ЧАСОВЫХ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ГОДОВЫХ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>РАСХОДОВ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</w:rPr>
          <w:t>ОСНОВНОГО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ВИДА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ТОПЛИВА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36</w:t>
        </w:r>
        <w:r w:rsidR="00E00C63" w:rsidRPr="00374368">
          <w:rPr>
            <w:noProof/>
            <w:webHidden/>
          </w:rPr>
          <w:fldChar w:fldCharType="end"/>
        </w:r>
      </w:hyperlink>
    </w:p>
    <w:p w14:paraId="460737B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5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11.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ОЦЕНКА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НАДЕЖНОСТИ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37</w:t>
        </w:r>
        <w:r w:rsidR="00E00C63" w:rsidRPr="00374368">
          <w:rPr>
            <w:noProof/>
            <w:webHidden/>
          </w:rPr>
          <w:fldChar w:fldCharType="end"/>
        </w:r>
      </w:hyperlink>
    </w:p>
    <w:p w14:paraId="1DF1FBBE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6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МЕТОДЫ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РЕЗУЛЬТАТЫ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ОБРАБОТКИ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ДАННЫХ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ОТКАЗАМ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УЧАСТКОВ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</w:rPr>
          <w:t xml:space="preserve">СЕТЕЙ 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(АВАРИЙНЫМ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 xml:space="preserve">СИТУАЦИЯМ), 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СРЕДНЕЙ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ЧАСТОТЫ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ОТКАЗОВ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УЧАСТКОВ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(АВАРИЙНЫХ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СИТУАЦИЙ)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КАЖДОЙ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1"/>
            <w:w w:val="95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37</w:t>
        </w:r>
        <w:r w:rsidR="00E00C63" w:rsidRPr="00374368">
          <w:rPr>
            <w:noProof/>
            <w:webHidden/>
          </w:rPr>
          <w:fldChar w:fldCharType="end"/>
        </w:r>
      </w:hyperlink>
    </w:p>
    <w:p w14:paraId="675376B2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7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МЕТОДЫ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РЕЗУЛЬТАТЫ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ОБРАБОТКИ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ДАННЫХ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ВОССТАНОВЛЕНИЯМ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ОТКАЗАВШИХ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УЧАСТКОВ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(УЧАСТКОВ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СЕТЕЙ,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КОТОРЫХ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ПРОИЗОШЛИ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АВАРИЙНЫЕ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СИТУАЦИИ),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СРЕДНЕГО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ВРЕМЕНИ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ВОССТАНОВЛЕНИЯ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ОТКАЗАВШИХ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УЧАСТКОВ</w:t>
        </w:r>
        <w:r w:rsidR="00374368" w:rsidRPr="00374368">
          <w:rPr>
            <w:rStyle w:val="aa"/>
            <w:noProof/>
            <w:spacing w:val="4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ТЕПЛОВЫХ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СИСТЕМЕ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38</w:t>
        </w:r>
        <w:r w:rsidR="00E00C63" w:rsidRPr="00374368">
          <w:rPr>
            <w:noProof/>
            <w:webHidden/>
          </w:rPr>
          <w:fldChar w:fldCharType="end"/>
        </w:r>
      </w:hyperlink>
    </w:p>
    <w:p w14:paraId="07FD803B" w14:textId="77777777" w:rsidR="00374368" w:rsidRPr="00BF0360" w:rsidRDefault="00EC13D0" w:rsidP="00374368">
      <w:pPr>
        <w:pStyle w:val="2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РЕЗУЛЬТАТЫ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ОЦЕНКИ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ВЕРОЯТНОСТИ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ОТКАЗА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(АВАРИЙНОЙ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СИТУАЦИИ)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БЕЗОТКАЗНОЙ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(БЕЗАВАРИЙНОЙ)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РАБОТЫ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СИСТЕМЫ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ОТНОШЕНИЮ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ПОТРЕБИТЕЛЯМ,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ПРИСОЕДИНЕННЫМ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К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МАГИСТРАЛЬНЫМ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73"/>
          </w:rPr>
          <w:t xml:space="preserve"> </w:t>
        </w:r>
        <w:r w:rsidR="00374368" w:rsidRPr="00374368">
          <w:rPr>
            <w:rStyle w:val="aa"/>
            <w:noProof/>
          </w:rPr>
          <w:t>РАСПРЕДЕЛИТЕЛЬНЫМ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ТЕПЛОПРОВОДАМ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38</w:t>
        </w:r>
        <w:r w:rsidR="00E00C63" w:rsidRPr="00374368">
          <w:rPr>
            <w:noProof/>
            <w:webHidden/>
          </w:rPr>
          <w:fldChar w:fldCharType="end"/>
        </w:r>
      </w:hyperlink>
    </w:p>
    <w:p w14:paraId="232D0AB0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59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</w:rPr>
          <w:t xml:space="preserve">РЕЗУЛЬТАТЫ </w:t>
        </w:r>
        <w:r w:rsidR="00374368" w:rsidRPr="00374368">
          <w:rPr>
            <w:rStyle w:val="aa"/>
            <w:noProof/>
            <w:spacing w:val="1"/>
          </w:rPr>
          <w:t>ОЦЕНКИ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НЕДООТПУСКА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ПРИЧИНЕ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ОТКАЗОВ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(АВАРИЙНЫХ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СИТУАЦИЙ)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ПРОСТОЕВ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ТЕПЛОВЫХ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ИСТОЧНИКОВ ТЕПЛОВОЙ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_Toc34832959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38</w:t>
        </w:r>
        <w:r w:rsidR="00E00C63" w:rsidRPr="00374368">
          <w:rPr>
            <w:noProof/>
            <w:webHidden/>
          </w:rPr>
          <w:fldChar w:fldCharType="end"/>
        </w:r>
      </w:hyperlink>
    </w:p>
    <w:p w14:paraId="11FFBEB5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0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12.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ОБОСНОВАНИЕ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>ИНВЕСТИЦИЙ</w:t>
        </w:r>
        <w:r w:rsidR="00374368" w:rsidRPr="00374368">
          <w:rPr>
            <w:rStyle w:val="aa"/>
            <w:noProof/>
            <w:spacing w:val="15"/>
          </w:rPr>
          <w:t xml:space="preserve"> </w:t>
        </w:r>
        <w:r w:rsidR="00374368" w:rsidRPr="00374368">
          <w:rPr>
            <w:rStyle w:val="aa"/>
            <w:noProof/>
          </w:rPr>
          <w:t>В СТРОИТЕЛЬСТВО,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РЕКОНСТРУКЦИЮ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67"/>
          </w:rPr>
          <w:t xml:space="preserve"> </w:t>
        </w:r>
        <w:r w:rsidR="00374368" w:rsidRPr="00374368">
          <w:rPr>
            <w:rStyle w:val="aa"/>
            <w:noProof/>
          </w:rPr>
          <w:t>ТЕХНИЧЕСКОЕ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ПЕРЕВООРУЖЕНИЕ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39</w:t>
        </w:r>
        <w:r w:rsidR="00E00C63" w:rsidRPr="00374368">
          <w:rPr>
            <w:noProof/>
            <w:webHidden/>
          </w:rPr>
          <w:fldChar w:fldCharType="end"/>
        </w:r>
      </w:hyperlink>
    </w:p>
    <w:p w14:paraId="1B43E525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1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ОЦЕНКА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ФИНАНСОВЫХ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ПОТРЕБНОСТЕЙ,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ЭФФЕКТИВНОСТИ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ИНВЕСТИЦИЙ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ЦЕНОВЫХ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ПОСЛЕДСТВИЙ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 xml:space="preserve">ДЛЯ </w:t>
        </w:r>
        <w:r w:rsidR="00374368" w:rsidRPr="00374368">
          <w:rPr>
            <w:rStyle w:val="aa"/>
            <w:noProof/>
            <w:spacing w:val="-1"/>
          </w:rPr>
          <w:t>ПОТРЕБИТЕЛЕЙ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39</w:t>
        </w:r>
        <w:r w:rsidR="00E00C63" w:rsidRPr="00374368">
          <w:rPr>
            <w:noProof/>
            <w:webHidden/>
          </w:rPr>
          <w:fldChar w:fldCharType="end"/>
        </w:r>
      </w:hyperlink>
    </w:p>
    <w:p w14:paraId="16BA898C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2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ПРЕДЛОЖЕНИЯ</w:t>
        </w:r>
        <w:r w:rsidR="00374368" w:rsidRPr="00374368">
          <w:rPr>
            <w:rStyle w:val="aa"/>
            <w:noProof/>
            <w:spacing w:val="48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ПО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ИСТОЧНИКАМ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ИНВЕСТИЦИЙ,</w:t>
        </w:r>
        <w:r w:rsidR="00374368" w:rsidRPr="00374368">
          <w:rPr>
            <w:rStyle w:val="aa"/>
            <w:noProof/>
            <w:spacing w:val="51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ОБЕСПЕЧИВАЮЩИХ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ФИНАНСОВЫЕ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ПОТРЕБНОСТИ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40</w:t>
        </w:r>
        <w:r w:rsidR="00E00C63" w:rsidRPr="00374368">
          <w:rPr>
            <w:noProof/>
            <w:webHidden/>
          </w:rPr>
          <w:fldChar w:fldCharType="end"/>
        </w:r>
      </w:hyperlink>
    </w:p>
    <w:p w14:paraId="0D3B6FD1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РАСЧЕТЫ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ЦЕНОВЫХ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ПОСЛЕДСТВИЙ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ДЛЯ</w:t>
        </w:r>
        <w:r w:rsidR="00374368" w:rsidRPr="00374368">
          <w:rPr>
            <w:rStyle w:val="aa"/>
            <w:noProof/>
            <w:spacing w:val="12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</w:rPr>
          <w:t>ПРИ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РЕАЛИЗАЦИИ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ПРОГРАММ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СТРОИТЕЛЬСТВА,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ТЕХНИЧЕСКОГО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ПЕРЕВООРУЖЕНИЯ СИСТЕМ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40</w:t>
        </w:r>
        <w:r w:rsidR="00E00C63" w:rsidRPr="00374368">
          <w:rPr>
            <w:noProof/>
            <w:webHidden/>
          </w:rPr>
          <w:fldChar w:fldCharType="end"/>
        </w:r>
      </w:hyperlink>
    </w:p>
    <w:p w14:paraId="3C3D61FE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4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 xml:space="preserve">13. 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>ИНДИКАТОРЫ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РАЗВИТИЯ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 xml:space="preserve">СИСТЕМ 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ПОСЕЛЕНИЯ,</w:t>
        </w:r>
        <w:r w:rsidR="00374368" w:rsidRPr="00374368">
          <w:rPr>
            <w:rStyle w:val="aa"/>
            <w:noProof/>
            <w:spacing w:val="53"/>
          </w:rPr>
          <w:t xml:space="preserve"> </w:t>
        </w:r>
        <w:r w:rsidR="00374368" w:rsidRPr="00374368">
          <w:rPr>
            <w:rStyle w:val="aa"/>
            <w:noProof/>
          </w:rPr>
          <w:t>ГОРОДСКОГО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ОКРУГА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41</w:t>
        </w:r>
        <w:r w:rsidR="00E00C63" w:rsidRPr="00374368">
          <w:rPr>
            <w:noProof/>
            <w:webHidden/>
          </w:rPr>
          <w:fldChar w:fldCharType="end"/>
        </w:r>
      </w:hyperlink>
    </w:p>
    <w:p w14:paraId="19E5288A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5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14.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ЦЕНОВЫЕ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(ТАРИФНЫЕ)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ПОСЛЕДСТВИЯ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0750F2C1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1.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ТАРИФНО-БАЛАНСОВЫЕ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РАСЧЕТНЫЕ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МОДЕЛИ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477D8791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2.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ТАРИФНО-БАЛАНСОВЫЕ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РАСЧЕТНЫЕ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МОДЕЛИ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ПОТРЕБИТЕЛЕЙ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ЕДИНОЙ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ТЕПЛОСНАБЖАЮЩЕЙ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35C69B05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8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3.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РЕЗУЛЬТАТЫ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ОЦЕНКИ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ЦЕНОВЫХ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(ТАРИФНЫХ)</w:t>
        </w:r>
        <w:r w:rsidR="00374368" w:rsidRPr="00374368">
          <w:rPr>
            <w:rStyle w:val="aa"/>
            <w:noProof/>
            <w:spacing w:val="24"/>
          </w:rPr>
          <w:t xml:space="preserve"> </w:t>
        </w:r>
        <w:r w:rsidR="00374368" w:rsidRPr="00374368">
          <w:rPr>
            <w:rStyle w:val="aa"/>
            <w:noProof/>
          </w:rPr>
          <w:t>ПОСЛЕДСТВИЙ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РЕАЛИЗАЦИИ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ПРОЕКТОВ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СХЕМЫ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ОСНОВАНИИ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РАЗРАБОТАННЫХ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ТАРИФНО-БАЛАНСОВЫХ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МОДЕЛЕЙ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1F35E463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69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15.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РЕЕСТР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ЕДИНЫХ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ТЕПЛОСНАБЖАЮЩИХ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ОРГАНИЗАЦИЙ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_Toc34832969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71876E12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0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5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РЕЕСТР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СИСТЕМ</w:t>
        </w:r>
        <w:r w:rsidR="00374368" w:rsidRPr="00374368">
          <w:rPr>
            <w:rStyle w:val="aa"/>
            <w:noProof/>
            <w:spacing w:val="38"/>
          </w:rPr>
          <w:t xml:space="preserve"> </w:t>
        </w:r>
        <w:r w:rsidR="00374368" w:rsidRPr="00374368">
          <w:rPr>
            <w:rStyle w:val="aa"/>
            <w:noProof/>
          </w:rPr>
          <w:t>ТЕПЛОСНАБЖЕНИЯ,</w:t>
        </w:r>
        <w:r w:rsidR="00374368" w:rsidRPr="00374368">
          <w:rPr>
            <w:rStyle w:val="aa"/>
            <w:noProof/>
            <w:spacing w:val="28"/>
          </w:rPr>
          <w:t xml:space="preserve"> </w:t>
        </w:r>
        <w:r w:rsidR="00374368" w:rsidRPr="00374368">
          <w:rPr>
            <w:rStyle w:val="aa"/>
            <w:noProof/>
          </w:rPr>
          <w:t>СОДЕРЖАЩИЙ</w:t>
        </w:r>
        <w:r w:rsidR="00374368" w:rsidRPr="00374368">
          <w:rPr>
            <w:rStyle w:val="aa"/>
            <w:noProof/>
            <w:spacing w:val="30"/>
          </w:rPr>
          <w:t xml:space="preserve"> </w:t>
        </w:r>
        <w:r w:rsidR="00374368" w:rsidRPr="00374368">
          <w:rPr>
            <w:rStyle w:val="aa"/>
            <w:noProof/>
          </w:rPr>
          <w:t>ПЕРЕЧЕНЬ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ТЕПЛОСНАБЖАЮЩИХ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ОРГАНИЗАЦИЙ,</w:t>
        </w:r>
        <w:r w:rsidR="00374368" w:rsidRPr="00374368">
          <w:rPr>
            <w:rStyle w:val="aa"/>
            <w:noProof/>
            <w:spacing w:val="40"/>
          </w:rPr>
          <w:t xml:space="preserve"> </w:t>
        </w:r>
        <w:r w:rsidR="00374368" w:rsidRPr="00374368">
          <w:rPr>
            <w:rStyle w:val="aa"/>
            <w:noProof/>
          </w:rPr>
          <w:t>ДЕЙСТВУЮЩИХ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КАЖДОЙ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СИСТЕМЕ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ТЕПЛОСНАБЖЕНИЯ,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РАСПОЛОЖЕННЫХ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ГРАНИЦАХ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ПОСЕЛЕНИЯ,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ГОРОДСКОГО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ОКРУГА,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ГОРОДА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ФЕДЕРАЛЬНОГО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ЗНАЧЕНИЯ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42</w:t>
        </w:r>
        <w:r w:rsidR="00E00C63" w:rsidRPr="00374368">
          <w:rPr>
            <w:noProof/>
            <w:webHidden/>
          </w:rPr>
          <w:fldChar w:fldCharType="end"/>
        </w:r>
      </w:hyperlink>
    </w:p>
    <w:p w14:paraId="7396AD02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1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2.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РЕЕСТР</w:t>
        </w:r>
        <w:r w:rsidR="00374368" w:rsidRPr="00374368">
          <w:rPr>
            <w:rStyle w:val="aa"/>
            <w:noProof/>
            <w:spacing w:val="26"/>
          </w:rPr>
          <w:t xml:space="preserve"> </w:t>
        </w:r>
        <w:r w:rsidR="00374368" w:rsidRPr="00374368">
          <w:rPr>
            <w:rStyle w:val="aa"/>
            <w:noProof/>
          </w:rPr>
          <w:t>ЕДИНЫХ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ТЕПЛОСНАБЖАЮЩИХ</w:t>
        </w:r>
        <w:r w:rsidR="00374368" w:rsidRPr="00374368">
          <w:rPr>
            <w:rStyle w:val="aa"/>
            <w:noProof/>
            <w:spacing w:val="25"/>
          </w:rPr>
          <w:t xml:space="preserve"> </w:t>
        </w:r>
        <w:r w:rsidR="00374368" w:rsidRPr="00374368">
          <w:rPr>
            <w:rStyle w:val="aa"/>
            <w:noProof/>
          </w:rPr>
          <w:t>ОРГАНИЗАЦИЙ,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СОДЕРЖАЩИЙ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ПЕРЕЧЕНЬ</w:t>
        </w:r>
        <w:r w:rsidR="00374368" w:rsidRPr="00374368">
          <w:rPr>
            <w:rStyle w:val="aa"/>
            <w:noProof/>
            <w:spacing w:val="5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СИСТЕМ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</w:rPr>
          <w:t>ТЕПЛОСНАБЖЕНИЯ,</w:t>
        </w:r>
        <w:r w:rsidR="00374368" w:rsidRPr="00374368">
          <w:rPr>
            <w:rStyle w:val="aa"/>
            <w:noProof/>
            <w:spacing w:val="1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ВХОДЯЩИХ</w:t>
        </w:r>
        <w:r w:rsidR="00374368" w:rsidRPr="00374368">
          <w:rPr>
            <w:rStyle w:val="aa"/>
            <w:noProof/>
            <w:spacing w:val="18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СОСТАВ</w:t>
        </w:r>
        <w:r w:rsidR="00374368" w:rsidRPr="00374368">
          <w:rPr>
            <w:rStyle w:val="aa"/>
            <w:noProof/>
            <w:spacing w:val="2"/>
          </w:rPr>
          <w:t xml:space="preserve"> </w:t>
        </w:r>
        <w:r w:rsidR="00374368" w:rsidRPr="00374368">
          <w:rPr>
            <w:rStyle w:val="aa"/>
            <w:noProof/>
          </w:rPr>
          <w:t>ЕДИНОЙ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ТЕПЛОСНАБЖАЮЩЕЙ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_Toc34832971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44</w:t>
        </w:r>
        <w:r w:rsidR="00E00C63" w:rsidRPr="00374368">
          <w:rPr>
            <w:noProof/>
            <w:webHidden/>
          </w:rPr>
          <w:fldChar w:fldCharType="end"/>
        </w:r>
      </w:hyperlink>
    </w:p>
    <w:p w14:paraId="76782B52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2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13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3.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ОСНОВАНИЯ,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ТОМ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ЧИСЛЕ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КРИТЕРИИ,</w:t>
        </w:r>
        <w:r w:rsidR="00374368" w:rsidRPr="00374368">
          <w:rPr>
            <w:rStyle w:val="aa"/>
            <w:noProof/>
            <w:spacing w:val="14"/>
          </w:rPr>
          <w:t xml:space="preserve"> </w:t>
        </w:r>
        <w:r w:rsidR="00374368" w:rsidRPr="00374368">
          <w:rPr>
            <w:rStyle w:val="aa"/>
            <w:noProof/>
          </w:rPr>
          <w:t>В СООТВЕТСТВИИ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</w:rPr>
          <w:t>КОТОРЫМИ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</w:rPr>
          <w:t xml:space="preserve">ТЕПЛОСНАБЖАЮЩАЯ ОРГАНИЗАЦИЯ </w:t>
        </w:r>
        <w:r w:rsidR="00374368" w:rsidRPr="00374368">
          <w:rPr>
            <w:rStyle w:val="aa"/>
            <w:noProof/>
            <w:spacing w:val="-2"/>
          </w:rPr>
          <w:t xml:space="preserve">ОПРЕДЕЛЕНА </w:t>
        </w:r>
        <w:r w:rsidR="00374368" w:rsidRPr="00374368">
          <w:rPr>
            <w:rStyle w:val="aa"/>
            <w:noProof/>
          </w:rPr>
          <w:t>ЕДИНОЙ</w:t>
        </w:r>
        <w:r w:rsidR="00374368" w:rsidRPr="00374368">
          <w:rPr>
            <w:rStyle w:val="aa"/>
            <w:noProof/>
            <w:spacing w:val="41"/>
          </w:rPr>
          <w:t xml:space="preserve"> </w:t>
        </w:r>
        <w:r w:rsidR="00374368" w:rsidRPr="00374368">
          <w:rPr>
            <w:rStyle w:val="aa"/>
            <w:noProof/>
          </w:rPr>
          <w:t>ТЕПЛОСНАБЖАЮЩЕЙ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ОРГАНИЗАЦИЕЙ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_Toc34832972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7B22E3E5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3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4.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ЗАЯВКИ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ТЕПЛОСНАБЖАЮЩИХ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ОРГАНИЗАЦИЙ,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ПОДАННЫЕ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29"/>
          </w:rPr>
          <w:t xml:space="preserve"> </w:t>
        </w:r>
        <w:r w:rsidR="00374368" w:rsidRPr="00374368">
          <w:rPr>
            <w:rStyle w:val="aa"/>
            <w:noProof/>
          </w:rPr>
          <w:t>РАМКАХ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РАЗРАБОТКИ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ПРОЕКТА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СХЕМЫ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</w:rPr>
          <w:t>(ПРИ</w:t>
        </w:r>
        <w:r w:rsidR="00374368" w:rsidRPr="00374368">
          <w:rPr>
            <w:rStyle w:val="aa"/>
            <w:noProof/>
            <w:spacing w:val="52"/>
          </w:rPr>
          <w:t xml:space="preserve"> </w:t>
        </w:r>
        <w:r w:rsidR="00374368" w:rsidRPr="00374368">
          <w:rPr>
            <w:rStyle w:val="aa"/>
            <w:noProof/>
          </w:rPr>
          <w:t>ИХ НАЛИЧИИ),</w:t>
        </w:r>
        <w:r w:rsidR="00374368" w:rsidRPr="00374368">
          <w:rPr>
            <w:rStyle w:val="aa"/>
            <w:noProof/>
            <w:spacing w:val="50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ПРИСВОЕНИЕ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СТАТУСА</w:t>
        </w:r>
        <w:r w:rsidR="00374368" w:rsidRPr="00374368">
          <w:rPr>
            <w:rStyle w:val="aa"/>
            <w:noProof/>
            <w:spacing w:val="10"/>
          </w:rPr>
          <w:t xml:space="preserve"> </w:t>
        </w:r>
        <w:r w:rsidR="00374368" w:rsidRPr="00374368">
          <w:rPr>
            <w:rStyle w:val="aa"/>
            <w:noProof/>
          </w:rPr>
          <w:t>ЕДИНОЙ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ТЕПЛОСНАБЖАЮЩЕЙ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</w:rPr>
          <w:t>ОРГАНИЗАЦИИ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_Toc34832973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048DB2D1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4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5.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ОПИСАНИЕ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ГРАНИЦ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1"/>
          </w:rPr>
          <w:t>ЗОН</w:t>
        </w:r>
        <w:r w:rsidR="00374368" w:rsidRPr="00374368">
          <w:rPr>
            <w:rStyle w:val="aa"/>
            <w:noProof/>
            <w:spacing w:val="-13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ДЕЯТЕЛЬНОСТИ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ЕДИНОЙ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ТЕПЛОСНАБЖАЮЩЕЙ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ОРГАНИЗАЦИИ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(ОРГАНИЗАЦИЙ)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_Toc34832974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4B11C1AF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5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16.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РЕЕСТР</w:t>
        </w:r>
        <w:r w:rsidR="00374368" w:rsidRPr="00374368">
          <w:rPr>
            <w:rStyle w:val="aa"/>
            <w:noProof/>
            <w:spacing w:val="7"/>
          </w:rPr>
          <w:t xml:space="preserve"> </w:t>
        </w:r>
        <w:r w:rsidR="00374368" w:rsidRPr="00374368">
          <w:rPr>
            <w:rStyle w:val="aa"/>
            <w:noProof/>
          </w:rPr>
          <w:t>ПРОЕКТОВ</w:t>
        </w:r>
        <w:r w:rsidR="00374368" w:rsidRPr="00374368">
          <w:rPr>
            <w:rStyle w:val="aa"/>
            <w:noProof/>
            <w:spacing w:val="-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СХЕМЫ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_Toc34832975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0340348A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6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1.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ПЕРЕЧЕНЬ</w:t>
        </w:r>
        <w:r w:rsidR="00374368" w:rsidRPr="00374368">
          <w:rPr>
            <w:rStyle w:val="aa"/>
            <w:noProof/>
            <w:spacing w:val="31"/>
          </w:rPr>
          <w:t xml:space="preserve"> </w:t>
        </w:r>
        <w:r w:rsidR="00374368" w:rsidRPr="00374368">
          <w:rPr>
            <w:rStyle w:val="aa"/>
            <w:noProof/>
          </w:rPr>
          <w:t>МЕРОПРИЯТИЙ</w:t>
        </w:r>
        <w:r w:rsidR="00374368" w:rsidRPr="00374368">
          <w:rPr>
            <w:rStyle w:val="aa"/>
            <w:noProof/>
            <w:spacing w:val="44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34"/>
          </w:rPr>
          <w:t xml:space="preserve"> </w:t>
        </w:r>
        <w:r w:rsidR="00374368" w:rsidRPr="00374368">
          <w:rPr>
            <w:rStyle w:val="aa"/>
            <w:noProof/>
          </w:rPr>
          <w:t>СТРОИТЕЛЬСТВУ,</w:t>
        </w:r>
        <w:r w:rsidR="00374368" w:rsidRPr="00374368">
          <w:rPr>
            <w:rStyle w:val="aa"/>
            <w:noProof/>
            <w:spacing w:val="33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35"/>
          </w:rPr>
          <w:t xml:space="preserve"> </w:t>
        </w:r>
        <w:r w:rsidR="00374368" w:rsidRPr="00374368">
          <w:rPr>
            <w:rStyle w:val="aa"/>
            <w:noProof/>
          </w:rPr>
          <w:t>ИЛИ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ТЕХНИЧЕСКОМУ ПЕРЕВООРУЖЕНИЮ ИСТОЧНИКОВ</w:t>
        </w:r>
        <w:r w:rsidR="00374368" w:rsidRPr="00374368">
          <w:rPr>
            <w:rStyle w:val="aa"/>
            <w:noProof/>
            <w:spacing w:val="9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ТЕПЛОВОЙ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</w:rPr>
          <w:t>ЭНЕРГИИ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_Toc34832976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45</w:t>
        </w:r>
        <w:r w:rsidR="00E00C63" w:rsidRPr="00374368">
          <w:rPr>
            <w:noProof/>
            <w:webHidden/>
          </w:rPr>
          <w:fldChar w:fldCharType="end"/>
        </w:r>
      </w:hyperlink>
    </w:p>
    <w:p w14:paraId="512C3D11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7" w:history="1">
        <w:r w:rsidR="00374368" w:rsidRPr="00374368">
          <w:rPr>
            <w:rStyle w:val="aa"/>
            <w:noProof/>
          </w:rPr>
          <w:t>Часть</w:t>
        </w:r>
        <w:r w:rsidR="00374368" w:rsidRPr="00374368">
          <w:rPr>
            <w:rStyle w:val="aa"/>
            <w:noProof/>
            <w:spacing w:val="20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2.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ПЕРЕЧЕНЬ</w:t>
        </w:r>
        <w:r w:rsidR="00374368" w:rsidRPr="00374368">
          <w:rPr>
            <w:rStyle w:val="aa"/>
            <w:noProof/>
            <w:spacing w:val="19"/>
          </w:rPr>
          <w:t xml:space="preserve"> </w:t>
        </w:r>
        <w:r w:rsidR="00374368" w:rsidRPr="00374368">
          <w:rPr>
            <w:rStyle w:val="aa"/>
            <w:noProof/>
          </w:rPr>
          <w:t>МЕРОПРИЯТИЙ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ПО</w:t>
        </w:r>
        <w:r w:rsidR="00374368" w:rsidRPr="00374368">
          <w:rPr>
            <w:rStyle w:val="aa"/>
            <w:noProof/>
            <w:spacing w:val="22"/>
          </w:rPr>
          <w:t xml:space="preserve"> </w:t>
        </w:r>
        <w:r w:rsidR="00374368" w:rsidRPr="00374368">
          <w:rPr>
            <w:rStyle w:val="aa"/>
            <w:noProof/>
          </w:rPr>
          <w:t>СТРОИТЕЛЬСТВУ,</w:t>
        </w:r>
        <w:r w:rsidR="00374368" w:rsidRPr="00374368">
          <w:rPr>
            <w:rStyle w:val="aa"/>
            <w:noProof/>
            <w:spacing w:val="21"/>
          </w:rPr>
          <w:t xml:space="preserve"> </w:t>
        </w:r>
        <w:r w:rsidR="00374368" w:rsidRPr="00374368">
          <w:rPr>
            <w:rStyle w:val="aa"/>
            <w:noProof/>
          </w:rPr>
          <w:t>РЕКОНСТРУКЦИИ</w:t>
        </w:r>
        <w:r w:rsidR="00374368" w:rsidRPr="00374368">
          <w:rPr>
            <w:rStyle w:val="aa"/>
            <w:noProof/>
            <w:spacing w:val="23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27"/>
          </w:rPr>
          <w:t xml:space="preserve"> </w:t>
        </w:r>
        <w:r w:rsidR="00374368" w:rsidRPr="00374368">
          <w:rPr>
            <w:rStyle w:val="aa"/>
            <w:noProof/>
          </w:rPr>
          <w:t>ТЕХНИЧЕСКОМУ</w:t>
        </w:r>
        <w:r w:rsidR="00374368" w:rsidRPr="00374368">
          <w:rPr>
            <w:rStyle w:val="aa"/>
            <w:noProof/>
            <w:spacing w:val="36"/>
          </w:rPr>
          <w:t xml:space="preserve"> </w:t>
        </w:r>
        <w:r w:rsidR="00374368" w:rsidRPr="00374368">
          <w:rPr>
            <w:rStyle w:val="aa"/>
            <w:noProof/>
          </w:rPr>
          <w:t>ПЕРЕВООРУЖЕНИЮ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</w:rPr>
          <w:t>ТЕПЛОВЫХ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СЕТЕЙ</w:t>
        </w:r>
        <w:r w:rsidR="00374368" w:rsidRPr="00374368">
          <w:rPr>
            <w:rStyle w:val="aa"/>
            <w:noProof/>
            <w:spacing w:val="32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СООРУЖЕНИЙ</w:t>
        </w:r>
        <w:r w:rsidR="00374368" w:rsidRPr="00374368">
          <w:rPr>
            <w:rStyle w:val="aa"/>
            <w:noProof/>
            <w:spacing w:val="42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47"/>
          </w:rPr>
          <w:t xml:space="preserve"> </w:t>
        </w:r>
        <w:r w:rsidR="00374368" w:rsidRPr="00374368">
          <w:rPr>
            <w:rStyle w:val="aa"/>
            <w:noProof/>
          </w:rPr>
          <w:t>НИХ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_Toc34832977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46</w:t>
        </w:r>
        <w:r w:rsidR="00E00C63" w:rsidRPr="00374368">
          <w:rPr>
            <w:noProof/>
            <w:webHidden/>
          </w:rPr>
          <w:fldChar w:fldCharType="end"/>
        </w:r>
      </w:hyperlink>
    </w:p>
    <w:p w14:paraId="292F9217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8" w:history="1">
        <w:r w:rsidR="00374368" w:rsidRPr="00374368">
          <w:rPr>
            <w:rStyle w:val="aa"/>
            <w:noProof/>
            <w:spacing w:val="-1"/>
          </w:rPr>
          <w:t>Часть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2"/>
          </w:rPr>
          <w:t>3.</w:t>
        </w:r>
        <w:r w:rsidR="00374368" w:rsidRPr="00374368">
          <w:rPr>
            <w:rStyle w:val="aa"/>
            <w:noProof/>
            <w:spacing w:val="-5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ПЕРЕЧЕНЬ</w:t>
        </w:r>
        <w:r w:rsidR="00374368" w:rsidRPr="00374368">
          <w:rPr>
            <w:rStyle w:val="aa"/>
            <w:noProof/>
            <w:spacing w:val="-7"/>
          </w:rPr>
          <w:t xml:space="preserve"> </w:t>
        </w:r>
        <w:r w:rsidR="00374368" w:rsidRPr="00374368">
          <w:rPr>
            <w:rStyle w:val="aa"/>
            <w:noProof/>
          </w:rPr>
          <w:t>МЕРОПРИЯТИЙ,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ОБЕСПЕЧИВАЮЩИХ</w:t>
        </w:r>
        <w:r w:rsidR="00374368" w:rsidRPr="00374368">
          <w:rPr>
            <w:rStyle w:val="aa"/>
            <w:noProof/>
            <w:spacing w:val="-4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ПЕРЕХОД</w:t>
        </w:r>
        <w:r w:rsidR="00374368" w:rsidRPr="00374368">
          <w:rPr>
            <w:rStyle w:val="aa"/>
            <w:noProof/>
            <w:spacing w:val="-3"/>
          </w:rPr>
          <w:t xml:space="preserve"> </w:t>
        </w:r>
        <w:r w:rsidR="00374368" w:rsidRPr="00374368">
          <w:rPr>
            <w:rStyle w:val="aa"/>
            <w:noProof/>
            <w:spacing w:val="4"/>
          </w:rPr>
          <w:t>ОТ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ОТКРЫТЫХ</w:t>
        </w:r>
        <w:r w:rsidR="00374368" w:rsidRPr="00374368">
          <w:rPr>
            <w:rStyle w:val="aa"/>
            <w:noProof/>
            <w:spacing w:val="55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СИСТЕМ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ТЕПЛОСНАБЖЕНИЯ</w:t>
        </w:r>
        <w:r w:rsidR="00374368" w:rsidRPr="00374368">
          <w:rPr>
            <w:rStyle w:val="aa"/>
            <w:noProof/>
            <w:spacing w:val="43"/>
          </w:rPr>
          <w:t xml:space="preserve"> </w:t>
        </w:r>
        <w:r w:rsidR="00374368" w:rsidRPr="00374368">
          <w:rPr>
            <w:rStyle w:val="aa"/>
            <w:noProof/>
          </w:rPr>
          <w:t>(ГОРЯЧЕГО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ВОДОСНАБЖЕНИЯ)</w:t>
        </w:r>
        <w:r w:rsidR="00374368" w:rsidRPr="00374368">
          <w:rPr>
            <w:rStyle w:val="aa"/>
            <w:noProof/>
            <w:spacing w:val="37"/>
          </w:rPr>
          <w:t xml:space="preserve"> </w:t>
        </w:r>
        <w:r w:rsidR="00374368" w:rsidRPr="00374368">
          <w:rPr>
            <w:rStyle w:val="aa"/>
            <w:noProof/>
          </w:rPr>
          <w:t>НА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ЗАКРЫТЫЕ</w:t>
        </w:r>
        <w:r w:rsidR="00374368" w:rsidRPr="00374368">
          <w:rPr>
            <w:rStyle w:val="aa"/>
            <w:noProof/>
            <w:spacing w:val="49"/>
          </w:rPr>
          <w:t xml:space="preserve"> </w:t>
        </w:r>
        <w:r w:rsidR="00374368" w:rsidRPr="00374368">
          <w:rPr>
            <w:rStyle w:val="aa"/>
            <w:noProof/>
            <w:spacing w:val="-3"/>
          </w:rPr>
          <w:t>СИСТЕМЫ</w:t>
        </w:r>
        <w:r w:rsidR="00374368" w:rsidRPr="00374368">
          <w:rPr>
            <w:rStyle w:val="aa"/>
            <w:noProof/>
            <w:spacing w:val="8"/>
          </w:rPr>
          <w:t xml:space="preserve"> </w:t>
        </w:r>
        <w:r w:rsidR="00374368" w:rsidRPr="00374368">
          <w:rPr>
            <w:rStyle w:val="aa"/>
            <w:noProof/>
            <w:spacing w:val="-2"/>
          </w:rPr>
          <w:t>ГОРЯЧЕГО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  <w:spacing w:val="-1"/>
          </w:rPr>
          <w:t>ВОДОСНАБЖЕНИЯ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_Toc34832978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46</w:t>
        </w:r>
        <w:r w:rsidR="00E00C63" w:rsidRPr="00374368">
          <w:rPr>
            <w:noProof/>
            <w:webHidden/>
          </w:rPr>
          <w:fldChar w:fldCharType="end"/>
        </w:r>
      </w:hyperlink>
    </w:p>
    <w:p w14:paraId="21044FD4" w14:textId="77777777" w:rsidR="00374368" w:rsidRPr="00BF0360" w:rsidRDefault="00EC13D0" w:rsidP="00374368">
      <w:pPr>
        <w:pStyle w:val="11"/>
        <w:tabs>
          <w:tab w:val="left" w:pos="4197"/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79" w:history="1">
        <w:r w:rsidR="00374368" w:rsidRPr="00374368">
          <w:rPr>
            <w:rStyle w:val="aa"/>
            <w:noProof/>
            <w:spacing w:val="-3"/>
          </w:rPr>
          <w:t xml:space="preserve">ГЛАВА </w:t>
        </w:r>
        <w:r w:rsidR="00374368" w:rsidRPr="00374368">
          <w:rPr>
            <w:rStyle w:val="aa"/>
            <w:noProof/>
          </w:rPr>
          <w:t xml:space="preserve">17.  ЗАМЕЧАНИЯ </w:t>
        </w:r>
        <w:r w:rsidR="00374368" w:rsidRPr="00374368">
          <w:rPr>
            <w:rStyle w:val="aa"/>
            <w:noProof/>
            <w:w w:val="95"/>
          </w:rPr>
          <w:t xml:space="preserve">И ПРЕДЛОЖЕНИЯ </w:t>
        </w:r>
        <w:r w:rsidR="00374368" w:rsidRPr="00374368">
          <w:rPr>
            <w:rStyle w:val="aa"/>
            <w:noProof/>
          </w:rPr>
          <w:t>К</w:t>
        </w:r>
        <w:r w:rsidR="00374368" w:rsidRPr="00BF0360">
          <w:rPr>
            <w:rFonts w:eastAsia="Times New Roman"/>
            <w:noProof/>
            <w:lang w:eastAsia="ru-RU"/>
          </w:rPr>
          <w:tab/>
        </w:r>
        <w:r w:rsidR="00374368" w:rsidRPr="00374368">
          <w:rPr>
            <w:rStyle w:val="aa"/>
            <w:noProof/>
            <w:w w:val="95"/>
          </w:rPr>
          <w:t xml:space="preserve">ПРОЕКТУ </w:t>
        </w:r>
        <w:r w:rsidR="00374368" w:rsidRPr="00374368">
          <w:rPr>
            <w:rStyle w:val="aa"/>
            <w:noProof/>
          </w:rPr>
          <w:t>СХЕМЫ</w:t>
        </w:r>
        <w:r w:rsidR="00374368" w:rsidRPr="00374368">
          <w:rPr>
            <w:rStyle w:val="aa"/>
            <w:noProof/>
            <w:spacing w:val="45"/>
          </w:rPr>
          <w:t xml:space="preserve"> </w:t>
        </w:r>
        <w:r w:rsidR="00374368" w:rsidRPr="00374368">
          <w:rPr>
            <w:rStyle w:val="aa"/>
            <w:noProof/>
            <w:w w:val="95"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_Toc34832979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46</w:t>
        </w:r>
        <w:r w:rsidR="00E00C63" w:rsidRPr="00374368">
          <w:rPr>
            <w:noProof/>
            <w:webHidden/>
          </w:rPr>
          <w:fldChar w:fldCharType="end"/>
        </w:r>
      </w:hyperlink>
    </w:p>
    <w:p w14:paraId="3D7738D4" w14:textId="77777777" w:rsidR="00374368" w:rsidRPr="00BF0360" w:rsidRDefault="00EC13D0" w:rsidP="00374368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34832980" w:history="1">
        <w:r w:rsidR="00374368" w:rsidRPr="00374368">
          <w:rPr>
            <w:rStyle w:val="aa"/>
            <w:noProof/>
            <w:spacing w:val="-3"/>
          </w:rPr>
          <w:t>ГЛАВА</w:t>
        </w:r>
        <w:r w:rsidR="00374368" w:rsidRPr="00374368">
          <w:rPr>
            <w:rStyle w:val="aa"/>
            <w:noProof/>
          </w:rPr>
          <w:t xml:space="preserve"> </w:t>
        </w:r>
        <w:r w:rsidR="00374368" w:rsidRPr="00374368">
          <w:rPr>
            <w:rStyle w:val="aa"/>
            <w:noProof/>
            <w:spacing w:val="3"/>
          </w:rPr>
          <w:t xml:space="preserve"> </w:t>
        </w:r>
        <w:r w:rsidR="00374368" w:rsidRPr="00374368">
          <w:rPr>
            <w:rStyle w:val="aa"/>
            <w:noProof/>
          </w:rPr>
          <w:t xml:space="preserve">18. 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 xml:space="preserve">СВОДНЫЙ 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 xml:space="preserve">ТОМ </w:t>
        </w:r>
        <w:r w:rsidR="00374368" w:rsidRPr="00374368">
          <w:rPr>
            <w:rStyle w:val="aa"/>
            <w:noProof/>
            <w:spacing w:val="1"/>
          </w:rPr>
          <w:t xml:space="preserve"> </w:t>
        </w:r>
        <w:r w:rsidR="00374368" w:rsidRPr="00374368">
          <w:rPr>
            <w:rStyle w:val="aa"/>
            <w:noProof/>
          </w:rPr>
          <w:t xml:space="preserve">ИЗМЕНЕНИЙ, </w:t>
        </w:r>
        <w:r w:rsidR="00374368" w:rsidRPr="00374368">
          <w:rPr>
            <w:rStyle w:val="aa"/>
            <w:noProof/>
            <w:spacing w:val="11"/>
          </w:rPr>
          <w:t xml:space="preserve"> </w:t>
        </w:r>
        <w:r w:rsidR="00374368" w:rsidRPr="00374368">
          <w:rPr>
            <w:rStyle w:val="aa"/>
            <w:noProof/>
          </w:rPr>
          <w:t xml:space="preserve">ВЫПОЛНЕННЫХ 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В</w:t>
        </w:r>
        <w:r w:rsidR="00374368" w:rsidRPr="00374368">
          <w:rPr>
            <w:rStyle w:val="aa"/>
            <w:noProof/>
            <w:spacing w:val="57"/>
          </w:rPr>
          <w:t xml:space="preserve"> </w:t>
        </w:r>
        <w:r w:rsidR="00374368" w:rsidRPr="00374368">
          <w:rPr>
            <w:rStyle w:val="aa"/>
            <w:noProof/>
          </w:rPr>
          <w:t>ДОРАБОТАННОЙ</w:t>
        </w:r>
        <w:r w:rsidR="00374368" w:rsidRPr="00374368">
          <w:rPr>
            <w:rStyle w:val="aa"/>
            <w:noProof/>
            <w:spacing w:val="54"/>
          </w:rPr>
          <w:t xml:space="preserve"> </w:t>
        </w:r>
        <w:r w:rsidR="00374368" w:rsidRPr="00374368">
          <w:rPr>
            <w:rStyle w:val="aa"/>
            <w:noProof/>
          </w:rPr>
          <w:t>И</w:t>
        </w:r>
        <w:r w:rsidR="00374368" w:rsidRPr="00374368">
          <w:rPr>
            <w:rStyle w:val="aa"/>
            <w:noProof/>
            <w:spacing w:val="39"/>
          </w:rPr>
          <w:t xml:space="preserve"> </w:t>
        </w:r>
        <w:r w:rsidR="00374368" w:rsidRPr="00374368">
          <w:rPr>
            <w:rStyle w:val="aa"/>
            <w:noProof/>
          </w:rPr>
          <w:t>(ИЛИ)</w:t>
        </w:r>
        <w:r w:rsidR="00374368" w:rsidRPr="00374368">
          <w:rPr>
            <w:rStyle w:val="aa"/>
            <w:noProof/>
            <w:spacing w:val="-6"/>
          </w:rPr>
          <w:t xml:space="preserve"> </w:t>
        </w:r>
        <w:r w:rsidR="00374368" w:rsidRPr="00374368">
          <w:rPr>
            <w:rStyle w:val="aa"/>
            <w:noProof/>
          </w:rPr>
          <w:t>АКТУАЛИЗИРОВАННОЙ</w:t>
        </w:r>
        <w:r w:rsidR="00374368" w:rsidRPr="00374368">
          <w:rPr>
            <w:rStyle w:val="aa"/>
            <w:noProof/>
            <w:spacing w:val="6"/>
          </w:rPr>
          <w:t xml:space="preserve"> </w:t>
        </w:r>
        <w:r w:rsidR="00374368" w:rsidRPr="00374368">
          <w:rPr>
            <w:rStyle w:val="aa"/>
            <w:noProof/>
          </w:rPr>
          <w:t>СХЕМЕ</w:t>
        </w:r>
        <w:r w:rsidR="00374368" w:rsidRPr="00374368">
          <w:rPr>
            <w:rStyle w:val="aa"/>
            <w:noProof/>
            <w:spacing w:val="4"/>
          </w:rPr>
          <w:t xml:space="preserve"> </w:t>
        </w:r>
        <w:r w:rsidR="00374368" w:rsidRPr="00374368">
          <w:rPr>
            <w:rStyle w:val="aa"/>
            <w:noProof/>
          </w:rPr>
          <w:t>ТЕПЛОСНАБЖЕНИЯ</w:t>
        </w:r>
        <w:r w:rsidR="00374368" w:rsidRPr="00374368">
          <w:rPr>
            <w:noProof/>
            <w:webHidden/>
          </w:rPr>
          <w:tab/>
        </w:r>
        <w:r w:rsidR="00E00C63" w:rsidRPr="00374368">
          <w:rPr>
            <w:noProof/>
            <w:webHidden/>
          </w:rPr>
          <w:fldChar w:fldCharType="begin"/>
        </w:r>
        <w:r w:rsidR="00374368" w:rsidRPr="00374368">
          <w:rPr>
            <w:noProof/>
            <w:webHidden/>
          </w:rPr>
          <w:instrText xml:space="preserve"> PAGEREF _Toc34832980 \h </w:instrText>
        </w:r>
        <w:r w:rsidR="00E00C63" w:rsidRPr="00374368">
          <w:rPr>
            <w:noProof/>
            <w:webHidden/>
          </w:rPr>
        </w:r>
        <w:r w:rsidR="00E00C63" w:rsidRPr="00374368">
          <w:rPr>
            <w:noProof/>
            <w:webHidden/>
          </w:rPr>
          <w:fldChar w:fldCharType="separate"/>
        </w:r>
        <w:r w:rsidR="001F2D0D">
          <w:rPr>
            <w:noProof/>
            <w:webHidden/>
          </w:rPr>
          <w:t>46</w:t>
        </w:r>
        <w:r w:rsidR="00E00C63" w:rsidRPr="00374368">
          <w:rPr>
            <w:noProof/>
            <w:webHidden/>
          </w:rPr>
          <w:fldChar w:fldCharType="end"/>
        </w:r>
      </w:hyperlink>
    </w:p>
    <w:p w14:paraId="21CBFB6D" w14:textId="77777777" w:rsidR="00017BE4" w:rsidRPr="00374368" w:rsidRDefault="00E00C63" w:rsidP="00374368">
      <w:r w:rsidRPr="00374368">
        <w:fldChar w:fldCharType="end"/>
      </w:r>
    </w:p>
    <w:p w14:paraId="29795958" w14:textId="77777777" w:rsidR="00017BE4" w:rsidRPr="00374368" w:rsidRDefault="00017BE4" w:rsidP="00374368">
      <w:pPr>
        <w:pStyle w:val="1"/>
        <w:ind w:left="0"/>
        <w:jc w:val="both"/>
      </w:pPr>
    </w:p>
    <w:p w14:paraId="2F654928" w14:textId="77777777" w:rsidR="00017BE4" w:rsidRDefault="00017BE4" w:rsidP="00374368">
      <w:pPr>
        <w:pStyle w:val="1"/>
        <w:ind w:left="0"/>
        <w:jc w:val="both"/>
      </w:pPr>
    </w:p>
    <w:p w14:paraId="5BB4423F" w14:textId="77777777" w:rsidR="001F2D0D" w:rsidRDefault="001F2D0D" w:rsidP="001F2D0D">
      <w:pPr>
        <w:rPr>
          <w:lang w:eastAsia="ru-RU"/>
        </w:rPr>
      </w:pPr>
    </w:p>
    <w:p w14:paraId="2D5E4600" w14:textId="77777777" w:rsidR="001F2D0D" w:rsidRDefault="001F2D0D" w:rsidP="001F2D0D">
      <w:pPr>
        <w:rPr>
          <w:lang w:eastAsia="ru-RU"/>
        </w:rPr>
      </w:pPr>
    </w:p>
    <w:p w14:paraId="14B0430C" w14:textId="77777777" w:rsidR="001F2D0D" w:rsidRDefault="001F2D0D" w:rsidP="001F2D0D">
      <w:pPr>
        <w:rPr>
          <w:lang w:eastAsia="ru-RU"/>
        </w:rPr>
      </w:pPr>
    </w:p>
    <w:p w14:paraId="4908DD0E" w14:textId="77777777" w:rsidR="001F2D0D" w:rsidRDefault="001F2D0D" w:rsidP="001F2D0D">
      <w:pPr>
        <w:rPr>
          <w:lang w:eastAsia="ru-RU"/>
        </w:rPr>
      </w:pPr>
    </w:p>
    <w:p w14:paraId="741536AD" w14:textId="77777777" w:rsidR="001F2D0D" w:rsidRDefault="001F2D0D" w:rsidP="001F2D0D">
      <w:pPr>
        <w:rPr>
          <w:lang w:eastAsia="ru-RU"/>
        </w:rPr>
      </w:pPr>
    </w:p>
    <w:p w14:paraId="6CDF8DD2" w14:textId="77777777" w:rsidR="001F2D0D" w:rsidRPr="001F2D0D" w:rsidRDefault="001F2D0D" w:rsidP="001F2D0D">
      <w:pPr>
        <w:rPr>
          <w:lang w:eastAsia="ru-RU"/>
        </w:rPr>
      </w:pPr>
    </w:p>
    <w:p w14:paraId="57509E9C" w14:textId="77777777" w:rsidR="00017BE4" w:rsidRPr="00374368" w:rsidRDefault="00017BE4" w:rsidP="00374368">
      <w:pPr>
        <w:rPr>
          <w:lang w:eastAsia="ru-RU"/>
        </w:rPr>
      </w:pPr>
    </w:p>
    <w:p w14:paraId="4AE1A11C" w14:textId="77777777" w:rsidR="00017BE4" w:rsidRPr="00374368" w:rsidRDefault="00EC13D0" w:rsidP="00374368">
      <w:pPr>
        <w:pStyle w:val="1"/>
        <w:ind w:left="0"/>
        <w:jc w:val="both"/>
        <w:rPr>
          <w:spacing w:val="57"/>
        </w:rPr>
      </w:pPr>
      <w:hyperlink r:id="rId8" w:anchor="bookmark0" w:history="1">
        <w:bookmarkStart w:id="4" w:name="_Toc29995670"/>
        <w:bookmarkStart w:id="5" w:name="_Toc29995780"/>
        <w:bookmarkStart w:id="6" w:name="_Toc29996498"/>
        <w:bookmarkStart w:id="7" w:name="_Toc29998095"/>
        <w:bookmarkStart w:id="8" w:name="_Toc30058658"/>
        <w:bookmarkStart w:id="9" w:name="_Toc34832861"/>
        <w:r w:rsidR="00017BE4" w:rsidRPr="00374368">
          <w:rPr>
            <w:rStyle w:val="aa"/>
            <w:color w:val="auto"/>
            <w:spacing w:val="-1"/>
            <w:u w:val="none"/>
          </w:rPr>
          <w:t>ГЛАВА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 xml:space="preserve">1. </w:t>
        </w:r>
        <w:r w:rsidR="00017BE4" w:rsidRPr="00374368">
          <w:rPr>
            <w:rStyle w:val="aa"/>
            <w:color w:val="auto"/>
            <w:spacing w:val="-1"/>
            <w:u w:val="none"/>
          </w:rPr>
          <w:t>СУЩЕСТВУЮЩЕЕ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>ПОЛОЖЕНИЕ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СФЕРЕ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ПРОИЗВОДСТВА,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ПЕРЕДАЧИ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</w:hyperlink>
      <w:r w:rsidR="00017BE4" w:rsidRPr="00374368">
        <w:rPr>
          <w:spacing w:val="57"/>
        </w:rPr>
        <w:t xml:space="preserve"> </w:t>
      </w:r>
      <w:hyperlink r:id="rId9" w:anchor="bookmark0" w:history="1">
        <w:r w:rsidR="00017BE4" w:rsidRPr="00374368">
          <w:rPr>
            <w:rStyle w:val="aa"/>
            <w:color w:val="auto"/>
            <w:spacing w:val="-1"/>
            <w:u w:val="none"/>
          </w:rPr>
          <w:t>ПОТРЕБЛЕНИЯ</w:t>
        </w:r>
        <w:r w:rsidR="00017BE4" w:rsidRPr="00374368">
          <w:rPr>
            <w:rStyle w:val="aa"/>
            <w:color w:val="auto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ДЛЯ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ЦЕЛЕЙ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4"/>
        <w:bookmarkEnd w:id="5"/>
        <w:bookmarkEnd w:id="6"/>
        <w:bookmarkEnd w:id="7"/>
        <w:bookmarkEnd w:id="8"/>
        <w:bookmarkEnd w:id="9"/>
        <w:r w:rsidR="00017BE4" w:rsidRPr="00374368">
          <w:rPr>
            <w:rStyle w:val="aa"/>
            <w:color w:val="auto"/>
            <w:spacing w:val="-1"/>
            <w:u w:val="none"/>
          </w:rPr>
          <w:tab/>
        </w:r>
      </w:hyperlink>
    </w:p>
    <w:p w14:paraId="4CEE923A" w14:textId="77777777" w:rsidR="00017BE4" w:rsidRPr="00374368" w:rsidRDefault="00017BE4" w:rsidP="00374368">
      <w:pPr>
        <w:rPr>
          <w:lang w:eastAsia="ru-RU"/>
        </w:rPr>
      </w:pPr>
    </w:p>
    <w:p w14:paraId="776C99DA" w14:textId="77777777" w:rsidR="00017BE4" w:rsidRPr="00374368" w:rsidRDefault="00EC13D0" w:rsidP="00374368">
      <w:pPr>
        <w:pStyle w:val="2"/>
        <w:ind w:left="0" w:firstLine="0"/>
      </w:pPr>
      <w:hyperlink r:id="rId10" w:anchor="bookmark1" w:history="1">
        <w:bookmarkStart w:id="10" w:name="_Toc29995671"/>
        <w:bookmarkStart w:id="11" w:name="_Toc29995781"/>
        <w:bookmarkStart w:id="12" w:name="_Toc29996499"/>
        <w:bookmarkStart w:id="13" w:name="_Toc29998096"/>
        <w:bookmarkStart w:id="14" w:name="_Toc30058659"/>
        <w:bookmarkStart w:id="15" w:name="_Toc34832862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1.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ФУНКЦИОНАЛЬНАЯ</w:t>
        </w:r>
        <w:r w:rsidR="00017BE4" w:rsidRPr="00374368">
          <w:rPr>
            <w:rStyle w:val="aa"/>
            <w:color w:val="auto"/>
            <w:u w:val="none"/>
          </w:rPr>
          <w:t xml:space="preserve"> СТРУКТУРА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10"/>
        <w:bookmarkEnd w:id="11"/>
        <w:bookmarkEnd w:id="12"/>
        <w:bookmarkEnd w:id="13"/>
        <w:bookmarkEnd w:id="14"/>
        <w:bookmarkEnd w:id="15"/>
      </w:hyperlink>
    </w:p>
    <w:p w14:paraId="1C5737C9" w14:textId="77777777" w:rsidR="00017BE4" w:rsidRPr="00374368" w:rsidRDefault="00017BE4" w:rsidP="00374368">
      <w:pPr>
        <w:pStyle w:val="2"/>
        <w:ind w:left="0" w:firstLine="0"/>
        <w:rPr>
          <w:spacing w:val="93"/>
        </w:rPr>
      </w:pPr>
      <w:bookmarkStart w:id="16" w:name="_Toc29995672"/>
      <w:bookmarkStart w:id="17" w:name="_Toc29995782"/>
      <w:bookmarkStart w:id="18" w:name="_Toc29996500"/>
      <w:bookmarkStart w:id="19" w:name="_Toc29998097"/>
      <w:bookmarkStart w:id="20" w:name="_Toc30058660"/>
      <w:bookmarkStart w:id="21" w:name="_Toc31711964"/>
      <w:bookmarkStart w:id="22" w:name="_Toc34832863"/>
      <w:r w:rsidRPr="00374368">
        <w:rPr>
          <w:b w:val="0"/>
        </w:rPr>
        <w:t xml:space="preserve">1.1.1 </w:t>
      </w:r>
      <w:hyperlink r:id="rId11" w:anchor="bookmark2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4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эксплуатационных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1"/>
            <w:u w:val="none"/>
          </w:rPr>
          <w:t>зон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действия</w:t>
        </w:r>
        <w:r w:rsidRPr="00374368">
          <w:rPr>
            <w:rStyle w:val="aa"/>
            <w:b w:val="0"/>
            <w:color w:val="auto"/>
            <w:spacing w:val="4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теплоснабжающих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теплосетевых</w:t>
        </w:r>
      </w:hyperlink>
      <w:r w:rsidRPr="00374368">
        <w:rPr>
          <w:spacing w:val="93"/>
        </w:rPr>
        <w:t xml:space="preserve"> </w:t>
      </w:r>
      <w:hyperlink r:id="rId12" w:anchor="bookmark2" w:history="1">
        <w:r w:rsidRPr="00374368">
          <w:rPr>
            <w:rStyle w:val="aa"/>
            <w:b w:val="0"/>
            <w:color w:val="auto"/>
            <w:u w:val="none"/>
          </w:rPr>
          <w:t>организаций</w:t>
        </w:r>
        <w:bookmarkEnd w:id="16"/>
        <w:bookmarkEnd w:id="17"/>
        <w:bookmarkEnd w:id="18"/>
        <w:bookmarkEnd w:id="19"/>
        <w:bookmarkEnd w:id="20"/>
        <w:bookmarkEnd w:id="21"/>
        <w:bookmarkEnd w:id="22"/>
      </w:hyperlink>
    </w:p>
    <w:p w14:paraId="5903C999" w14:textId="77777777" w:rsidR="00017BE4" w:rsidRPr="00374368" w:rsidRDefault="00017BE4" w:rsidP="00374368">
      <w:pPr>
        <w:pStyle w:val="TableParagraph"/>
        <w:ind w:left="201" w:right="338" w:firstLine="420"/>
        <w:jc w:val="both"/>
      </w:pPr>
      <w:r w:rsidRPr="00374368">
        <w:t>Си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</w:t>
      </w:r>
      <w:r w:rsidRPr="00374368">
        <w:rPr>
          <w:spacing w:val="2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6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вляют</w:t>
      </w:r>
      <w:r w:rsidRPr="00374368">
        <w:rPr>
          <w:spacing w:val="27"/>
        </w:rPr>
        <w:t xml:space="preserve"> </w:t>
      </w:r>
      <w:r w:rsidRPr="00374368">
        <w:rPr>
          <w:spacing w:val="-1"/>
        </w:rPr>
        <w:t>с</w:t>
      </w:r>
      <w:r w:rsidRPr="00374368">
        <w:t>обой</w:t>
      </w:r>
      <w:r w:rsidRPr="00374368">
        <w:rPr>
          <w:spacing w:val="27"/>
        </w:rPr>
        <w:t xml:space="preserve"> </w:t>
      </w:r>
      <w:r w:rsidRPr="00374368">
        <w:t>инж</w:t>
      </w:r>
      <w:r w:rsidRPr="00374368">
        <w:rPr>
          <w:spacing w:val="-2"/>
        </w:rPr>
        <w:t>е</w:t>
      </w:r>
      <w:r w:rsidRPr="00374368">
        <w:t>н</w:t>
      </w:r>
      <w:r w:rsidRPr="00374368">
        <w:rPr>
          <w:spacing w:val="-1"/>
        </w:rPr>
        <w:t>е</w:t>
      </w:r>
      <w:r w:rsidRPr="00374368">
        <w:t>рный</w:t>
      </w:r>
      <w:r w:rsidRPr="00374368">
        <w:rPr>
          <w:spacing w:val="26"/>
        </w:rPr>
        <w:t xml:space="preserve"> </w:t>
      </w:r>
      <w:r w:rsidRPr="00374368">
        <w:t>ко</w:t>
      </w:r>
      <w:r w:rsidRPr="00374368">
        <w:rPr>
          <w:spacing w:val="-4"/>
        </w:rPr>
        <w:t>м</w:t>
      </w:r>
      <w:r w:rsidRPr="00374368">
        <w:t>пл</w:t>
      </w:r>
      <w:r w:rsidRPr="00374368">
        <w:rPr>
          <w:spacing w:val="-1"/>
        </w:rPr>
        <w:t>е</w:t>
      </w:r>
      <w:r w:rsidRPr="00374368">
        <w:t>кс</w:t>
      </w:r>
      <w:r w:rsidRPr="00374368">
        <w:rPr>
          <w:spacing w:val="25"/>
        </w:rPr>
        <w:t xml:space="preserve"> </w:t>
      </w:r>
      <w:r w:rsidRPr="00374368">
        <w:t>из</w:t>
      </w:r>
      <w:r w:rsidRPr="00374368">
        <w:rPr>
          <w:spacing w:val="27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rPr>
          <w:spacing w:val="-2"/>
        </w:rPr>
        <w:t>н</w:t>
      </w:r>
      <w:r w:rsidRPr="00374368">
        <w:t>иков</w:t>
      </w:r>
      <w:r w:rsidRPr="00374368">
        <w:rPr>
          <w:spacing w:val="25"/>
        </w:rPr>
        <w:t xml:space="preserve"> </w:t>
      </w:r>
      <w:r w:rsidRPr="00374368">
        <w:t>т</w:t>
      </w:r>
      <w:r w:rsidRPr="00374368">
        <w:rPr>
          <w:spacing w:val="8"/>
        </w:rPr>
        <w:t>е</w:t>
      </w:r>
      <w:r w:rsidRPr="00374368">
        <w:rPr>
          <w:spacing w:val="1"/>
        </w:rPr>
        <w:t>п</w:t>
      </w:r>
      <w:r w:rsidRPr="00374368">
        <w:t>ловой</w:t>
      </w:r>
      <w:r w:rsidRPr="00374368">
        <w:rPr>
          <w:spacing w:val="34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31"/>
        </w:rPr>
        <w:t xml:space="preserve"> </w:t>
      </w:r>
      <w:r w:rsidRPr="00374368">
        <w:t>и</w:t>
      </w:r>
      <w:r w:rsidRPr="00374368">
        <w:rPr>
          <w:spacing w:val="34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3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</w:t>
      </w:r>
      <w:r w:rsidRPr="00374368">
        <w:rPr>
          <w:spacing w:val="-1"/>
        </w:rPr>
        <w:t>а</w:t>
      </w:r>
      <w:r w:rsidRPr="00374368">
        <w:t>,</w:t>
      </w:r>
      <w:r w:rsidRPr="00374368">
        <w:rPr>
          <w:spacing w:val="33"/>
        </w:rPr>
        <w:t xml:space="preserve"> </w:t>
      </w:r>
      <w:r w:rsidRPr="00374368">
        <w:rPr>
          <w:spacing w:val="-1"/>
        </w:rPr>
        <w:t>с</w:t>
      </w:r>
      <w:r w:rsidRPr="00374368">
        <w:t>вя</w:t>
      </w:r>
      <w:r w:rsidRPr="00374368">
        <w:rPr>
          <w:spacing w:val="5"/>
        </w:rPr>
        <w:t>з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2"/>
        </w:rPr>
        <w:t>н</w:t>
      </w:r>
      <w:r w:rsidRPr="00374368">
        <w:t>ых</w:t>
      </w:r>
      <w:r w:rsidRPr="00374368">
        <w:rPr>
          <w:spacing w:val="35"/>
        </w:rPr>
        <w:t xml:space="preserve"> </w:t>
      </w:r>
      <w:r w:rsidRPr="00374368">
        <w:rPr>
          <w:spacing w:val="-1"/>
        </w:rPr>
        <w:t>ме</w:t>
      </w:r>
      <w:r w:rsidRPr="00374368">
        <w:t>ж</w:t>
      </w:r>
      <w:r w:rsidRPr="00374368">
        <w:rPr>
          <w:spacing w:val="2"/>
        </w:rPr>
        <w:t>д</w:t>
      </w:r>
      <w:r w:rsidRPr="00374368">
        <w:t>у</w:t>
      </w:r>
      <w:r w:rsidRPr="00374368">
        <w:rPr>
          <w:spacing w:val="28"/>
        </w:rPr>
        <w:t xml:space="preserve"> </w:t>
      </w:r>
      <w:r w:rsidRPr="00374368">
        <w:rPr>
          <w:spacing w:val="-1"/>
        </w:rPr>
        <w:t>с</w:t>
      </w:r>
      <w:r w:rsidRPr="00374368">
        <w:t>обой</w:t>
      </w:r>
      <w:r w:rsidRPr="00374368">
        <w:rPr>
          <w:spacing w:val="3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пловы</w:t>
      </w:r>
      <w:r w:rsidRPr="00374368">
        <w:rPr>
          <w:spacing w:val="-2"/>
        </w:rPr>
        <w:t>м</w:t>
      </w:r>
      <w:r w:rsidRPr="00374368">
        <w:t>и</w:t>
      </w:r>
      <w:r w:rsidRPr="00374368">
        <w:rPr>
          <w:spacing w:val="34"/>
        </w:rPr>
        <w:t xml:space="preserve"> </w:t>
      </w:r>
      <w:r w:rsidRPr="00374368">
        <w:rPr>
          <w:spacing w:val="-1"/>
        </w:rPr>
        <w:t>се</w:t>
      </w:r>
      <w:r w:rsidRPr="00374368">
        <w:t>тя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34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ного н</w:t>
      </w:r>
      <w:r w:rsidRPr="00374368">
        <w:rPr>
          <w:spacing w:val="-1"/>
        </w:rPr>
        <w:t>а</w:t>
      </w:r>
      <w:r w:rsidRPr="00374368">
        <w:t>зн</w:t>
      </w:r>
      <w:r w:rsidRPr="00374368">
        <w:rPr>
          <w:spacing w:val="-1"/>
        </w:rPr>
        <w:t>аче</w:t>
      </w:r>
      <w:r w:rsidRPr="00374368">
        <w:t>ния</w:t>
      </w:r>
      <w:r w:rsidRPr="00374368">
        <w:rPr>
          <w:spacing w:val="40"/>
        </w:rPr>
        <w:t xml:space="preserve"> </w:t>
      </w:r>
      <w:r w:rsidRPr="00374368">
        <w:t>и</w:t>
      </w:r>
      <w:r w:rsidRPr="00374368">
        <w:rPr>
          <w:spacing w:val="41"/>
        </w:rPr>
        <w:t xml:space="preserve"> </w:t>
      </w:r>
      <w:r w:rsidRPr="00374368">
        <w:t>б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с</w:t>
      </w:r>
      <w:r w:rsidRPr="00374368">
        <w:t>овой</w:t>
      </w:r>
      <w:r w:rsidRPr="00374368">
        <w:rPr>
          <w:spacing w:val="41"/>
        </w:rPr>
        <w:t xml:space="preserve"> </w:t>
      </w:r>
      <w:r w:rsidRPr="00374368">
        <w:t>пр</w:t>
      </w:r>
      <w:r w:rsidRPr="00374368">
        <w:rPr>
          <w:spacing w:val="-2"/>
        </w:rPr>
        <w:t>и</w:t>
      </w:r>
      <w:r w:rsidRPr="00374368">
        <w:t>н</w:t>
      </w:r>
      <w:r w:rsidRPr="00374368">
        <w:rPr>
          <w:spacing w:val="-1"/>
        </w:rPr>
        <w:t>а</w:t>
      </w:r>
      <w:r w:rsidRPr="00374368">
        <w:t>дле</w:t>
      </w:r>
      <w:r w:rsidRPr="00374368">
        <w:rPr>
          <w:spacing w:val="-1"/>
        </w:rPr>
        <w:t>ж</w:t>
      </w:r>
      <w:r w:rsidRPr="00374368">
        <w:t>но</w:t>
      </w:r>
      <w:r w:rsidRPr="00374368">
        <w:rPr>
          <w:spacing w:val="-1"/>
        </w:rPr>
        <w:t>с</w:t>
      </w:r>
      <w:r w:rsidRPr="00374368">
        <w:t>ти,</w:t>
      </w:r>
      <w:r w:rsidRPr="00374368">
        <w:rPr>
          <w:spacing w:val="40"/>
        </w:rPr>
        <w:t xml:space="preserve"> </w:t>
      </w:r>
      <w:r w:rsidRPr="00374368">
        <w:rPr>
          <w:spacing w:val="-2"/>
        </w:rPr>
        <w:t>и</w:t>
      </w:r>
      <w:r w:rsidRPr="00374368">
        <w:rPr>
          <w:spacing w:val="-1"/>
        </w:rPr>
        <w:t>ме</w:t>
      </w:r>
      <w:r w:rsidRPr="00374368">
        <w:t>ющи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41"/>
        </w:rPr>
        <w:t xml:space="preserve"> </w:t>
      </w:r>
      <w:r w:rsidRPr="00374368">
        <w:rPr>
          <w:spacing w:val="2"/>
        </w:rPr>
        <w:t>х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рные</w:t>
      </w:r>
      <w:r w:rsidRPr="00374368">
        <w:rPr>
          <w:spacing w:val="39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пловые</w:t>
      </w:r>
      <w:r w:rsidRPr="00374368">
        <w:rPr>
          <w:spacing w:val="38"/>
        </w:rPr>
        <w:t xml:space="preserve"> </w:t>
      </w:r>
      <w:r w:rsidRPr="00374368">
        <w:t>и</w:t>
      </w:r>
      <w:r w:rsidRPr="00374368">
        <w:rPr>
          <w:spacing w:val="41"/>
        </w:rPr>
        <w:t xml:space="preserve"> </w:t>
      </w:r>
      <w:r w:rsidRPr="00374368">
        <w:t>гидр</w:t>
      </w:r>
      <w:r w:rsidRPr="00374368">
        <w:rPr>
          <w:spacing w:val="-1"/>
        </w:rPr>
        <w:t>а</w:t>
      </w:r>
      <w:r w:rsidRPr="00374368">
        <w:t>вли</w:t>
      </w:r>
      <w:r w:rsidRPr="00374368">
        <w:rPr>
          <w:spacing w:val="8"/>
        </w:rPr>
        <w:t>ч</w:t>
      </w:r>
      <w:r w:rsidRPr="00374368">
        <w:rPr>
          <w:spacing w:val="-1"/>
        </w:rPr>
        <w:t>ес</w:t>
      </w:r>
      <w:r w:rsidRPr="00374368">
        <w:t>кие</w:t>
      </w:r>
      <w:r w:rsidRPr="00374368">
        <w:rPr>
          <w:spacing w:val="30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жи</w:t>
      </w:r>
      <w:r w:rsidRPr="00374368">
        <w:rPr>
          <w:spacing w:val="-1"/>
        </w:rPr>
        <w:t>м</w:t>
      </w:r>
      <w:r w:rsidRPr="00374368">
        <w:t>ы</w:t>
      </w:r>
      <w:r w:rsidRPr="00374368">
        <w:rPr>
          <w:spacing w:val="30"/>
        </w:rPr>
        <w:t xml:space="preserve"> </w:t>
      </w:r>
      <w:r w:rsidRPr="00374368">
        <w:t>с</w:t>
      </w:r>
      <w:r w:rsidRPr="00374368">
        <w:rPr>
          <w:spacing w:val="30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2"/>
        </w:rPr>
        <w:t>н</w:t>
      </w:r>
      <w:r w:rsidRPr="00374368">
        <w:t>ы</w:t>
      </w:r>
      <w:r w:rsidRPr="00374368">
        <w:rPr>
          <w:spacing w:val="-2"/>
        </w:rPr>
        <w:t>м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аме</w:t>
      </w:r>
      <w:r w:rsidRPr="00374368">
        <w:t>тр</w:t>
      </w:r>
      <w:r w:rsidRPr="00374368">
        <w:rPr>
          <w:spacing w:val="-1"/>
        </w:rPr>
        <w:t>ам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ит</w:t>
      </w:r>
      <w:r w:rsidRPr="00374368">
        <w:rPr>
          <w:spacing w:val="-1"/>
        </w:rPr>
        <w:t>е</w:t>
      </w:r>
      <w:r w:rsidRPr="00374368">
        <w:t>ля.</w:t>
      </w:r>
      <w:r w:rsidRPr="00374368">
        <w:rPr>
          <w:spacing w:val="31"/>
        </w:rPr>
        <w:t xml:space="preserve"> </w:t>
      </w:r>
      <w:r w:rsidRPr="00374368">
        <w:rPr>
          <w:spacing w:val="-2"/>
        </w:rPr>
        <w:t>В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7"/>
        </w:rPr>
        <w:t>н</w:t>
      </w:r>
      <w:r w:rsidRPr="00374368">
        <w:t>ы</w:t>
      </w:r>
      <w:r w:rsidRPr="00374368">
        <w:rPr>
          <w:spacing w:val="28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аме</w:t>
      </w:r>
      <w:r w:rsidRPr="00374368">
        <w:t>тров</w:t>
      </w:r>
      <w:r w:rsidRPr="00374368">
        <w:rPr>
          <w:spacing w:val="30"/>
        </w:rPr>
        <w:t xml:space="preserve"> 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rPr>
          <w:spacing w:val="2"/>
        </w:rPr>
        <w:t>х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26"/>
        </w:rPr>
        <w:t xml:space="preserve"> </w:t>
      </w:r>
      <w:r w:rsidRPr="00374368">
        <w:rPr>
          <w:spacing w:val="-2"/>
        </w:rPr>
        <w:t>и</w:t>
      </w:r>
      <w:r w:rsidRPr="00374368">
        <w:t>х из</w:t>
      </w:r>
      <w:r w:rsidRPr="00374368">
        <w:rPr>
          <w:spacing w:val="-1"/>
        </w:rPr>
        <w:t>ме</w:t>
      </w:r>
      <w:r w:rsidRPr="00374368">
        <w:t>н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8"/>
        </w:rPr>
        <w:t xml:space="preserve"> </w:t>
      </w:r>
      <w:r w:rsidRPr="00374368">
        <w:t>опр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ляю</w:t>
      </w:r>
      <w:r w:rsidRPr="00374368">
        <w:rPr>
          <w:spacing w:val="-2"/>
        </w:rPr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2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2"/>
        </w:rPr>
        <w:t>х</w:t>
      </w:r>
      <w:r w:rsidRPr="00374368">
        <w:rPr>
          <w:spacing w:val="-2"/>
        </w:rPr>
        <w:t>н</w:t>
      </w:r>
      <w:r w:rsidRPr="00374368">
        <w:t>и</w:t>
      </w:r>
      <w:r w:rsidRPr="00374368">
        <w:rPr>
          <w:spacing w:val="-1"/>
        </w:rPr>
        <w:t>чес</w:t>
      </w:r>
      <w:r w:rsidRPr="00374368">
        <w:t>ки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22"/>
        </w:rPr>
        <w:t xml:space="preserve"> </w:t>
      </w:r>
      <w:r w:rsidRPr="00374368">
        <w:t>в</w:t>
      </w:r>
      <w:r w:rsidRPr="00374368">
        <w:rPr>
          <w:spacing w:val="-3"/>
        </w:rPr>
        <w:t>о</w:t>
      </w:r>
      <w:r w:rsidRPr="00374368">
        <w:t>з</w:t>
      </w:r>
      <w:r w:rsidRPr="00374368">
        <w:rPr>
          <w:spacing w:val="-1"/>
        </w:rPr>
        <w:t>м</w:t>
      </w:r>
      <w:r w:rsidRPr="00374368">
        <w:t>ож</w:t>
      </w:r>
      <w:r w:rsidRPr="00374368">
        <w:rPr>
          <w:spacing w:val="5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тя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22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1"/>
        </w:rPr>
        <w:t xml:space="preserve"> 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к</w:t>
      </w:r>
      <w:r w:rsidRPr="00374368">
        <w:rPr>
          <w:spacing w:val="2"/>
        </w:rPr>
        <w:t>т</w:t>
      </w:r>
      <w:r w:rsidRPr="00374368">
        <w:rPr>
          <w:spacing w:val="-5"/>
        </w:rPr>
        <w:t>у</w:t>
      </w:r>
      <w:r w:rsidRPr="00374368">
        <w:t>рных</w:t>
      </w:r>
      <w:r w:rsidRPr="00374368">
        <w:rPr>
          <w:spacing w:val="23"/>
        </w:rPr>
        <w:t xml:space="preserve"> </w:t>
      </w:r>
      <w:r w:rsidRPr="00374368">
        <w:t>эле</w:t>
      </w:r>
      <w:r w:rsidRPr="00374368">
        <w:rPr>
          <w:spacing w:val="-2"/>
        </w:rPr>
        <w:t>м</w:t>
      </w:r>
      <w:r w:rsidRPr="00374368">
        <w:rPr>
          <w:spacing w:val="-1"/>
        </w:rPr>
        <w:t>е</w:t>
      </w:r>
      <w:r w:rsidRPr="00374368">
        <w:t>нтов</w:t>
      </w:r>
      <w:r w:rsidRPr="00374368">
        <w:rPr>
          <w:spacing w:val="20"/>
        </w:rPr>
        <w:t xml:space="preserve"> </w:t>
      </w:r>
      <w:r w:rsidRPr="00374368">
        <w:rPr>
          <w:spacing w:val="3"/>
        </w:rPr>
        <w:t>с</w:t>
      </w:r>
      <w:r w:rsidRPr="00374368">
        <w:rPr>
          <w:spacing w:val="-2"/>
        </w:rPr>
        <w:t xml:space="preserve">и- 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1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4"/>
        </w:rPr>
        <w:t xml:space="preserve"> </w:t>
      </w:r>
      <w:r w:rsidRPr="00374368">
        <w:rPr>
          <w:spacing w:val="-4"/>
        </w:rPr>
        <w:t>(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ников,</w:t>
      </w:r>
      <w:r w:rsidRPr="00374368">
        <w:rPr>
          <w:spacing w:val="1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4"/>
        </w:rPr>
        <w:t>ы</w:t>
      </w:r>
      <w:r w:rsidRPr="00374368">
        <w:t>х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5"/>
        </w:rPr>
        <w:t xml:space="preserve"> 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й),</w:t>
      </w:r>
      <w:r w:rsidRPr="00374368">
        <w:rPr>
          <w:spacing w:val="11"/>
        </w:rPr>
        <w:t xml:space="preserve"> </w:t>
      </w:r>
      <w:r w:rsidRPr="00374368">
        <w:t>эконо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чес</w:t>
      </w:r>
      <w:r w:rsidRPr="00374368">
        <w:t>кой</w:t>
      </w:r>
      <w:r w:rsidRPr="00374368">
        <w:rPr>
          <w:spacing w:val="12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ес</w:t>
      </w:r>
      <w:r w:rsidRPr="00374368">
        <w:t>о</w:t>
      </w:r>
      <w:r w:rsidRPr="00374368">
        <w:rPr>
          <w:spacing w:val="10"/>
        </w:rPr>
        <w:t>о</w:t>
      </w:r>
      <w:r w:rsidRPr="00374368">
        <w:t>бр</w:t>
      </w:r>
      <w:r w:rsidRPr="00374368">
        <w:rPr>
          <w:spacing w:val="-1"/>
        </w:rPr>
        <w:t>а</w:t>
      </w:r>
      <w:r w:rsidRPr="00374368">
        <w:t>зно</w:t>
      </w:r>
      <w:r w:rsidRPr="00374368">
        <w:rPr>
          <w:spacing w:val="-1"/>
        </w:rPr>
        <w:t>с</w:t>
      </w:r>
      <w:r w:rsidRPr="00374368">
        <w:t>тью.</w:t>
      </w:r>
    </w:p>
    <w:p w14:paraId="0159D98A" w14:textId="77777777" w:rsidR="00017BE4" w:rsidRPr="00374368" w:rsidRDefault="00017BE4" w:rsidP="00374368">
      <w:pPr>
        <w:pStyle w:val="TableParagraph"/>
        <w:ind w:left="201" w:right="340" w:firstLine="707"/>
        <w:jc w:val="both"/>
      </w:pPr>
      <w:r w:rsidRPr="00374368">
        <w:t>Котельн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14"/>
        </w:rPr>
        <w:t xml:space="preserve"> </w:t>
      </w:r>
      <w:r w:rsidRPr="00374368">
        <w:rPr>
          <w:spacing w:val="-1"/>
        </w:rPr>
        <w:t>се</w:t>
      </w:r>
      <w:r w:rsidRPr="00374368">
        <w:t>ла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Б</w:t>
      </w:r>
      <w:r w:rsidRPr="00374368">
        <w:t>ольш</w:t>
      </w:r>
      <w:r w:rsidRPr="00374368">
        <w:rPr>
          <w:spacing w:val="-2"/>
        </w:rPr>
        <w:t>и</w:t>
      </w:r>
      <w:r w:rsidRPr="00374368">
        <w:t>е</w:t>
      </w:r>
      <w:r w:rsidRPr="00374368">
        <w:rPr>
          <w:spacing w:val="13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о</w:t>
      </w:r>
      <w:r w:rsidRPr="00374368">
        <w:rPr>
          <w:spacing w:val="1"/>
        </w:rPr>
        <w:t>с</w:t>
      </w:r>
      <w:r w:rsidRPr="00374368">
        <w:rPr>
          <w:spacing w:val="-8"/>
        </w:rPr>
        <w:t>у</w:t>
      </w:r>
      <w:r w:rsidRPr="00374368">
        <w:rPr>
          <w:spacing w:val="2"/>
        </w:rPr>
        <w:t>щ</w:t>
      </w:r>
      <w:r w:rsidRPr="00374368">
        <w:rPr>
          <w:spacing w:val="-1"/>
        </w:rPr>
        <w:t>ес</w:t>
      </w:r>
      <w:r w:rsidRPr="00374368">
        <w:t>твля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17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ние</w:t>
      </w:r>
      <w:r w:rsidRPr="00374368">
        <w:rPr>
          <w:spacing w:val="13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1"/>
        </w:rPr>
        <w:t>ес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5"/>
        </w:rPr>
        <w:t>у</w:t>
      </w:r>
      <w:r w:rsidRPr="00374368">
        <w:t>ю</w:t>
      </w:r>
      <w:r w:rsidRPr="00374368">
        <w:rPr>
          <w:spacing w:val="8"/>
        </w:rPr>
        <w:t>щ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5"/>
        </w:rPr>
        <w:t xml:space="preserve"> </w:t>
      </w:r>
      <w:r w:rsidRPr="00374368">
        <w:rPr>
          <w:spacing w:val="-1"/>
        </w:rPr>
        <w:t>а</w:t>
      </w:r>
      <w:r w:rsidRPr="00374368">
        <w:t>дми</w:t>
      </w:r>
      <w:r w:rsidRPr="00374368">
        <w:rPr>
          <w:spacing w:val="1"/>
        </w:rPr>
        <w:t>ни</w:t>
      </w:r>
      <w:r w:rsidRPr="00374368">
        <w:rPr>
          <w:spacing w:val="-1"/>
        </w:rPr>
        <w:t>с</w:t>
      </w:r>
      <w:r w:rsidRPr="00374368">
        <w:t>тр</w:t>
      </w:r>
      <w:r w:rsidRPr="00374368">
        <w:rPr>
          <w:spacing w:val="-1"/>
        </w:rPr>
        <w:t>а</w:t>
      </w:r>
      <w:r w:rsidRPr="00374368">
        <w:t>тивно</w:t>
      </w:r>
      <w:r w:rsidRPr="00374368">
        <w:rPr>
          <w:spacing w:val="22"/>
        </w:rPr>
        <w:t xml:space="preserve"> </w:t>
      </w:r>
      <w:r w:rsidRPr="00374368">
        <w:t>-</w:t>
      </w:r>
      <w:r w:rsidRPr="00374368">
        <w:rPr>
          <w:spacing w:val="20"/>
        </w:rPr>
        <w:t xml:space="preserve"> </w:t>
      </w:r>
      <w:r w:rsidRPr="00374368">
        <w:t>общ</w:t>
      </w:r>
      <w:r w:rsidRPr="00374368">
        <w:rPr>
          <w:spacing w:val="-1"/>
        </w:rPr>
        <w:t>ес</w:t>
      </w:r>
      <w:r w:rsidRPr="00374368">
        <w:t>тв</w:t>
      </w:r>
      <w:r w:rsidRPr="00374368">
        <w:rPr>
          <w:spacing w:val="-2"/>
        </w:rPr>
        <w:t>е</w:t>
      </w:r>
      <w:r w:rsidRPr="00374368">
        <w:rPr>
          <w:spacing w:val="3"/>
        </w:rPr>
        <w:t>н</w:t>
      </w:r>
      <w:r w:rsidRPr="00374368">
        <w:rPr>
          <w:spacing w:val="2"/>
        </w:rPr>
        <w:t>н</w:t>
      </w:r>
      <w:r w:rsidRPr="00374368">
        <w:t>ой</w:t>
      </w:r>
      <w:r w:rsidRPr="00374368">
        <w:rPr>
          <w:spacing w:val="22"/>
        </w:rPr>
        <w:t xml:space="preserve"> </w:t>
      </w:r>
      <w:r w:rsidRPr="00374368">
        <w:t>з</w:t>
      </w:r>
      <w:r w:rsidRPr="00374368">
        <w:rPr>
          <w:spacing w:val="-1"/>
        </w:rPr>
        <w:t>ас</w:t>
      </w:r>
      <w:r w:rsidRPr="00374368">
        <w:t>трой</w:t>
      </w:r>
      <w:r w:rsidRPr="00374368">
        <w:rPr>
          <w:spacing w:val="-1"/>
        </w:rPr>
        <w:t>к</w:t>
      </w:r>
      <w:r w:rsidRPr="00374368">
        <w:t>и</w:t>
      </w:r>
      <w:r w:rsidRPr="00374368">
        <w:rPr>
          <w:spacing w:val="22"/>
        </w:rPr>
        <w:t xml:space="preserve"> </w:t>
      </w:r>
      <w:r w:rsidRPr="00374368">
        <w:t>города</w:t>
      </w:r>
      <w:r w:rsidRPr="00374368">
        <w:rPr>
          <w:spacing w:val="20"/>
        </w:rPr>
        <w:t xml:space="preserve"> </w:t>
      </w:r>
      <w:r w:rsidRPr="00374368">
        <w:t>и</w:t>
      </w:r>
      <w:r w:rsidRPr="00374368">
        <w:rPr>
          <w:spacing w:val="22"/>
        </w:rPr>
        <w:t xml:space="preserve"> </w:t>
      </w:r>
      <w:r w:rsidRPr="00374368">
        <w:t>прил</w:t>
      </w:r>
      <w:r w:rsidRPr="00374368">
        <w:rPr>
          <w:spacing w:val="-1"/>
        </w:rPr>
        <w:t>е</w:t>
      </w:r>
      <w:r w:rsidRPr="00374368">
        <w:t>г</w:t>
      </w:r>
      <w:r w:rsidRPr="00374368">
        <w:rPr>
          <w:spacing w:val="-1"/>
        </w:rPr>
        <w:t>а</w:t>
      </w:r>
      <w:r w:rsidRPr="00374368">
        <w:t>ющие</w:t>
      </w:r>
      <w:r w:rsidRPr="00374368">
        <w:rPr>
          <w:spacing w:val="20"/>
        </w:rPr>
        <w:t xml:space="preserve"> </w:t>
      </w:r>
      <w:r w:rsidRPr="00374368">
        <w:t>к</w:t>
      </w:r>
      <w:r w:rsidRPr="00374368">
        <w:rPr>
          <w:spacing w:val="22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9"/>
        </w:rPr>
        <w:t xml:space="preserve"> </w:t>
      </w:r>
      <w:r w:rsidRPr="00374368">
        <w:rPr>
          <w:spacing w:val="-1"/>
        </w:rPr>
        <w:t>ма</w:t>
      </w:r>
      <w:r w:rsidRPr="00374368">
        <w:t>лоэт</w:t>
      </w:r>
      <w:r w:rsidRPr="00374368">
        <w:rPr>
          <w:spacing w:val="-1"/>
        </w:rPr>
        <w:t>а</w:t>
      </w:r>
      <w:r w:rsidRPr="00374368">
        <w:t>жные</w:t>
      </w:r>
      <w:r w:rsidRPr="00374368">
        <w:rPr>
          <w:spacing w:val="19"/>
        </w:rPr>
        <w:t xml:space="preserve"> </w:t>
      </w:r>
      <w:r w:rsidRPr="00374368">
        <w:t>жилые</w:t>
      </w:r>
      <w:r w:rsidRPr="00374368">
        <w:rPr>
          <w:spacing w:val="22"/>
        </w:rPr>
        <w:t xml:space="preserve"> </w:t>
      </w:r>
      <w:r w:rsidRPr="00374368">
        <w:rPr>
          <w:spacing w:val="2"/>
        </w:rPr>
        <w:t>д</w:t>
      </w:r>
      <w:r w:rsidRPr="00374368">
        <w:t>о</w:t>
      </w:r>
      <w:r w:rsidRPr="00374368">
        <w:rPr>
          <w:spacing w:val="-1"/>
        </w:rPr>
        <w:t>ма</w:t>
      </w:r>
      <w:r w:rsidRPr="00374368">
        <w:t>. Т</w:t>
      </w:r>
      <w:r w:rsidRPr="00374368">
        <w:rPr>
          <w:spacing w:val="-2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ние</w:t>
      </w:r>
      <w:r w:rsidRPr="00374368">
        <w:rPr>
          <w:spacing w:val="15"/>
        </w:rPr>
        <w:t xml:space="preserve"> </w:t>
      </w:r>
      <w:r w:rsidRPr="00374368">
        <w:t>д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г</w:t>
      </w:r>
      <w:r w:rsidRPr="00374368">
        <w:rPr>
          <w:spacing w:val="2"/>
        </w:rPr>
        <w:t>о</w:t>
      </w:r>
      <w:r w:rsidRPr="00374368">
        <w:t>й</w:t>
      </w:r>
      <w:r w:rsidRPr="00374368">
        <w:rPr>
          <w:spacing w:val="17"/>
        </w:rPr>
        <w:t xml:space="preserve"> </w:t>
      </w:r>
      <w:r w:rsidRPr="00374368">
        <w:rPr>
          <w:spacing w:val="-1"/>
        </w:rPr>
        <w:t>час</w:t>
      </w:r>
      <w:r w:rsidRPr="00374368">
        <w:t>ти</w:t>
      </w:r>
      <w:r w:rsidRPr="00374368">
        <w:rPr>
          <w:spacing w:val="17"/>
        </w:rPr>
        <w:t xml:space="preserve"> </w:t>
      </w:r>
      <w:r w:rsidRPr="00374368">
        <w:t>жилых</w:t>
      </w:r>
      <w:r w:rsidRPr="00374368">
        <w:rPr>
          <w:spacing w:val="18"/>
        </w:rPr>
        <w:t xml:space="preserve"> </w:t>
      </w:r>
      <w:r w:rsidRPr="00374368">
        <w:t>домов</w:t>
      </w:r>
      <w:r w:rsidRPr="00374368">
        <w:rPr>
          <w:spacing w:val="15"/>
        </w:rPr>
        <w:t xml:space="preserve"> </w:t>
      </w:r>
      <w:r w:rsidRPr="00374368">
        <w:rPr>
          <w:spacing w:val="1"/>
        </w:rPr>
        <w:t>ч</w:t>
      </w:r>
      <w:r w:rsidRPr="00374368">
        <w:rPr>
          <w:spacing w:val="-1"/>
        </w:rPr>
        <w:t>ас</w:t>
      </w:r>
      <w:r w:rsidRPr="00374368">
        <w:t>тного</w:t>
      </w:r>
      <w:r w:rsidRPr="00374368">
        <w:rPr>
          <w:spacing w:val="16"/>
        </w:rPr>
        <w:t xml:space="preserve"> </w:t>
      </w:r>
      <w:r w:rsidRPr="00374368">
        <w:rPr>
          <w:spacing w:val="-1"/>
        </w:rPr>
        <w:t>се</w:t>
      </w:r>
      <w:r w:rsidRPr="00374368">
        <w:t>ктора</w:t>
      </w:r>
      <w:r w:rsidRPr="00374368">
        <w:rPr>
          <w:spacing w:val="20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с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rPr>
          <w:spacing w:val="2"/>
        </w:rPr>
        <w:t>б</w:t>
      </w:r>
      <w:r w:rsidRPr="00374368">
        <w:t>ной</w:t>
      </w:r>
      <w:r w:rsidRPr="00374368">
        <w:rPr>
          <w:spacing w:val="17"/>
        </w:rPr>
        <w:t xml:space="preserve"> </w:t>
      </w:r>
      <w:r w:rsidRPr="00374368">
        <w:t>з</w:t>
      </w:r>
      <w:r w:rsidRPr="00374368">
        <w:rPr>
          <w:spacing w:val="-1"/>
        </w:rPr>
        <w:t>ас</w:t>
      </w:r>
      <w:r w:rsidRPr="00374368">
        <w:t>трой</w:t>
      </w:r>
      <w:r w:rsidRPr="00374368">
        <w:rPr>
          <w:spacing w:val="-2"/>
        </w:rPr>
        <w:t>к</w:t>
      </w:r>
      <w:r w:rsidRPr="00374368">
        <w:t>и</w:t>
      </w:r>
      <w:r w:rsidRPr="00374368">
        <w:rPr>
          <w:spacing w:val="17"/>
        </w:rPr>
        <w:t xml:space="preserve"> </w:t>
      </w:r>
      <w:r w:rsidRPr="00374368">
        <w:t>о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rPr>
          <w:spacing w:val="10"/>
        </w:rPr>
        <w:t>т</w:t>
      </w:r>
      <w:r w:rsidRPr="00374368">
        <w:rPr>
          <w:spacing w:val="-1"/>
        </w:rPr>
        <w:t>в</w:t>
      </w:r>
      <w:r w:rsidRPr="00374368">
        <w:t>ля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23"/>
        </w:rPr>
        <w:t xml:space="preserve"> </w:t>
      </w:r>
      <w:r w:rsidRPr="00374368">
        <w:t>от</w:t>
      </w:r>
      <w:r w:rsidRPr="00374368">
        <w:rPr>
          <w:spacing w:val="24"/>
        </w:rPr>
        <w:t xml:space="preserve"> </w:t>
      </w:r>
      <w:r w:rsidRPr="00374368">
        <w:t>огн</w:t>
      </w:r>
      <w:r w:rsidRPr="00374368">
        <w:rPr>
          <w:spacing w:val="-1"/>
        </w:rPr>
        <w:t>е</w:t>
      </w:r>
      <w:r w:rsidRPr="00374368">
        <w:t>в</w:t>
      </w:r>
      <w:r w:rsidRPr="00374368">
        <w:rPr>
          <w:spacing w:val="-1"/>
        </w:rPr>
        <w:t>ы</w:t>
      </w:r>
      <w:r w:rsidRPr="00374368">
        <w:t>х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-1"/>
        </w:rPr>
        <w:t>еч</w:t>
      </w:r>
      <w:r w:rsidRPr="00374368">
        <w:rPr>
          <w:spacing w:val="1"/>
        </w:rPr>
        <w:t>е</w:t>
      </w:r>
      <w:r w:rsidRPr="00374368">
        <w:t>й</w:t>
      </w:r>
      <w:r w:rsidRPr="00374368">
        <w:rPr>
          <w:spacing w:val="24"/>
        </w:rPr>
        <w:t xml:space="preserve"> </w:t>
      </w:r>
      <w:r w:rsidRPr="00374368">
        <w:t>и</w:t>
      </w:r>
      <w:r w:rsidRPr="00374368">
        <w:rPr>
          <w:spacing w:val="24"/>
        </w:rPr>
        <w:t xml:space="preserve"> </w:t>
      </w:r>
      <w:r w:rsidRPr="00374368">
        <w:rPr>
          <w:spacing w:val="-3"/>
        </w:rPr>
        <w:t>о</w:t>
      </w:r>
      <w:r w:rsidRPr="00374368">
        <w:t>т</w:t>
      </w:r>
      <w:r w:rsidRPr="00374368">
        <w:rPr>
          <w:spacing w:val="24"/>
        </w:rPr>
        <w:t xml:space="preserve"> </w:t>
      </w:r>
      <w:r w:rsidRPr="00374368">
        <w:rPr>
          <w:spacing w:val="-2"/>
        </w:rPr>
        <w:t>и</w:t>
      </w:r>
      <w:r w:rsidRPr="00374368">
        <w:t>нд</w:t>
      </w:r>
      <w:r w:rsidRPr="00374368">
        <w:rPr>
          <w:spacing w:val="1"/>
        </w:rPr>
        <w:t>и</w:t>
      </w:r>
      <w:r w:rsidRPr="00374368">
        <w:rPr>
          <w:spacing w:val="-3"/>
        </w:rPr>
        <w:t>в</w:t>
      </w:r>
      <w:r w:rsidRPr="00374368">
        <w:t>и</w:t>
      </w:r>
      <w:r w:rsidRPr="00374368">
        <w:rPr>
          <w:spacing w:val="2"/>
        </w:rPr>
        <w:t>д</w:t>
      </w:r>
      <w:r w:rsidRPr="00374368">
        <w:rPr>
          <w:spacing w:val="-5"/>
        </w:rPr>
        <w:t>у</w:t>
      </w:r>
      <w:r w:rsidRPr="00374368">
        <w:rPr>
          <w:spacing w:val="-1"/>
        </w:rPr>
        <w:t>а</w:t>
      </w:r>
      <w:r w:rsidRPr="00374368">
        <w:t>льных</w:t>
      </w:r>
      <w:r w:rsidRPr="00374368">
        <w:rPr>
          <w:spacing w:val="25"/>
        </w:rPr>
        <w:t xml:space="preserve"> </w:t>
      </w:r>
      <w:r w:rsidRPr="00374368">
        <w:t>от</w:t>
      </w:r>
      <w:r w:rsidRPr="00374368">
        <w:rPr>
          <w:spacing w:val="-2"/>
        </w:rPr>
        <w:t>о</w:t>
      </w:r>
      <w:r w:rsidRPr="00374368">
        <w:t>п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льн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3"/>
        </w:rPr>
        <w:t xml:space="preserve"> </w:t>
      </w:r>
      <w:r w:rsidRPr="00374368">
        <w:t>котло</w:t>
      </w:r>
      <w:r w:rsidRPr="00374368">
        <w:rPr>
          <w:spacing w:val="-3"/>
        </w:rPr>
        <w:t>в</w:t>
      </w:r>
      <w:r w:rsidRPr="00374368">
        <w:t>,</w:t>
      </w:r>
      <w:r w:rsidRPr="00374368">
        <w:rPr>
          <w:spacing w:val="23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бот</w:t>
      </w:r>
      <w:r w:rsidRPr="00374368">
        <w:rPr>
          <w:spacing w:val="-1"/>
        </w:rPr>
        <w:t>а</w:t>
      </w:r>
      <w:r w:rsidRPr="00374368">
        <w:t>ющ</w:t>
      </w:r>
      <w:r w:rsidRPr="00374368">
        <w:rPr>
          <w:spacing w:val="-2"/>
        </w:rPr>
        <w:t>и</w:t>
      </w:r>
      <w:r w:rsidRPr="00374368">
        <w:t>х</w:t>
      </w:r>
      <w:r w:rsidRPr="00374368">
        <w:rPr>
          <w:spacing w:val="25"/>
        </w:rPr>
        <w:t xml:space="preserve"> </w:t>
      </w:r>
      <w:r w:rsidRPr="00374368">
        <w:t>на</w:t>
      </w:r>
      <w:r w:rsidRPr="00374368">
        <w:rPr>
          <w:spacing w:val="22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3"/>
        </w:rPr>
        <w:t>л</w:t>
      </w:r>
      <w:r w:rsidRPr="00374368">
        <w:rPr>
          <w:spacing w:val="9"/>
        </w:rPr>
        <w:t>и</w:t>
      </w:r>
      <w:r w:rsidRPr="00374368">
        <w:rPr>
          <w:spacing w:val="-1"/>
        </w:rPr>
        <w:t>ч</w:t>
      </w:r>
      <w:r w:rsidRPr="00374368">
        <w:t>ных</w:t>
      </w:r>
      <w:r w:rsidRPr="00374368">
        <w:rPr>
          <w:spacing w:val="37"/>
        </w:rPr>
        <w:t xml:space="preserve"> </w:t>
      </w:r>
      <w:r w:rsidRPr="00374368">
        <w:t>вид</w:t>
      </w:r>
      <w:r w:rsidRPr="00374368">
        <w:rPr>
          <w:spacing w:val="-4"/>
        </w:rPr>
        <w:t>а</w:t>
      </w:r>
      <w:r w:rsidRPr="00374368">
        <w:t>х</w:t>
      </w:r>
      <w:r w:rsidRPr="00374368">
        <w:rPr>
          <w:spacing w:val="37"/>
        </w:rPr>
        <w:t xml:space="preserve"> </w:t>
      </w:r>
      <w:r w:rsidRPr="00374368">
        <w:t>топ</w:t>
      </w:r>
      <w:r w:rsidRPr="00374368">
        <w:rPr>
          <w:spacing w:val="-3"/>
        </w:rPr>
        <w:t>л</w:t>
      </w:r>
      <w:r w:rsidRPr="00374368">
        <w:t>ив</w:t>
      </w:r>
      <w:r w:rsidRPr="00374368">
        <w:rPr>
          <w:spacing w:val="-2"/>
        </w:rPr>
        <w:t>а</w:t>
      </w:r>
      <w:r w:rsidRPr="00374368">
        <w:t>.</w:t>
      </w:r>
      <w:r w:rsidRPr="00374368">
        <w:rPr>
          <w:spacing w:val="35"/>
        </w:rPr>
        <w:t xml:space="preserve"> </w:t>
      </w:r>
      <w:r w:rsidRPr="00374368">
        <w:rPr>
          <w:spacing w:val="2"/>
        </w:rPr>
        <w:t>С</w:t>
      </w:r>
      <w:r w:rsidRPr="00374368">
        <w:rPr>
          <w:spacing w:val="-3"/>
        </w:rPr>
        <w:t>у</w:t>
      </w:r>
      <w:r w:rsidRPr="00374368">
        <w:rPr>
          <w:spacing w:val="-1"/>
        </w:rPr>
        <w:t>мма</w:t>
      </w:r>
      <w:r w:rsidRPr="00374368">
        <w:t>рн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3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2"/>
        </w:rPr>
        <w:t>а</w:t>
      </w:r>
      <w:r w:rsidRPr="00374368">
        <w:t>я</w:t>
      </w:r>
      <w:r w:rsidRPr="00374368">
        <w:rPr>
          <w:spacing w:val="37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4"/>
        </w:rPr>
        <w:t>г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зка</w:t>
      </w:r>
      <w:r w:rsidRPr="00374368">
        <w:rPr>
          <w:spacing w:val="36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36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1"/>
        </w:rPr>
        <w:t>с</w:t>
      </w:r>
      <w:r w:rsidRPr="00374368">
        <w:t>полож</w:t>
      </w:r>
      <w:r w:rsidRPr="00374368">
        <w:rPr>
          <w:spacing w:val="-1"/>
        </w:rPr>
        <w:t>е</w:t>
      </w:r>
      <w:r w:rsidRPr="00374368">
        <w:t>нн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37"/>
        </w:rPr>
        <w:t xml:space="preserve"> </w:t>
      </w:r>
      <w:r w:rsidRPr="00374368">
        <w:t>в</w:t>
      </w:r>
      <w:r w:rsidRPr="00374368">
        <w:rPr>
          <w:spacing w:val="35"/>
        </w:rPr>
        <w:t xml:space="preserve"> </w:t>
      </w:r>
      <w:r w:rsidRPr="00374368">
        <w:t>зоне</w:t>
      </w:r>
      <w:r w:rsidRPr="00374368">
        <w:rPr>
          <w:spacing w:val="34"/>
        </w:rPr>
        <w:t xml:space="preserve"> </w:t>
      </w:r>
      <w:r w:rsidRPr="00374368">
        <w:t>д</w:t>
      </w:r>
      <w:r w:rsidRPr="00374368">
        <w:rPr>
          <w:spacing w:val="5"/>
        </w:rPr>
        <w:t>е</w:t>
      </w:r>
      <w:r w:rsidRPr="00374368">
        <w:rPr>
          <w:spacing w:val="1"/>
        </w:rPr>
        <w:t>й</w:t>
      </w:r>
      <w:r w:rsidRPr="00374368">
        <w:rPr>
          <w:spacing w:val="-1"/>
        </w:rPr>
        <w:t>с</w:t>
      </w:r>
      <w:r w:rsidRPr="00374368">
        <w:t>твия</w:t>
      </w:r>
      <w:r w:rsidRPr="00374368">
        <w:rPr>
          <w:spacing w:val="11"/>
        </w:rPr>
        <w:t xml:space="preserve"> </w:t>
      </w:r>
      <w:r w:rsidRPr="00374368">
        <w:t>котельн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15"/>
        </w:rPr>
        <w:t xml:space="preserve"> </w:t>
      </w:r>
      <w:r w:rsidRPr="00374368">
        <w:t>0,349</w:t>
      </w:r>
      <w:r w:rsidRPr="00374368">
        <w:rPr>
          <w:spacing w:val="12"/>
        </w:rPr>
        <w:t xml:space="preserve"> </w:t>
      </w:r>
      <w:r w:rsidRPr="00374368">
        <w:t>Г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t>л/ч</w:t>
      </w:r>
      <w:r w:rsidRPr="00374368">
        <w:rPr>
          <w:spacing w:val="-1"/>
        </w:rPr>
        <w:t>ас</w:t>
      </w:r>
      <w:r w:rsidRPr="00374368">
        <w:t>.</w:t>
      </w:r>
      <w:r w:rsidRPr="00374368">
        <w:rPr>
          <w:spacing w:val="11"/>
        </w:rPr>
        <w:t xml:space="preserve"> </w:t>
      </w:r>
      <w:r w:rsidRPr="00374368">
        <w:t>О</w:t>
      </w:r>
      <w:r w:rsidRPr="00374368">
        <w:rPr>
          <w:spacing w:val="1"/>
        </w:rPr>
        <w:t>б</w:t>
      </w:r>
      <w:r w:rsidRPr="00374368">
        <w:t>щ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11"/>
        </w:rPr>
        <w:t xml:space="preserve"> </w:t>
      </w:r>
      <w:r w:rsidRPr="00374368">
        <w:t>протяж</w:t>
      </w:r>
      <w:r w:rsidRPr="00374368">
        <w:rPr>
          <w:spacing w:val="-2"/>
        </w:rPr>
        <w:t>е</w:t>
      </w:r>
      <w:r w:rsidRPr="00374368">
        <w:t>нно</w:t>
      </w:r>
      <w:r w:rsidRPr="00374368">
        <w:rPr>
          <w:spacing w:val="-1"/>
        </w:rPr>
        <w:t>с</w:t>
      </w:r>
      <w:r w:rsidRPr="00374368">
        <w:t>ть</w:t>
      </w:r>
      <w:r w:rsidRPr="00374368">
        <w:rPr>
          <w:spacing w:val="12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ловых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2"/>
        </w:rPr>
        <w:t xml:space="preserve"> </w:t>
      </w:r>
      <w:r w:rsidRPr="00374368">
        <w:t>в</w:t>
      </w:r>
      <w:r w:rsidRPr="00374368">
        <w:rPr>
          <w:spacing w:val="11"/>
        </w:rPr>
        <w:t xml:space="preserve"> </w:t>
      </w:r>
      <w:r w:rsidRPr="00374368">
        <w:t>д</w:t>
      </w:r>
      <w:r w:rsidRPr="00374368">
        <w:rPr>
          <w:spacing w:val="1"/>
        </w:rPr>
        <w:t>в</w:t>
      </w:r>
      <w:r w:rsidRPr="00374368">
        <w:rPr>
          <w:spacing w:val="-8"/>
        </w:rPr>
        <w:t>у</w:t>
      </w:r>
      <w:r w:rsidRPr="00374368">
        <w:rPr>
          <w:spacing w:val="2"/>
        </w:rPr>
        <w:t>х</w:t>
      </w:r>
      <w:r w:rsidRPr="00374368">
        <w:t>т</w:t>
      </w:r>
      <w:r w:rsidRPr="00374368">
        <w:rPr>
          <w:spacing w:val="4"/>
        </w:rPr>
        <w:t>р</w:t>
      </w:r>
      <w:r w:rsidRPr="00374368">
        <w:rPr>
          <w:spacing w:val="3"/>
        </w:rPr>
        <w:t>у</w:t>
      </w:r>
      <w:r w:rsidRPr="00374368">
        <w:t>бном</w:t>
      </w:r>
      <w:r w:rsidRPr="00374368">
        <w:rPr>
          <w:spacing w:val="30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по</w:t>
      </w:r>
      <w:r w:rsidRPr="00374368">
        <w:rPr>
          <w:spacing w:val="-3"/>
        </w:rPr>
        <w:t>л</w:t>
      </w:r>
      <w:r w:rsidRPr="00374368">
        <w:t>н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31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374368">
          <w:t>915</w:t>
        </w:r>
        <w:r w:rsidRPr="00374368">
          <w:rPr>
            <w:spacing w:val="30"/>
          </w:rPr>
          <w:t xml:space="preserve"> </w:t>
        </w:r>
        <w:r w:rsidRPr="00374368">
          <w:rPr>
            <w:spacing w:val="2"/>
          </w:rPr>
          <w:t>м</w:t>
        </w:r>
      </w:smartTag>
      <w:r w:rsidRPr="00374368">
        <w:t>,</w:t>
      </w:r>
      <w:r w:rsidRPr="00374368">
        <w:rPr>
          <w:spacing w:val="30"/>
        </w:rPr>
        <w:t xml:space="preserve"> </w:t>
      </w:r>
      <w:r w:rsidRPr="00374368">
        <w:t>дл</w:t>
      </w:r>
      <w:r w:rsidRPr="00374368">
        <w:rPr>
          <w:spacing w:val="1"/>
        </w:rPr>
        <w:t>и</w:t>
      </w:r>
      <w:r w:rsidRPr="00374368">
        <w:t>на</w:t>
      </w:r>
      <w:r w:rsidRPr="00374368">
        <w:rPr>
          <w:spacing w:val="30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д</w:t>
      </w:r>
      <w:r w:rsidRPr="00374368">
        <w:rPr>
          <w:spacing w:val="1"/>
        </w:rPr>
        <w:t>з</w:t>
      </w:r>
      <w:r w:rsidRPr="00374368">
        <w:rPr>
          <w:spacing w:val="-1"/>
        </w:rPr>
        <w:t>ем</w:t>
      </w:r>
      <w:r w:rsidRPr="00374368">
        <w:t>ной</w:t>
      </w:r>
      <w:r w:rsidRPr="00374368">
        <w:rPr>
          <w:spacing w:val="29"/>
        </w:rPr>
        <w:t xml:space="preserve"> </w:t>
      </w:r>
      <w:r w:rsidRPr="00374368">
        <w:t>прокл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2"/>
        </w:rPr>
        <w:t>к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31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374368">
          <w:t>383</w:t>
        </w:r>
        <w:r w:rsidRPr="00374368">
          <w:rPr>
            <w:spacing w:val="30"/>
          </w:rPr>
          <w:t xml:space="preserve"> </w:t>
        </w:r>
        <w:r w:rsidRPr="00374368">
          <w:rPr>
            <w:spacing w:val="-1"/>
          </w:rPr>
          <w:t>м</w:t>
        </w:r>
      </w:smartTag>
      <w:r w:rsidRPr="00374368">
        <w:t>,</w:t>
      </w:r>
      <w:r w:rsidRPr="00374368">
        <w:rPr>
          <w:spacing w:val="30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1"/>
        </w:rPr>
        <w:t>з</w:t>
      </w:r>
      <w:r w:rsidRPr="00374368">
        <w:rPr>
          <w:spacing w:val="-1"/>
        </w:rPr>
        <w:t>ем</w:t>
      </w:r>
      <w:r w:rsidRPr="00374368">
        <w:t>н</w:t>
      </w:r>
      <w:r w:rsidRPr="00374368">
        <w:rPr>
          <w:spacing w:val="-3"/>
        </w:rPr>
        <w:t>о</w:t>
      </w:r>
      <w:r w:rsidRPr="00374368">
        <w:t xml:space="preserve">й </w:t>
      </w:r>
      <w:smartTag w:uri="urn:schemas-microsoft-com:office:smarttags" w:element="metricconverter">
        <w:smartTagPr>
          <w:attr w:name="ProductID" w:val="610 метров"/>
        </w:smartTagPr>
        <w:r w:rsidRPr="00374368">
          <w:t xml:space="preserve">532 </w:t>
        </w:r>
        <w:r w:rsidRPr="00374368">
          <w:rPr>
            <w:spacing w:val="-1"/>
          </w:rPr>
          <w:t>м</w:t>
        </w:r>
      </w:smartTag>
      <w:r w:rsidRPr="00374368">
        <w:t>.</w:t>
      </w:r>
    </w:p>
    <w:p w14:paraId="6EFB2646" w14:textId="77777777" w:rsidR="00017BE4" w:rsidRPr="00374368" w:rsidRDefault="00017BE4" w:rsidP="00374368">
      <w:pPr>
        <w:pStyle w:val="TableParagraph"/>
        <w:ind w:left="201" w:right="353" w:firstLine="707"/>
        <w:jc w:val="both"/>
      </w:pPr>
      <w:r w:rsidRPr="00374368">
        <w:t>В</w:t>
      </w:r>
      <w:r w:rsidRPr="00374368">
        <w:rPr>
          <w:spacing w:val="7"/>
        </w:rPr>
        <w:t xml:space="preserve"> </w:t>
      </w:r>
      <w:r w:rsidRPr="00374368">
        <w:t>по</w:t>
      </w:r>
      <w:r w:rsidRPr="00374368">
        <w:rPr>
          <w:spacing w:val="-1"/>
        </w:rPr>
        <w:t>се</w:t>
      </w:r>
      <w:r w:rsidRPr="00374368">
        <w:t>лке</w:t>
      </w:r>
      <w:r w:rsidRPr="00374368">
        <w:rPr>
          <w:spacing w:val="8"/>
        </w:rPr>
        <w:t xml:space="preserve"> </w:t>
      </w:r>
      <w:r w:rsidRPr="00374368">
        <w:t>и</w:t>
      </w:r>
      <w:r w:rsidRPr="00374368">
        <w:rPr>
          <w:spacing w:val="-1"/>
        </w:rPr>
        <w:t>мее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11"/>
        </w:rPr>
        <w:t xml:space="preserve"> </w:t>
      </w:r>
      <w:r w:rsidRPr="00374368">
        <w:t>1</w:t>
      </w:r>
      <w:r w:rsidRPr="00374368">
        <w:rPr>
          <w:spacing w:val="9"/>
        </w:rPr>
        <w:t xml:space="preserve"> </w:t>
      </w:r>
      <w:r w:rsidRPr="00374368">
        <w:t>котель</w:t>
      </w:r>
      <w:r w:rsidRPr="00374368">
        <w:rPr>
          <w:spacing w:val="1"/>
        </w:rPr>
        <w:t>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9"/>
        </w:rPr>
        <w:t xml:space="preserve"> </w:t>
      </w:r>
      <w:r w:rsidRPr="00374368">
        <w:t>общ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7"/>
        </w:rPr>
        <w:t xml:space="preserve"> </w:t>
      </w:r>
      <w:r w:rsidRPr="00374368">
        <w:t>про</w:t>
      </w:r>
      <w:r w:rsidRPr="00374368">
        <w:rPr>
          <w:spacing w:val="-2"/>
        </w:rPr>
        <w:t>и</w:t>
      </w:r>
      <w:r w:rsidRPr="00374368">
        <w:t>зв</w:t>
      </w:r>
      <w:r w:rsidRPr="00374368">
        <w:rPr>
          <w:spacing w:val="-3"/>
        </w:rPr>
        <w:t>о</w:t>
      </w:r>
      <w:r w:rsidRPr="00374368">
        <w:t>д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льно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ью</w:t>
      </w:r>
      <w:r w:rsidRPr="00374368">
        <w:rPr>
          <w:spacing w:val="7"/>
        </w:rPr>
        <w:t xml:space="preserve"> </w:t>
      </w:r>
      <w:r w:rsidRPr="00374368">
        <w:t>по</w:t>
      </w:r>
      <w:r w:rsidRPr="00374368">
        <w:rPr>
          <w:spacing w:val="6"/>
        </w:rPr>
        <w:t xml:space="preserve"> </w:t>
      </w:r>
      <w:r w:rsidRPr="00374368">
        <w:t>подк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че</w:t>
      </w:r>
      <w:r w:rsidRPr="00374368">
        <w:t>нной</w:t>
      </w:r>
      <w:r w:rsidRPr="00374368">
        <w:rPr>
          <w:spacing w:val="7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зке 0,349</w:t>
      </w:r>
      <w:r w:rsidRPr="00374368">
        <w:rPr>
          <w:spacing w:val="-1"/>
        </w:rPr>
        <w:t xml:space="preserve"> </w:t>
      </w:r>
      <w:r w:rsidRPr="00374368">
        <w:t>Г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t>л/ч.</w:t>
      </w:r>
    </w:p>
    <w:p w14:paraId="33F82C8A" w14:textId="13D11D8D" w:rsidR="00017BE4" w:rsidRPr="00374368" w:rsidRDefault="00017BE4" w:rsidP="00374368">
      <w:pPr>
        <w:pStyle w:val="TableParagraph"/>
        <w:ind w:left="201" w:right="462" w:firstLine="566"/>
        <w:jc w:val="both"/>
      </w:pPr>
      <w:r w:rsidRPr="00374368">
        <w:t>На</w:t>
      </w:r>
      <w:r w:rsidRPr="00374368">
        <w:rPr>
          <w:spacing w:val="27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рритории</w:t>
      </w:r>
      <w:r w:rsidRPr="00374368">
        <w:rPr>
          <w:spacing w:val="31"/>
        </w:rPr>
        <w:t xml:space="preserve"> </w:t>
      </w:r>
      <w:r w:rsidRPr="00374368">
        <w:t>по</w:t>
      </w:r>
      <w:r w:rsidRPr="00374368">
        <w:rPr>
          <w:spacing w:val="-1"/>
        </w:rPr>
        <w:t>се</w:t>
      </w:r>
      <w:r w:rsidRPr="00374368">
        <w:t>лка</w:t>
      </w:r>
      <w:r w:rsidRPr="00374368">
        <w:rPr>
          <w:spacing w:val="27"/>
        </w:rPr>
        <w:t xml:space="preserve"> </w:t>
      </w:r>
      <w:r w:rsidRPr="00374368">
        <w:t>о</w:t>
      </w:r>
      <w:r w:rsidRPr="00374368">
        <w:rPr>
          <w:spacing w:val="3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-1"/>
        </w:rPr>
        <w:t>ес</w:t>
      </w:r>
      <w:r w:rsidRPr="00374368">
        <w:t>твл</w:t>
      </w:r>
      <w:r w:rsidRPr="00374368">
        <w:rPr>
          <w:spacing w:val="1"/>
        </w:rPr>
        <w:t>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29"/>
        </w:rPr>
        <w:t xml:space="preserve"> </w:t>
      </w:r>
      <w:r w:rsidRPr="00374368">
        <w:t>произв</w:t>
      </w:r>
      <w:r w:rsidRPr="00374368">
        <w:rPr>
          <w:spacing w:val="-3"/>
        </w:rPr>
        <w:t>о</w:t>
      </w:r>
      <w:r w:rsidRPr="00374368">
        <w:t>д</w:t>
      </w:r>
      <w:r w:rsidRPr="00374368">
        <w:rPr>
          <w:spacing w:val="-1"/>
        </w:rPr>
        <w:t>с</w:t>
      </w:r>
      <w:r w:rsidRPr="00374368">
        <w:t>тво</w:t>
      </w:r>
      <w:r w:rsidRPr="00374368">
        <w:rPr>
          <w:spacing w:val="28"/>
        </w:rPr>
        <w:t xml:space="preserve"> </w:t>
      </w:r>
      <w:r w:rsidRPr="00374368">
        <w:t>и</w:t>
      </w:r>
      <w:r w:rsidRPr="00374368">
        <w:rPr>
          <w:spacing w:val="29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а</w:t>
      </w:r>
      <w:r w:rsidRPr="00374368">
        <w:rPr>
          <w:spacing w:val="3"/>
        </w:rPr>
        <w:t>ч</w:t>
      </w:r>
      <w:r w:rsidRPr="00374368">
        <w:t>у</w:t>
      </w:r>
      <w:r w:rsidRPr="00374368">
        <w:rPr>
          <w:spacing w:val="2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</w:t>
      </w:r>
      <w:r w:rsidRPr="00374368">
        <w:rPr>
          <w:spacing w:val="2"/>
        </w:rPr>
        <w:t>л</w:t>
      </w:r>
      <w:r w:rsidRPr="00374368">
        <w:t>овой</w:t>
      </w:r>
      <w:r w:rsidRPr="00374368">
        <w:rPr>
          <w:spacing w:val="29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29"/>
        </w:rPr>
        <w:t xml:space="preserve"> </w:t>
      </w:r>
      <w:r w:rsidRPr="00374368">
        <w:t>о</w:t>
      </w:r>
      <w:r w:rsidRPr="00374368">
        <w:rPr>
          <w:spacing w:val="-3"/>
        </w:rPr>
        <w:t>д</w:t>
      </w:r>
      <w:r w:rsidRPr="00374368">
        <w:t>на эк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2"/>
        </w:rPr>
        <w:t>л</w:t>
      </w:r>
      <w:r w:rsidRPr="00374368">
        <w:rPr>
          <w:spacing w:val="-5"/>
        </w:rPr>
        <w:t>у</w:t>
      </w:r>
      <w:r w:rsidRPr="00374368">
        <w:rPr>
          <w:spacing w:val="-1"/>
        </w:rPr>
        <w:t>а</w:t>
      </w:r>
      <w:r w:rsidRPr="00374368">
        <w:t>ти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ющ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11"/>
        </w:rPr>
        <w:t xml:space="preserve"> </w:t>
      </w:r>
      <w:r w:rsidRPr="00374368">
        <w:t>орг</w:t>
      </w:r>
      <w:r w:rsidRPr="00374368">
        <w:rPr>
          <w:spacing w:val="1"/>
        </w:rPr>
        <w:t>а</w:t>
      </w:r>
      <w:r w:rsidRPr="00374368">
        <w:t>низ</w:t>
      </w:r>
      <w:r w:rsidRPr="00374368">
        <w:rPr>
          <w:spacing w:val="-4"/>
        </w:rPr>
        <w:t>а</w:t>
      </w:r>
      <w:r w:rsidRPr="00374368">
        <w:t>ция</w:t>
      </w:r>
      <w:r w:rsidRPr="00374368">
        <w:rPr>
          <w:spacing w:val="15"/>
        </w:rPr>
        <w:t xml:space="preserve"> </w:t>
      </w:r>
      <w:r w:rsidRPr="00374368">
        <w:t>-</w:t>
      </w:r>
      <w:r w:rsidRPr="00374368">
        <w:rPr>
          <w:spacing w:val="11"/>
        </w:rPr>
        <w:t xml:space="preserve"> </w:t>
      </w:r>
      <w:r w:rsidRPr="00374368">
        <w:t>О</w:t>
      </w:r>
      <w:r w:rsidRPr="00374368">
        <w:rPr>
          <w:spacing w:val="-1"/>
        </w:rPr>
        <w:t>О</w:t>
      </w:r>
      <w:r w:rsidRPr="00374368">
        <w:t>О</w:t>
      </w:r>
      <w:r w:rsidRPr="00374368">
        <w:rPr>
          <w:spacing w:val="11"/>
        </w:rPr>
        <w:t xml:space="preserve"> </w:t>
      </w:r>
      <w:r w:rsidRPr="00374368">
        <w:rPr>
          <w:spacing w:val="-2"/>
        </w:rPr>
        <w:t>"</w:t>
      </w:r>
      <w:r w:rsidR="002D5099">
        <w:t>С</w:t>
      </w:r>
      <w:r w:rsidRPr="00374368">
        <w:t>КК</w:t>
      </w:r>
      <w:r w:rsidRPr="00374368">
        <w:rPr>
          <w:spacing w:val="-2"/>
        </w:rPr>
        <w:t>"</w:t>
      </w:r>
      <w:r w:rsidRPr="00374368">
        <w:t>.</w:t>
      </w:r>
      <w:r w:rsidRPr="00374368">
        <w:rPr>
          <w:spacing w:val="9"/>
        </w:rPr>
        <w:t xml:space="preserve"> </w:t>
      </w:r>
      <w:r w:rsidRPr="00374368">
        <w:t>Она</w:t>
      </w:r>
      <w:r w:rsidRPr="00374368">
        <w:rPr>
          <w:spacing w:val="10"/>
        </w:rPr>
        <w:t xml:space="preserve"> </w:t>
      </w:r>
      <w:r w:rsidRPr="00374368">
        <w:t>в</w:t>
      </w:r>
      <w:r w:rsidRPr="00374368">
        <w:rPr>
          <w:spacing w:val="-1"/>
        </w:rPr>
        <w:t>ы</w:t>
      </w:r>
      <w:r w:rsidRPr="00374368">
        <w:t>пол</w:t>
      </w:r>
      <w:r w:rsidRPr="00374368">
        <w:rPr>
          <w:spacing w:val="1"/>
        </w:rPr>
        <w:t>н</w:t>
      </w:r>
      <w:r w:rsidRPr="00374368">
        <w:t>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9"/>
        </w:rPr>
        <w:t xml:space="preserve"> </w:t>
      </w:r>
      <w:r w:rsidRPr="00374368">
        <w:t>про</w:t>
      </w:r>
      <w:r w:rsidRPr="00374368">
        <w:rPr>
          <w:spacing w:val="-2"/>
        </w:rPr>
        <w:t>и</w:t>
      </w:r>
      <w:r w:rsidRPr="00374368">
        <w:t>звод</w:t>
      </w:r>
      <w:r w:rsidRPr="00374368">
        <w:rPr>
          <w:spacing w:val="-2"/>
        </w:rPr>
        <w:t>с</w:t>
      </w:r>
      <w:r w:rsidRPr="00374368">
        <w:t>тво</w:t>
      </w:r>
      <w:r w:rsidRPr="00374368">
        <w:rPr>
          <w:spacing w:val="1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2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 и 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а</w:t>
      </w:r>
      <w:r w:rsidRPr="00374368">
        <w:rPr>
          <w:spacing w:val="1"/>
        </w:rPr>
        <w:t>ч</w:t>
      </w:r>
      <w:r w:rsidRPr="00374368">
        <w:t>у</w:t>
      </w:r>
      <w:r w:rsidRPr="00374368">
        <w:rPr>
          <w:spacing w:val="-3"/>
        </w:rPr>
        <w:t xml:space="preserve"> </w:t>
      </w:r>
      <w:r w:rsidRPr="00374368">
        <w:rPr>
          <w:spacing w:val="-1"/>
        </w:rPr>
        <w:t>ее</w:t>
      </w:r>
      <w:r w:rsidRPr="00374368">
        <w:t>, об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еч</w:t>
      </w:r>
      <w:r w:rsidRPr="00374368">
        <w:rPr>
          <w:spacing w:val="3"/>
        </w:rPr>
        <w:t>и</w:t>
      </w:r>
      <w:r w:rsidRPr="00374368">
        <w:t>в</w:t>
      </w:r>
      <w:r w:rsidRPr="00374368">
        <w:rPr>
          <w:spacing w:val="-2"/>
        </w:rPr>
        <w:t>а</w:t>
      </w:r>
      <w:r w:rsidRPr="00374368">
        <w:t>я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rPr>
          <w:spacing w:val="1"/>
        </w:rPr>
        <w:t>ж</w:t>
      </w:r>
      <w:r w:rsidRPr="00374368">
        <w:t>илые</w:t>
      </w:r>
      <w:r w:rsidRPr="00374368">
        <w:rPr>
          <w:spacing w:val="-2"/>
        </w:rPr>
        <w:t xml:space="preserve"> </w:t>
      </w:r>
      <w:r w:rsidRPr="00374368">
        <w:t xml:space="preserve">и </w:t>
      </w:r>
      <w:r w:rsidRPr="00374368">
        <w:rPr>
          <w:spacing w:val="-1"/>
        </w:rPr>
        <w:t>а</w:t>
      </w:r>
      <w:r w:rsidRPr="00374368">
        <w:t>дми</w:t>
      </w:r>
      <w:r w:rsidRPr="00374368">
        <w:rPr>
          <w:spacing w:val="1"/>
        </w:rPr>
        <w:t>н</w:t>
      </w:r>
      <w:r w:rsidRPr="00374368">
        <w:t>и</w:t>
      </w:r>
      <w:r w:rsidRPr="00374368">
        <w:rPr>
          <w:spacing w:val="-1"/>
        </w:rPr>
        <w:t>с</w:t>
      </w:r>
      <w:r w:rsidRPr="00374368">
        <w:t>тр</w:t>
      </w:r>
      <w:r w:rsidRPr="00374368">
        <w:rPr>
          <w:spacing w:val="-1"/>
        </w:rPr>
        <w:t>а</w:t>
      </w:r>
      <w:r w:rsidRPr="00374368">
        <w:rPr>
          <w:spacing w:val="-2"/>
        </w:rPr>
        <w:t>т</w:t>
      </w:r>
      <w:r w:rsidRPr="00374368">
        <w:t>ив</w:t>
      </w:r>
      <w:r w:rsidRPr="00374368">
        <w:rPr>
          <w:spacing w:val="-2"/>
        </w:rPr>
        <w:t>н</w:t>
      </w:r>
      <w:r w:rsidRPr="00374368">
        <w:t>ые</w:t>
      </w:r>
      <w:r w:rsidRPr="00374368">
        <w:rPr>
          <w:spacing w:val="-2"/>
        </w:rPr>
        <w:t xml:space="preserve"> </w:t>
      </w:r>
      <w:r w:rsidRPr="00374368">
        <w:t>зд</w:t>
      </w:r>
      <w:r w:rsidRPr="00374368">
        <w:rPr>
          <w:spacing w:val="-1"/>
        </w:rPr>
        <w:t>а</w:t>
      </w:r>
      <w:r w:rsidRPr="00374368">
        <w:t>ния по</w:t>
      </w:r>
      <w:r w:rsidRPr="00374368">
        <w:rPr>
          <w:spacing w:val="-1"/>
        </w:rPr>
        <w:t>се</w:t>
      </w:r>
      <w:r w:rsidRPr="00374368">
        <w:t>лк</w:t>
      </w:r>
      <w:r w:rsidRPr="00374368">
        <w:rPr>
          <w:spacing w:val="-1"/>
        </w:rPr>
        <w:t>а</w:t>
      </w:r>
      <w:r w:rsidRPr="00374368">
        <w:t>.</w:t>
      </w:r>
    </w:p>
    <w:p w14:paraId="52D178BB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49118C87" w14:textId="586761BE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rPr>
          <w:spacing w:val="-2"/>
        </w:rPr>
        <w:t>В</w:t>
      </w:r>
      <w:r w:rsidRPr="00374368">
        <w:rPr>
          <w:spacing w:val="-1"/>
        </w:rPr>
        <w:t>с</w:t>
      </w:r>
      <w:r w:rsidRPr="00374368">
        <w:t>е</w:t>
      </w:r>
      <w:r w:rsidRPr="00374368">
        <w:rPr>
          <w:spacing w:val="44"/>
        </w:rPr>
        <w:t xml:space="preserve"> </w:t>
      </w:r>
      <w:r w:rsidRPr="00374368">
        <w:t>обо</w:t>
      </w:r>
      <w:r w:rsidRPr="00374368">
        <w:rPr>
          <w:spacing w:val="4"/>
        </w:rPr>
        <w:t>р</w:t>
      </w:r>
      <w:r w:rsidRPr="00374368">
        <w:rPr>
          <w:spacing w:val="-5"/>
        </w:rPr>
        <w:t>у</w:t>
      </w:r>
      <w:r w:rsidRPr="00374368">
        <w:t>дов</w:t>
      </w:r>
      <w:r w:rsidRPr="00374368">
        <w:rPr>
          <w:spacing w:val="-2"/>
        </w:rPr>
        <w:t>а</w:t>
      </w:r>
      <w:r w:rsidRPr="00374368">
        <w:t>ние</w:t>
      </w:r>
      <w:r w:rsidRPr="00374368">
        <w:rPr>
          <w:spacing w:val="42"/>
        </w:rPr>
        <w:t xml:space="preserve"> </w:t>
      </w:r>
      <w:r w:rsidRPr="00374368">
        <w:t>ко</w:t>
      </w:r>
      <w:r w:rsidRPr="00374368">
        <w:rPr>
          <w:spacing w:val="3"/>
        </w:rPr>
        <w:t>т</w:t>
      </w:r>
      <w:r w:rsidRPr="00374368">
        <w:rPr>
          <w:spacing w:val="-1"/>
        </w:rPr>
        <w:t>е</w:t>
      </w:r>
      <w:r w:rsidRPr="00374368">
        <w:t>льной</w:t>
      </w:r>
      <w:r w:rsidRPr="00374368">
        <w:rPr>
          <w:spacing w:val="43"/>
        </w:rPr>
        <w:t xml:space="preserve"> </w:t>
      </w:r>
      <w:r w:rsidRPr="00374368">
        <w:rPr>
          <w:spacing w:val="-1"/>
        </w:rPr>
        <w:t>м</w:t>
      </w:r>
      <w:r w:rsidRPr="00374368">
        <w:t>ожно</w:t>
      </w:r>
      <w:r w:rsidRPr="00374368">
        <w:rPr>
          <w:spacing w:val="42"/>
        </w:rPr>
        <w:t xml:space="preserve"> </w:t>
      </w:r>
      <w:r w:rsidRPr="00374368">
        <w:t>подр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3"/>
        </w:rPr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t>ть</w:t>
      </w:r>
      <w:r w:rsidRPr="00374368">
        <w:rPr>
          <w:spacing w:val="43"/>
        </w:rPr>
        <w:t xml:space="preserve"> </w:t>
      </w:r>
      <w:r w:rsidRPr="00374368">
        <w:t>на</w:t>
      </w:r>
      <w:r w:rsidRPr="00374368">
        <w:rPr>
          <w:spacing w:val="42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новное</w:t>
      </w:r>
      <w:r w:rsidRPr="00374368">
        <w:rPr>
          <w:spacing w:val="42"/>
        </w:rPr>
        <w:t xml:space="preserve"> </w:t>
      </w:r>
      <w:r w:rsidRPr="00374368">
        <w:t>и</w:t>
      </w:r>
      <w:r w:rsidRPr="00374368">
        <w:rPr>
          <w:spacing w:val="43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t>по</w:t>
      </w:r>
      <w:r w:rsidRPr="00374368">
        <w:rPr>
          <w:spacing w:val="-1"/>
        </w:rPr>
        <w:t>м</w:t>
      </w:r>
      <w:r w:rsidRPr="00374368">
        <w:t>ог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льно</w:t>
      </w:r>
      <w:r w:rsidRPr="00374368">
        <w:rPr>
          <w:spacing w:val="-1"/>
        </w:rPr>
        <w:t>е</w:t>
      </w:r>
      <w:r w:rsidRPr="00374368">
        <w:t>.</w:t>
      </w:r>
      <w:r w:rsidRPr="00374368">
        <w:rPr>
          <w:spacing w:val="42"/>
        </w:rPr>
        <w:t xml:space="preserve"> </w:t>
      </w:r>
      <w:r w:rsidRPr="00374368">
        <w:t>К о</w:t>
      </w:r>
      <w:r w:rsidRPr="00374368">
        <w:rPr>
          <w:spacing w:val="-1"/>
        </w:rPr>
        <w:t>с</w:t>
      </w:r>
      <w:r w:rsidRPr="00374368">
        <w:t>новно</w:t>
      </w:r>
      <w:r w:rsidRPr="00374368">
        <w:rPr>
          <w:spacing w:val="1"/>
        </w:rPr>
        <w:t>м</w:t>
      </w:r>
      <w:r w:rsidRPr="00374368">
        <w:t>у</w:t>
      </w:r>
      <w:r w:rsidRPr="00374368">
        <w:rPr>
          <w:spacing w:val="40"/>
        </w:rPr>
        <w:t xml:space="preserve"> </w:t>
      </w:r>
      <w:r w:rsidRPr="00374368">
        <w:t>обо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д</w:t>
      </w:r>
      <w:r w:rsidRPr="00374368">
        <w:rPr>
          <w:spacing w:val="2"/>
        </w:rPr>
        <w:t>о</w:t>
      </w:r>
      <w:r w:rsidRPr="00374368">
        <w:t>в</w:t>
      </w:r>
      <w:r w:rsidRPr="00374368">
        <w:rPr>
          <w:spacing w:val="-2"/>
        </w:rPr>
        <w:t>а</w:t>
      </w:r>
      <w:r w:rsidRPr="00374368">
        <w:t>нию</w:t>
      </w:r>
      <w:r w:rsidRPr="00374368">
        <w:rPr>
          <w:spacing w:val="45"/>
        </w:rPr>
        <w:t xml:space="preserve"> </w:t>
      </w:r>
      <w:r w:rsidRPr="00374368">
        <w:t>о</w:t>
      </w:r>
      <w:r w:rsidRPr="00374368">
        <w:rPr>
          <w:spacing w:val="-2"/>
        </w:rPr>
        <w:t>т</w:t>
      </w:r>
      <w:r w:rsidRPr="00374368">
        <w:t>но</w:t>
      </w:r>
      <w:r w:rsidRPr="00374368">
        <w:rPr>
          <w:spacing w:val="-1"/>
        </w:rPr>
        <w:t>с</w:t>
      </w:r>
      <w:r w:rsidRPr="00374368">
        <w:t>ят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45"/>
        </w:rPr>
        <w:t xml:space="preserve"> </w:t>
      </w:r>
      <w:r w:rsidRPr="00374368">
        <w:t>к</w:t>
      </w:r>
      <w:r w:rsidRPr="00374368">
        <w:rPr>
          <w:spacing w:val="-3"/>
        </w:rPr>
        <w:t>о</w:t>
      </w:r>
      <w:r w:rsidRPr="00374368">
        <w:t>тлы.</w:t>
      </w:r>
      <w:r w:rsidRPr="00374368">
        <w:rPr>
          <w:spacing w:val="42"/>
        </w:rPr>
        <w:t xml:space="preserve"> </w:t>
      </w:r>
      <w:r w:rsidRPr="00374368">
        <w:t>В</w:t>
      </w:r>
      <w:r w:rsidRPr="00374368">
        <w:rPr>
          <w:spacing w:val="43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="002D5099"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44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43"/>
        </w:rPr>
        <w:t xml:space="preserve"> </w:t>
      </w:r>
      <w:r w:rsidRPr="00374368">
        <w:rPr>
          <w:spacing w:val="-2"/>
        </w:rPr>
        <w:t>и</w:t>
      </w:r>
      <w:r w:rsidRPr="00374368">
        <w:rPr>
          <w:spacing w:val="-1"/>
        </w:rPr>
        <w:t>с</w:t>
      </w:r>
      <w:r w:rsidRPr="00374368">
        <w:t>поль</w:t>
      </w:r>
      <w:r w:rsidRPr="00374368">
        <w:rPr>
          <w:spacing w:val="3"/>
        </w:rPr>
        <w:t>з</w:t>
      </w:r>
      <w:r w:rsidRPr="00374368">
        <w:rPr>
          <w:spacing w:val="-8"/>
        </w:rPr>
        <w:t>у</w:t>
      </w:r>
      <w:r w:rsidRPr="00374368">
        <w:t>ют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45"/>
        </w:rPr>
        <w:t xml:space="preserve"> </w:t>
      </w:r>
      <w:r w:rsidRPr="00374368">
        <w:t>водогр</w:t>
      </w:r>
      <w:r w:rsidRPr="00374368">
        <w:rPr>
          <w:spacing w:val="-2"/>
        </w:rPr>
        <w:t>е</w:t>
      </w:r>
      <w:r w:rsidRPr="00374368">
        <w:t>йные котлы</w:t>
      </w:r>
      <w:r w:rsidRPr="00374368">
        <w:rPr>
          <w:spacing w:val="20"/>
        </w:rPr>
        <w:t xml:space="preserve"> </w:t>
      </w:r>
      <w:r w:rsidRPr="00374368">
        <w:rPr>
          <w:spacing w:val="-1"/>
        </w:rPr>
        <w:t>ма</w:t>
      </w:r>
      <w:r w:rsidRPr="00374368">
        <w:t>рки</w:t>
      </w:r>
      <w:r w:rsidRPr="00374368">
        <w:rPr>
          <w:spacing w:val="22"/>
        </w:rPr>
        <w:t xml:space="preserve"> </w:t>
      </w:r>
      <w:r w:rsidRPr="00374368">
        <w:t>К</w:t>
      </w:r>
      <w:r w:rsidRPr="00374368">
        <w:rPr>
          <w:spacing w:val="1"/>
        </w:rPr>
        <w:t>в</w:t>
      </w:r>
      <w:r w:rsidRPr="00374368">
        <w:rPr>
          <w:spacing w:val="-1"/>
        </w:rPr>
        <w:t>-</w:t>
      </w:r>
      <w:r w:rsidRPr="00374368">
        <w:t>0,42.</w:t>
      </w:r>
      <w:r w:rsidRPr="00374368">
        <w:rPr>
          <w:spacing w:val="23"/>
        </w:rPr>
        <w:t xml:space="preserve"> </w:t>
      </w:r>
      <w:r w:rsidRPr="00374368">
        <w:rPr>
          <w:spacing w:val="-2"/>
        </w:rPr>
        <w:t>В</w:t>
      </w:r>
      <w:r w:rsidRPr="00374368">
        <w:t>идом</w:t>
      </w:r>
      <w:r w:rsidRPr="00374368">
        <w:rPr>
          <w:spacing w:val="20"/>
        </w:rPr>
        <w:t xml:space="preserve"> </w:t>
      </w:r>
      <w:r w:rsidRPr="00374368">
        <w:t>топл</w:t>
      </w:r>
      <w:r w:rsidRPr="00374368">
        <w:rPr>
          <w:spacing w:val="1"/>
        </w:rPr>
        <w:t>и</w:t>
      </w:r>
      <w:r w:rsidRPr="00374368">
        <w:t>ва</w:t>
      </w:r>
      <w:r w:rsidRPr="00374368">
        <w:rPr>
          <w:spacing w:val="19"/>
        </w:rPr>
        <w:t xml:space="preserve"> </w:t>
      </w:r>
      <w:r w:rsidRPr="00374368">
        <w:t>явля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1"/>
        </w:rPr>
        <w:t>с</w:t>
      </w:r>
      <w:r w:rsidRPr="00374368">
        <w:t>я</w:t>
      </w:r>
      <w:r w:rsidRPr="00374368">
        <w:rPr>
          <w:spacing w:val="21"/>
        </w:rPr>
        <w:t xml:space="preserve"> 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t>рый</w:t>
      </w:r>
      <w:r w:rsidRPr="00374368">
        <w:rPr>
          <w:spacing w:val="26"/>
        </w:rPr>
        <w:t xml:space="preserve"> </w:t>
      </w:r>
      <w:r w:rsidRPr="00374368">
        <w:rPr>
          <w:spacing w:val="-5"/>
        </w:rPr>
        <w:t>у</w:t>
      </w:r>
      <w:r w:rsidRPr="00374368">
        <w:t>голь.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-2"/>
        </w:rPr>
        <w:t>е</w:t>
      </w:r>
      <w:r w:rsidRPr="00374368">
        <w:t>р</w:t>
      </w:r>
      <w:r w:rsidRPr="00374368">
        <w:rPr>
          <w:spacing w:val="1"/>
        </w:rPr>
        <w:t>е</w:t>
      </w:r>
      <w:r w:rsidRPr="00374368">
        <w:rPr>
          <w:spacing w:val="-1"/>
        </w:rPr>
        <w:t>ч</w:t>
      </w:r>
      <w:r w:rsidRPr="00374368">
        <w:rPr>
          <w:spacing w:val="1"/>
        </w:rPr>
        <w:t>е</w:t>
      </w:r>
      <w:r w:rsidRPr="00374368">
        <w:t>нь</w:t>
      </w:r>
      <w:r w:rsidRPr="00374368">
        <w:rPr>
          <w:spacing w:val="22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t>по</w:t>
      </w:r>
      <w:r w:rsidRPr="00374368">
        <w:rPr>
          <w:spacing w:val="-1"/>
        </w:rPr>
        <w:t>м</w:t>
      </w:r>
      <w:r w:rsidRPr="00374368">
        <w:t>ог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льного</w:t>
      </w:r>
      <w:r w:rsidRPr="00374368">
        <w:rPr>
          <w:spacing w:val="21"/>
        </w:rPr>
        <w:t xml:space="preserve"> </w:t>
      </w:r>
      <w:r w:rsidRPr="00374368">
        <w:t>о</w:t>
      </w:r>
      <w:r w:rsidRPr="00374368">
        <w:rPr>
          <w:spacing w:val="7"/>
        </w:rPr>
        <w:t>б</w:t>
      </w:r>
      <w:r w:rsidRPr="00374368">
        <w:t>о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до</w:t>
      </w:r>
      <w:r w:rsidRPr="00374368">
        <w:rPr>
          <w:spacing w:val="1"/>
        </w:rPr>
        <w:t>в</w:t>
      </w:r>
      <w:r w:rsidRPr="00374368">
        <w:rPr>
          <w:spacing w:val="-1"/>
        </w:rPr>
        <w:t>а</w:t>
      </w:r>
      <w:r w:rsidRPr="00374368">
        <w:t>ния т</w:t>
      </w:r>
      <w:r w:rsidRPr="00374368">
        <w:rPr>
          <w:spacing w:val="-1"/>
        </w:rPr>
        <w:t>е</w:t>
      </w:r>
      <w:r w:rsidRPr="00374368">
        <w:t xml:space="preserve">пло </w:t>
      </w:r>
      <w:r w:rsidRPr="00374368">
        <w:rPr>
          <w:spacing w:val="1"/>
        </w:rPr>
        <w:t>п</w:t>
      </w:r>
      <w:r w:rsidRPr="00374368">
        <w:rPr>
          <w:spacing w:val="-3"/>
        </w:rPr>
        <w:t>р</w:t>
      </w:r>
      <w:r w:rsidRPr="00374368">
        <w:t>иго</w:t>
      </w:r>
      <w:r w:rsidRPr="00374368">
        <w:rPr>
          <w:spacing w:val="-2"/>
        </w:rPr>
        <w:t>т</w:t>
      </w:r>
      <w:r w:rsidRPr="00374368">
        <w:t>овит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4"/>
        </w:rPr>
        <w:t>ь</w:t>
      </w:r>
      <w:r w:rsidRPr="00374368">
        <w:t>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2"/>
        </w:rPr>
        <w:t>ц</w:t>
      </w:r>
      <w:r w:rsidRPr="00374368">
        <w:t>ий</w:t>
      </w:r>
      <w:r w:rsidRPr="00374368">
        <w:rPr>
          <w:spacing w:val="-2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ви</w:t>
      </w:r>
      <w:r w:rsidRPr="00374368">
        <w:rPr>
          <w:spacing w:val="-1"/>
        </w:rPr>
        <w:t>с</w:t>
      </w:r>
      <w:r w:rsidRPr="00374368">
        <w:t xml:space="preserve">ит от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 тепл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ния.</w:t>
      </w:r>
    </w:p>
    <w:p w14:paraId="4148F4C7" w14:textId="77777777" w:rsidR="00017BE4" w:rsidRPr="00374368" w:rsidRDefault="00017BE4" w:rsidP="00374368">
      <w:pPr>
        <w:pStyle w:val="TableParagraph"/>
        <w:ind w:left="201" w:right="343" w:firstLine="707"/>
        <w:jc w:val="both"/>
        <w:rPr>
          <w:spacing w:val="-2"/>
        </w:rPr>
      </w:pPr>
      <w:r w:rsidRPr="00374368">
        <w:rPr>
          <w:spacing w:val="-2"/>
        </w:rPr>
        <w:t>Котельная «Школа» имеет три водогрейных котла производства ООО НПО «Сибирь-теплоэнергия», г. Заозёрный. И обеспечивает теплом абонентов по улицам 40 лет Победы, Краснова, Школьная. Общая установленная мощность котельной составляет 1,26 Гкал/час, подключенная нагрузка составляет 0,349 Гкал/час. Рабочая температура теплоносителя на отопление 95-70°С.</w:t>
      </w:r>
    </w:p>
    <w:p w14:paraId="26E3590D" w14:textId="77777777" w:rsidR="00017BE4" w:rsidRPr="00374368" w:rsidRDefault="00017BE4" w:rsidP="00374368">
      <w:pPr>
        <w:pStyle w:val="TableParagraph"/>
        <w:ind w:left="201" w:right="345" w:firstLine="707"/>
        <w:jc w:val="both"/>
        <w:rPr>
          <w:spacing w:val="-2"/>
        </w:rPr>
      </w:pPr>
      <w:r w:rsidRPr="00374368">
        <w:rPr>
          <w:spacing w:val="-2"/>
        </w:rPr>
        <w:t>Сетевая вода для систем отопления потребителей подается от котельной по 2-х трубной системе трубопроводов.</w:t>
      </w:r>
    </w:p>
    <w:p w14:paraId="7ADC0AA1" w14:textId="77777777" w:rsidR="00017BE4" w:rsidRPr="00374368" w:rsidRDefault="00017BE4" w:rsidP="00374368">
      <w:pPr>
        <w:pStyle w:val="TableParagraph"/>
        <w:ind w:left="201" w:right="344" w:firstLine="767"/>
        <w:jc w:val="both"/>
        <w:rPr>
          <w:spacing w:val="-2"/>
        </w:rPr>
      </w:pPr>
      <w:r w:rsidRPr="00374368">
        <w:rPr>
          <w:spacing w:val="-2"/>
        </w:rPr>
        <w:t>Категория потребителей тепла по надежности теплоснабжения и отпуску тепла – первая и вторая.</w:t>
      </w:r>
    </w:p>
    <w:p w14:paraId="6690CA8E" w14:textId="77777777" w:rsidR="00017BE4" w:rsidRPr="00374368" w:rsidRDefault="00017BE4" w:rsidP="00374368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2"/>
          <w:sz w:val="24"/>
          <w:szCs w:val="24"/>
          <w:lang w:eastAsia="ru-RU"/>
        </w:rPr>
        <w:t>Исходная вода поступает из хозяйственно-питьевого водопровода. Технология подготовки исходной и подпиточной воды отсутствует.</w:t>
      </w:r>
    </w:p>
    <w:p w14:paraId="5BB7A464" w14:textId="77777777" w:rsidR="00017BE4" w:rsidRPr="00374368" w:rsidRDefault="00017BE4" w:rsidP="00374368">
      <w:pPr>
        <w:pStyle w:val="TableParagraph"/>
        <w:ind w:left="201" w:right="345" w:firstLine="707"/>
        <w:jc w:val="both"/>
        <w:rPr>
          <w:spacing w:val="-2"/>
        </w:rPr>
      </w:pPr>
      <w:r w:rsidRPr="00374368">
        <w:rPr>
          <w:spacing w:val="-2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14:paraId="2F2A855E" w14:textId="77777777" w:rsidR="00017BE4" w:rsidRPr="00374368" w:rsidRDefault="00017BE4" w:rsidP="00374368">
      <w:pPr>
        <w:pStyle w:val="TableParagraph"/>
        <w:ind w:left="201" w:right="345" w:firstLine="707"/>
        <w:jc w:val="both"/>
      </w:pPr>
      <w:r w:rsidRPr="00374368">
        <w:rPr>
          <w:spacing w:val="-2"/>
        </w:rPr>
        <w:t>Эксплуатация котельной осуществляется только вручную, визуальным</w:t>
      </w:r>
      <w:r w:rsidRPr="00374368">
        <w:rPr>
          <w:spacing w:val="10"/>
        </w:rPr>
        <w:t xml:space="preserve"> </w:t>
      </w:r>
      <w:r w:rsidRPr="00374368">
        <w:lastRenderedPageBreak/>
        <w:t>контрол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11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rPr>
          <w:spacing w:val="3"/>
        </w:rPr>
        <w:t>р</w:t>
      </w:r>
      <w:r w:rsidRPr="00374368">
        <w:rPr>
          <w:spacing w:val="-1"/>
        </w:rPr>
        <w:t>аме</w:t>
      </w:r>
      <w:r w:rsidRPr="00374368">
        <w:t>тров</w:t>
      </w:r>
      <w:r w:rsidRPr="00374368">
        <w:rPr>
          <w:spacing w:val="11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боты</w:t>
      </w:r>
      <w:r w:rsidRPr="00374368">
        <w:rPr>
          <w:spacing w:val="13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13"/>
        </w:rPr>
        <w:t xml:space="preserve"> </w:t>
      </w:r>
      <w:r w:rsidRPr="00374368">
        <w:t>обо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до</w:t>
      </w:r>
      <w:r w:rsidRPr="00374368">
        <w:rPr>
          <w:spacing w:val="1"/>
        </w:rPr>
        <w:t>в</w:t>
      </w:r>
      <w:r w:rsidRPr="00374368">
        <w:rPr>
          <w:spacing w:val="-1"/>
        </w:rPr>
        <w:t>а</w:t>
      </w:r>
      <w:r w:rsidRPr="00374368">
        <w:t>ния</w:t>
      </w:r>
      <w:r w:rsidRPr="00374368">
        <w:rPr>
          <w:spacing w:val="11"/>
        </w:rPr>
        <w:t xml:space="preserve"> 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t>из</w:t>
      </w:r>
      <w:r w:rsidRPr="00374368">
        <w:rPr>
          <w:spacing w:val="-1"/>
        </w:rPr>
        <w:t>ме</w:t>
      </w:r>
      <w:r w:rsidRPr="00374368">
        <w:t>р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льн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13"/>
        </w:rPr>
        <w:t xml:space="preserve"> </w:t>
      </w:r>
      <w:r w:rsidRPr="00374368">
        <w:t>пр</w:t>
      </w:r>
      <w:r w:rsidRPr="00374368">
        <w:rPr>
          <w:spacing w:val="-2"/>
        </w:rPr>
        <w:t>и</w:t>
      </w:r>
      <w:r w:rsidRPr="00374368">
        <w:t>боров.</w:t>
      </w:r>
      <w:r w:rsidRPr="00374368">
        <w:rPr>
          <w:spacing w:val="17"/>
        </w:rPr>
        <w:t xml:space="preserve"> </w:t>
      </w:r>
      <w:r w:rsidRPr="00374368">
        <w:t>Сн</w:t>
      </w:r>
      <w:r w:rsidRPr="00374368">
        <w:rPr>
          <w:spacing w:val="-1"/>
        </w:rPr>
        <w:t>а</w:t>
      </w:r>
      <w:r w:rsidRPr="00374368">
        <w:rPr>
          <w:spacing w:val="-3"/>
        </w:rPr>
        <w:t>б</w:t>
      </w:r>
      <w:r w:rsidRPr="00374368">
        <w:t>ж</w:t>
      </w:r>
      <w:r w:rsidRPr="00374368">
        <w:rPr>
          <w:spacing w:val="-2"/>
        </w:rPr>
        <w:t>е</w:t>
      </w:r>
      <w:r w:rsidRPr="00374368">
        <w:t>ние</w:t>
      </w:r>
      <w:r w:rsidRPr="00374368">
        <w:rPr>
          <w:spacing w:val="1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2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rPr>
          <w:spacing w:val="-1"/>
        </w:rPr>
        <w:t>е</w:t>
      </w:r>
      <w:r w:rsidRPr="00374368">
        <w:t>й о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-1"/>
        </w:rPr>
        <w:t>ес</w:t>
      </w:r>
      <w:r w:rsidRPr="00374368">
        <w:t>твля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35"/>
        </w:rPr>
        <w:t xml:space="preserve"> </w:t>
      </w:r>
      <w:r w:rsidRPr="00374368">
        <w:t>только</w:t>
      </w:r>
      <w:r w:rsidRPr="00374368">
        <w:rPr>
          <w:spacing w:val="35"/>
        </w:rPr>
        <w:t xml:space="preserve"> </w:t>
      </w:r>
      <w:r w:rsidRPr="00374368">
        <w:t>в</w:t>
      </w:r>
      <w:r w:rsidRPr="00374368">
        <w:rPr>
          <w:spacing w:val="35"/>
        </w:rPr>
        <w:t xml:space="preserve"> </w:t>
      </w:r>
      <w:r w:rsidRPr="00374368">
        <w:t>ото</w:t>
      </w:r>
      <w:r w:rsidRPr="00374368">
        <w:rPr>
          <w:spacing w:val="-2"/>
        </w:rPr>
        <w:t>п</w:t>
      </w:r>
      <w:r w:rsidRPr="00374368">
        <w:t>ит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2"/>
        </w:rPr>
        <w:t>ь</w:t>
      </w:r>
      <w:r w:rsidRPr="00374368">
        <w:t>ный</w:t>
      </w:r>
      <w:r w:rsidRPr="00374368">
        <w:rPr>
          <w:spacing w:val="34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2"/>
        </w:rPr>
        <w:t>и</w:t>
      </w:r>
      <w:r w:rsidRPr="00374368">
        <w:t>од.</w:t>
      </w:r>
      <w:r w:rsidRPr="00374368">
        <w:rPr>
          <w:spacing w:val="36"/>
        </w:rPr>
        <w:t xml:space="preserve"> </w:t>
      </w:r>
      <w:r w:rsidRPr="00374368">
        <w:t>В</w:t>
      </w:r>
      <w:r w:rsidRPr="00374368">
        <w:rPr>
          <w:spacing w:val="34"/>
        </w:rPr>
        <w:t xml:space="preserve"> </w:t>
      </w:r>
      <w:r w:rsidRPr="00374368">
        <w:rPr>
          <w:spacing w:val="-1"/>
        </w:rPr>
        <w:t>ме</w:t>
      </w:r>
      <w:r w:rsidRPr="00374368">
        <w:t>жото</w:t>
      </w:r>
      <w:r w:rsidRPr="00374368">
        <w:rPr>
          <w:spacing w:val="1"/>
        </w:rPr>
        <w:t>п</w:t>
      </w:r>
      <w:r w:rsidRPr="00374368">
        <w:t>ит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4"/>
        </w:rPr>
        <w:t>ь</w:t>
      </w:r>
      <w:r w:rsidRPr="00374368">
        <w:t>ный</w:t>
      </w:r>
      <w:r w:rsidRPr="00374368">
        <w:rPr>
          <w:spacing w:val="36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-3"/>
        </w:rPr>
        <w:t>р</w:t>
      </w:r>
      <w:r w:rsidRPr="00374368">
        <w:t>иод</w:t>
      </w:r>
      <w:r w:rsidRPr="00374368">
        <w:rPr>
          <w:spacing w:val="36"/>
        </w:rPr>
        <w:t xml:space="preserve"> </w:t>
      </w:r>
      <w:r w:rsidRPr="00374368">
        <w:t>к</w:t>
      </w:r>
      <w:r w:rsidRPr="00374368">
        <w:rPr>
          <w:spacing w:val="-3"/>
        </w:rPr>
        <w:t>о</w:t>
      </w:r>
      <w:r w:rsidRPr="00374368">
        <w:t>т</w:t>
      </w:r>
      <w:r w:rsidRPr="00374368">
        <w:rPr>
          <w:spacing w:val="-1"/>
        </w:rPr>
        <w:t>е</w:t>
      </w:r>
      <w:r w:rsidRPr="00374368">
        <w:t>льн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39"/>
        </w:rPr>
        <w:t xml:space="preserve"> </w:t>
      </w:r>
      <w:r w:rsidRPr="00374368">
        <w:t>о</w:t>
      </w:r>
      <w:r w:rsidRPr="00374368">
        <w:rPr>
          <w:spacing w:val="-4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а</w:t>
      </w:r>
      <w:r w:rsidRPr="00374368">
        <w:t>влив</w:t>
      </w:r>
      <w:r w:rsidRPr="00374368">
        <w:rPr>
          <w:spacing w:val="-2"/>
        </w:rPr>
        <w:t>а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я.</w:t>
      </w:r>
    </w:p>
    <w:p w14:paraId="0D4B365A" w14:textId="77777777" w:rsidR="00017BE4" w:rsidRPr="00374368" w:rsidRDefault="00017BE4" w:rsidP="00374368">
      <w:pPr>
        <w:rPr>
          <w:rFonts w:ascii="Times New Roman" w:hAnsi="Times New Roman"/>
          <w:spacing w:val="-2"/>
          <w:sz w:val="24"/>
          <w:szCs w:val="24"/>
          <w:lang w:eastAsia="ru-RU"/>
        </w:rPr>
      </w:pPr>
    </w:p>
    <w:p w14:paraId="1970CDF3" w14:textId="77777777" w:rsidR="00017BE4" w:rsidRPr="00374368" w:rsidRDefault="00017BE4" w:rsidP="00374368"/>
    <w:p w14:paraId="1799A00C" w14:textId="77777777" w:rsidR="00017BE4" w:rsidRPr="00374368" w:rsidRDefault="00EC13D0" w:rsidP="00374368">
      <w:pPr>
        <w:pStyle w:val="1"/>
        <w:ind w:left="0"/>
        <w:rPr>
          <w:sz w:val="24"/>
          <w:szCs w:val="24"/>
        </w:rPr>
      </w:pPr>
      <w:hyperlink r:id="rId13" w:anchor="bookmark5" w:history="1">
        <w:bookmarkStart w:id="23" w:name="_Toc29996503"/>
        <w:bookmarkStart w:id="24" w:name="_Toc29998100"/>
        <w:bookmarkStart w:id="25" w:name="_Toc30058663"/>
        <w:bookmarkStart w:id="26" w:name="_Toc34832864"/>
        <w:r w:rsidR="00017BE4" w:rsidRPr="00374368">
          <w:rPr>
            <w:rStyle w:val="aa"/>
            <w:color w:val="auto"/>
            <w:sz w:val="24"/>
            <w:szCs w:val="24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sz w:val="24"/>
            <w:szCs w:val="24"/>
            <w:u w:val="none"/>
          </w:rPr>
          <w:t xml:space="preserve"> </w:t>
        </w:r>
        <w:r w:rsidR="00017BE4" w:rsidRPr="00374368">
          <w:rPr>
            <w:rStyle w:val="aa"/>
            <w:color w:val="auto"/>
            <w:sz w:val="24"/>
            <w:szCs w:val="24"/>
            <w:u w:val="none"/>
          </w:rPr>
          <w:t>2.</w:t>
        </w:r>
        <w:r w:rsidR="00017BE4" w:rsidRPr="00374368">
          <w:rPr>
            <w:rStyle w:val="aa"/>
            <w:color w:val="auto"/>
            <w:spacing w:val="1"/>
            <w:sz w:val="24"/>
            <w:szCs w:val="24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4"/>
            <w:szCs w:val="24"/>
            <w:u w:val="none"/>
          </w:rPr>
          <w:t>ИСТОЧНИКИ</w:t>
        </w:r>
        <w:r w:rsidR="00017BE4" w:rsidRPr="00374368">
          <w:rPr>
            <w:rStyle w:val="aa"/>
            <w:color w:val="auto"/>
            <w:spacing w:val="-6"/>
            <w:sz w:val="24"/>
            <w:szCs w:val="24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4"/>
            <w:szCs w:val="24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2"/>
            <w:sz w:val="24"/>
            <w:szCs w:val="24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4"/>
            <w:szCs w:val="24"/>
            <w:u w:val="none"/>
          </w:rPr>
          <w:t>ЭНЕРГИИ</w:t>
        </w:r>
        <w:bookmarkEnd w:id="23"/>
        <w:bookmarkEnd w:id="24"/>
        <w:bookmarkEnd w:id="25"/>
        <w:bookmarkEnd w:id="26"/>
      </w:hyperlink>
    </w:p>
    <w:p w14:paraId="7B9DABBF" w14:textId="77777777" w:rsidR="00017BE4" w:rsidRPr="00374368" w:rsidRDefault="00017BE4" w:rsidP="00374368">
      <w:pPr>
        <w:pStyle w:val="2"/>
        <w:ind w:left="0" w:firstLine="0"/>
      </w:pPr>
      <w:bookmarkStart w:id="27" w:name="_Toc29996504"/>
      <w:bookmarkStart w:id="28" w:name="_Toc29998101"/>
      <w:bookmarkStart w:id="29" w:name="_Toc30058664"/>
      <w:bookmarkStart w:id="30" w:name="_Toc34832865"/>
      <w:r w:rsidRPr="00374368">
        <w:rPr>
          <w:b w:val="0"/>
        </w:rPr>
        <w:t xml:space="preserve">1.2.1 </w:t>
      </w:r>
      <w:hyperlink r:id="rId14" w:anchor="bookmark6" w:history="1">
        <w:r w:rsidRPr="00374368">
          <w:rPr>
            <w:rStyle w:val="aa"/>
            <w:b w:val="0"/>
            <w:color w:val="auto"/>
            <w:spacing w:val="-1"/>
            <w:u w:val="none"/>
          </w:rPr>
          <w:t>Структура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основного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оборудования</w:t>
        </w:r>
        <w:bookmarkEnd w:id="27"/>
        <w:bookmarkEnd w:id="28"/>
        <w:bookmarkEnd w:id="29"/>
        <w:bookmarkEnd w:id="30"/>
      </w:hyperlink>
    </w:p>
    <w:p w14:paraId="6AD2B1D9" w14:textId="77777777" w:rsidR="00017BE4" w:rsidRPr="00374368" w:rsidRDefault="00017BE4" w:rsidP="00374368">
      <w:pPr>
        <w:jc w:val="right"/>
        <w:rPr>
          <w:lang w:eastAsia="ru-RU"/>
        </w:rPr>
      </w:pPr>
      <w:r w:rsidRPr="00374368">
        <w:t>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17"/>
        <w:gridCol w:w="1164"/>
        <w:gridCol w:w="1164"/>
        <w:gridCol w:w="1164"/>
        <w:gridCol w:w="1165"/>
        <w:gridCol w:w="1038"/>
        <w:gridCol w:w="1525"/>
      </w:tblGrid>
      <w:tr w:rsidR="00017BE4" w:rsidRPr="00374368" w14:paraId="564FFDF4" w14:textId="77777777" w:rsidTr="00484DEA">
        <w:trPr>
          <w:cantSplit/>
          <w:trHeight w:val="2162"/>
        </w:trPr>
        <w:tc>
          <w:tcPr>
            <w:tcW w:w="534" w:type="dxa"/>
            <w:shd w:val="clear" w:color="auto" w:fill="F2F2F2"/>
            <w:vAlign w:val="center"/>
          </w:tcPr>
          <w:p w14:paraId="2FFDCE9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1817" w:type="dxa"/>
            <w:shd w:val="clear" w:color="auto" w:fill="F2F2F2"/>
            <w:vAlign w:val="center"/>
          </w:tcPr>
          <w:p w14:paraId="36EB3AF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Источник тепловой энергии</w:t>
            </w:r>
          </w:p>
        </w:tc>
        <w:tc>
          <w:tcPr>
            <w:tcW w:w="1164" w:type="dxa"/>
            <w:shd w:val="clear" w:color="auto" w:fill="F2F2F2"/>
            <w:textDirection w:val="btLr"/>
            <w:vAlign w:val="center"/>
          </w:tcPr>
          <w:p w14:paraId="7941F3D6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Марка котла</w:t>
            </w:r>
          </w:p>
        </w:tc>
        <w:tc>
          <w:tcPr>
            <w:tcW w:w="1164" w:type="dxa"/>
            <w:shd w:val="clear" w:color="auto" w:fill="F2F2F2"/>
            <w:textDirection w:val="btLr"/>
            <w:vAlign w:val="center"/>
          </w:tcPr>
          <w:p w14:paraId="72345E56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Установленная мощность, Гкал/час</w:t>
            </w:r>
          </w:p>
        </w:tc>
        <w:tc>
          <w:tcPr>
            <w:tcW w:w="1164" w:type="dxa"/>
            <w:shd w:val="clear" w:color="auto" w:fill="F2F2F2"/>
            <w:textDirection w:val="btLr"/>
            <w:vAlign w:val="center"/>
          </w:tcPr>
          <w:p w14:paraId="5E140459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Паспортные КПД,%</w:t>
            </w:r>
          </w:p>
        </w:tc>
        <w:tc>
          <w:tcPr>
            <w:tcW w:w="1165" w:type="dxa"/>
            <w:shd w:val="clear" w:color="auto" w:fill="F2F2F2"/>
            <w:textDirection w:val="btLr"/>
            <w:vAlign w:val="center"/>
          </w:tcPr>
          <w:p w14:paraId="40F7B4F5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Год ввода в эксплуатацию</w:t>
            </w:r>
          </w:p>
        </w:tc>
        <w:tc>
          <w:tcPr>
            <w:tcW w:w="1038" w:type="dxa"/>
            <w:shd w:val="clear" w:color="auto" w:fill="F2F2F2"/>
            <w:textDirection w:val="btLr"/>
            <w:vAlign w:val="center"/>
          </w:tcPr>
          <w:p w14:paraId="79E5E0AF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Год проведения наладочных работ</w:t>
            </w:r>
          </w:p>
        </w:tc>
        <w:tc>
          <w:tcPr>
            <w:tcW w:w="1525" w:type="dxa"/>
            <w:shd w:val="clear" w:color="auto" w:fill="F2F2F2"/>
            <w:vAlign w:val="center"/>
          </w:tcPr>
          <w:p w14:paraId="02E996E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Техническое состояние</w:t>
            </w:r>
          </w:p>
        </w:tc>
      </w:tr>
      <w:tr w:rsidR="00017BE4" w:rsidRPr="00374368" w14:paraId="309C3818" w14:textId="77777777" w:rsidTr="00484DEA">
        <w:trPr>
          <w:trHeight w:val="564"/>
        </w:trPr>
        <w:tc>
          <w:tcPr>
            <w:tcW w:w="534" w:type="dxa"/>
            <w:vMerge w:val="restart"/>
            <w:vAlign w:val="center"/>
          </w:tcPr>
          <w:p w14:paraId="55CE5D26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1817" w:type="dxa"/>
            <w:vMerge w:val="restart"/>
            <w:vAlign w:val="center"/>
          </w:tcPr>
          <w:p w14:paraId="68D84DA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школа</w:t>
            </w:r>
          </w:p>
        </w:tc>
        <w:tc>
          <w:tcPr>
            <w:tcW w:w="1164" w:type="dxa"/>
            <w:vAlign w:val="center"/>
          </w:tcPr>
          <w:p w14:paraId="4D28BBA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Кв-0,42</w:t>
            </w:r>
          </w:p>
        </w:tc>
        <w:tc>
          <w:tcPr>
            <w:tcW w:w="1164" w:type="dxa"/>
            <w:vAlign w:val="center"/>
          </w:tcPr>
          <w:p w14:paraId="2EB35B9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0,42</w:t>
            </w:r>
          </w:p>
        </w:tc>
        <w:tc>
          <w:tcPr>
            <w:tcW w:w="1164" w:type="dxa"/>
            <w:vAlign w:val="center"/>
          </w:tcPr>
          <w:p w14:paraId="31CDA7F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60</w:t>
            </w:r>
          </w:p>
        </w:tc>
        <w:tc>
          <w:tcPr>
            <w:tcW w:w="1165" w:type="dxa"/>
            <w:vAlign w:val="center"/>
          </w:tcPr>
          <w:p w14:paraId="39B18F1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2012</w:t>
            </w:r>
          </w:p>
        </w:tc>
        <w:tc>
          <w:tcPr>
            <w:tcW w:w="1038" w:type="dxa"/>
            <w:vAlign w:val="center"/>
          </w:tcPr>
          <w:p w14:paraId="6BCB2F7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нет данных</w:t>
            </w:r>
          </w:p>
        </w:tc>
        <w:tc>
          <w:tcPr>
            <w:tcW w:w="1525" w:type="dxa"/>
            <w:vAlign w:val="center"/>
          </w:tcPr>
          <w:p w14:paraId="6CE88DF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 работе</w:t>
            </w:r>
          </w:p>
        </w:tc>
      </w:tr>
      <w:tr w:rsidR="00017BE4" w:rsidRPr="00374368" w14:paraId="3321BD0F" w14:textId="77777777" w:rsidTr="00484DEA">
        <w:trPr>
          <w:trHeight w:val="416"/>
        </w:trPr>
        <w:tc>
          <w:tcPr>
            <w:tcW w:w="534" w:type="dxa"/>
            <w:vMerge/>
          </w:tcPr>
          <w:p w14:paraId="7420BD11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17" w:type="dxa"/>
            <w:vMerge/>
          </w:tcPr>
          <w:p w14:paraId="270238E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4" w:type="dxa"/>
            <w:vAlign w:val="center"/>
          </w:tcPr>
          <w:p w14:paraId="1B4DB5F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Кв-0,42</w:t>
            </w:r>
          </w:p>
        </w:tc>
        <w:tc>
          <w:tcPr>
            <w:tcW w:w="1164" w:type="dxa"/>
            <w:vAlign w:val="center"/>
          </w:tcPr>
          <w:p w14:paraId="0F4B43A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0,42</w:t>
            </w:r>
          </w:p>
        </w:tc>
        <w:tc>
          <w:tcPr>
            <w:tcW w:w="1164" w:type="dxa"/>
            <w:vAlign w:val="center"/>
          </w:tcPr>
          <w:p w14:paraId="556E9BC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60</w:t>
            </w:r>
          </w:p>
        </w:tc>
        <w:tc>
          <w:tcPr>
            <w:tcW w:w="1165" w:type="dxa"/>
            <w:vAlign w:val="center"/>
          </w:tcPr>
          <w:p w14:paraId="0F5C14A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2013</w:t>
            </w:r>
          </w:p>
        </w:tc>
        <w:tc>
          <w:tcPr>
            <w:tcW w:w="1038" w:type="dxa"/>
            <w:vAlign w:val="center"/>
          </w:tcPr>
          <w:p w14:paraId="5A90932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нет данных</w:t>
            </w:r>
          </w:p>
        </w:tc>
        <w:tc>
          <w:tcPr>
            <w:tcW w:w="1525" w:type="dxa"/>
            <w:vAlign w:val="center"/>
          </w:tcPr>
          <w:p w14:paraId="7769DBC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 работе</w:t>
            </w:r>
          </w:p>
        </w:tc>
      </w:tr>
      <w:tr w:rsidR="00017BE4" w:rsidRPr="00374368" w14:paraId="51952A4F" w14:textId="77777777" w:rsidTr="00484DEA">
        <w:trPr>
          <w:trHeight w:val="405"/>
        </w:trPr>
        <w:tc>
          <w:tcPr>
            <w:tcW w:w="534" w:type="dxa"/>
            <w:vMerge/>
          </w:tcPr>
          <w:p w14:paraId="305EB8D9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17" w:type="dxa"/>
            <w:vMerge/>
          </w:tcPr>
          <w:p w14:paraId="3CE632D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4" w:type="dxa"/>
            <w:vAlign w:val="center"/>
          </w:tcPr>
          <w:p w14:paraId="66399CC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Кв-0,42</w:t>
            </w:r>
          </w:p>
        </w:tc>
        <w:tc>
          <w:tcPr>
            <w:tcW w:w="1164" w:type="dxa"/>
            <w:vAlign w:val="center"/>
          </w:tcPr>
          <w:p w14:paraId="4B3F5D7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0,42</w:t>
            </w:r>
          </w:p>
        </w:tc>
        <w:tc>
          <w:tcPr>
            <w:tcW w:w="1164" w:type="dxa"/>
            <w:vAlign w:val="center"/>
          </w:tcPr>
          <w:p w14:paraId="58F2B29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60</w:t>
            </w:r>
          </w:p>
        </w:tc>
        <w:tc>
          <w:tcPr>
            <w:tcW w:w="1165" w:type="dxa"/>
            <w:vAlign w:val="center"/>
          </w:tcPr>
          <w:p w14:paraId="71BB3D4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2013</w:t>
            </w:r>
          </w:p>
        </w:tc>
        <w:tc>
          <w:tcPr>
            <w:tcW w:w="1038" w:type="dxa"/>
            <w:vAlign w:val="center"/>
          </w:tcPr>
          <w:p w14:paraId="372B8E0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нет данных</w:t>
            </w:r>
          </w:p>
        </w:tc>
        <w:tc>
          <w:tcPr>
            <w:tcW w:w="1525" w:type="dxa"/>
            <w:vAlign w:val="center"/>
          </w:tcPr>
          <w:p w14:paraId="1CF3D73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 работе</w:t>
            </w:r>
          </w:p>
        </w:tc>
      </w:tr>
    </w:tbl>
    <w:p w14:paraId="6284E8CC" w14:textId="77777777" w:rsidR="00017BE4" w:rsidRPr="00374368" w:rsidRDefault="00017BE4" w:rsidP="00374368">
      <w:pPr>
        <w:rPr>
          <w:lang w:eastAsia="ru-RU"/>
        </w:rPr>
      </w:pPr>
    </w:p>
    <w:p w14:paraId="1FE3BA9F" w14:textId="77777777" w:rsidR="00017BE4" w:rsidRPr="00374368" w:rsidRDefault="00017BE4" w:rsidP="00374368">
      <w:pPr>
        <w:pStyle w:val="TableParagraph"/>
        <w:ind w:left="201" w:right="208" w:firstLine="707"/>
      </w:pPr>
      <w:r w:rsidRPr="00374368">
        <w:t>Х</w:t>
      </w:r>
      <w:r w:rsidRPr="00374368">
        <w:rPr>
          <w:spacing w:val="-2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ри</w:t>
      </w:r>
      <w:r w:rsidRPr="00374368">
        <w:rPr>
          <w:spacing w:val="-1"/>
        </w:rPr>
        <w:t>с</w:t>
      </w:r>
      <w:r w:rsidRPr="00374368">
        <w:t>тика</w:t>
      </w:r>
      <w:r w:rsidRPr="00374368">
        <w:rPr>
          <w:spacing w:val="56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новного</w:t>
      </w:r>
      <w:r w:rsidRPr="00374368">
        <w:rPr>
          <w:spacing w:val="57"/>
        </w:rPr>
        <w:t xml:space="preserve"> </w:t>
      </w:r>
      <w:r w:rsidRPr="00374368">
        <w:t>обо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д</w:t>
      </w:r>
      <w:r w:rsidRPr="00374368">
        <w:rPr>
          <w:spacing w:val="2"/>
        </w:rPr>
        <w:t>о</w:t>
      </w:r>
      <w:r w:rsidRPr="00374368">
        <w:t>в</w:t>
      </w:r>
      <w:r w:rsidRPr="00374368">
        <w:rPr>
          <w:spacing w:val="-2"/>
        </w:rPr>
        <w:t>а</w:t>
      </w:r>
      <w:r w:rsidRPr="00374368">
        <w:t>ния</w:t>
      </w:r>
      <w:r w:rsidRPr="00374368">
        <w:rPr>
          <w:spacing w:val="57"/>
        </w:rPr>
        <w:t xml:space="preserve"> </w:t>
      </w:r>
      <w:r w:rsidRPr="00374368">
        <w:t>по</w:t>
      </w:r>
      <w:r w:rsidRPr="00374368">
        <w:rPr>
          <w:spacing w:val="54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</w:t>
      </w:r>
      <w:r w:rsidRPr="00374368">
        <w:rPr>
          <w:spacing w:val="-2"/>
        </w:rPr>
        <w:t>и</w:t>
      </w:r>
      <w:r w:rsidRPr="00374368">
        <w:t>к</w:t>
      </w:r>
      <w:r w:rsidRPr="00374368">
        <w:rPr>
          <w:spacing w:val="-1"/>
        </w:rPr>
        <w:t>у</w:t>
      </w:r>
      <w:r w:rsidRPr="00374368">
        <w:rPr>
          <w:spacing w:val="5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55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55"/>
        </w:rPr>
        <w:t xml:space="preserve"> </w:t>
      </w:r>
      <w:r w:rsidRPr="00374368">
        <w:t>пр</w:t>
      </w:r>
      <w:r w:rsidRPr="00374368">
        <w:rPr>
          <w:spacing w:val="7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на</w:t>
      </w:r>
      <w:r w:rsidRPr="00374368">
        <w:rPr>
          <w:spacing w:val="-1"/>
        </w:rPr>
        <w:t xml:space="preserve"> </w:t>
      </w:r>
      <w:r w:rsidRPr="00374368">
        <w:t>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2.2</w:t>
      </w:r>
    </w:p>
    <w:p w14:paraId="7E7B1770" w14:textId="77777777" w:rsidR="00017BE4" w:rsidRPr="00374368" w:rsidRDefault="00017BE4" w:rsidP="00374368">
      <w:pPr>
        <w:pStyle w:val="TableParagraph"/>
        <w:ind w:left="201" w:right="208" w:firstLine="707"/>
        <w:jc w:val="right"/>
      </w:pPr>
      <w:r w:rsidRPr="00374368">
        <w:t>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BE4" w:rsidRPr="00374368" w14:paraId="2594176D" w14:textId="77777777" w:rsidTr="00484DEA">
        <w:trPr>
          <w:trHeight w:val="322"/>
        </w:trPr>
        <w:tc>
          <w:tcPr>
            <w:tcW w:w="4785" w:type="dxa"/>
            <w:shd w:val="clear" w:color="auto" w:fill="F2F2F2"/>
          </w:tcPr>
          <w:p w14:paraId="533F0DE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786" w:type="dxa"/>
            <w:shd w:val="clear" w:color="auto" w:fill="F2F2F2"/>
          </w:tcPr>
          <w:p w14:paraId="3506798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Наименование источника тепловой энергии</w:t>
            </w:r>
          </w:p>
          <w:p w14:paraId="54719CA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</w:tr>
      <w:tr w:rsidR="00017BE4" w:rsidRPr="00374368" w14:paraId="21A76212" w14:textId="77777777" w:rsidTr="00484DEA">
        <w:trPr>
          <w:trHeight w:val="322"/>
        </w:trPr>
        <w:tc>
          <w:tcPr>
            <w:tcW w:w="4785" w:type="dxa"/>
          </w:tcPr>
          <w:p w14:paraId="3D53792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Температурный график работы</w:t>
            </w:r>
          </w:p>
        </w:tc>
        <w:tc>
          <w:tcPr>
            <w:tcW w:w="4786" w:type="dxa"/>
          </w:tcPr>
          <w:p w14:paraId="465ABA3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95/70</w:t>
            </w:r>
          </w:p>
        </w:tc>
      </w:tr>
      <w:tr w:rsidR="00017BE4" w:rsidRPr="00374368" w14:paraId="3136FF4E" w14:textId="77777777" w:rsidTr="00484DEA">
        <w:trPr>
          <w:trHeight w:val="322"/>
        </w:trPr>
        <w:tc>
          <w:tcPr>
            <w:tcW w:w="4785" w:type="dxa"/>
          </w:tcPr>
          <w:p w14:paraId="2D6A10F3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тепловая мощность, Гкал/час</w:t>
            </w:r>
          </w:p>
        </w:tc>
        <w:tc>
          <w:tcPr>
            <w:tcW w:w="4786" w:type="dxa"/>
          </w:tcPr>
          <w:p w14:paraId="59190DE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017BE4" w:rsidRPr="00374368" w14:paraId="317FF991" w14:textId="77777777" w:rsidTr="00484DEA">
        <w:trPr>
          <w:trHeight w:val="322"/>
        </w:trPr>
        <w:tc>
          <w:tcPr>
            <w:tcW w:w="4785" w:type="dxa"/>
          </w:tcPr>
          <w:p w14:paraId="25ED298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Объем потребления тепловой энергии и теплоносителя на собственные и хозяйственные нужды, Гкал/ч</w:t>
            </w:r>
          </w:p>
        </w:tc>
        <w:tc>
          <w:tcPr>
            <w:tcW w:w="4786" w:type="dxa"/>
          </w:tcPr>
          <w:p w14:paraId="165E0F5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0,020</w:t>
            </w:r>
          </w:p>
        </w:tc>
      </w:tr>
      <w:tr w:rsidR="00017BE4" w:rsidRPr="00374368" w14:paraId="6D1F053F" w14:textId="77777777" w:rsidTr="00484DEA">
        <w:trPr>
          <w:trHeight w:val="322"/>
        </w:trPr>
        <w:tc>
          <w:tcPr>
            <w:tcW w:w="4785" w:type="dxa"/>
          </w:tcPr>
          <w:p w14:paraId="1595EB8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тепловой мощности</w:t>
            </w:r>
          </w:p>
        </w:tc>
        <w:tc>
          <w:tcPr>
            <w:tcW w:w="4786" w:type="dxa"/>
          </w:tcPr>
          <w:p w14:paraId="337A125B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17BE4" w:rsidRPr="00374368" w14:paraId="642F29A1" w14:textId="77777777" w:rsidTr="00484DEA">
        <w:trPr>
          <w:trHeight w:val="322"/>
        </w:trPr>
        <w:tc>
          <w:tcPr>
            <w:tcW w:w="4785" w:type="dxa"/>
          </w:tcPr>
          <w:p w14:paraId="5A193A1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тепловой мощности нетто, Гкал/ч</w:t>
            </w:r>
          </w:p>
        </w:tc>
        <w:tc>
          <w:tcPr>
            <w:tcW w:w="4786" w:type="dxa"/>
          </w:tcPr>
          <w:p w14:paraId="14D5ABDE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17BE4" w:rsidRPr="00374368" w14:paraId="532B114F" w14:textId="77777777" w:rsidTr="00484DEA">
        <w:trPr>
          <w:trHeight w:val="322"/>
        </w:trPr>
        <w:tc>
          <w:tcPr>
            <w:tcW w:w="4785" w:type="dxa"/>
          </w:tcPr>
          <w:p w14:paraId="005CF85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ввода в эксплуатацию теплофикационного оборудования </w:t>
            </w:r>
          </w:p>
        </w:tc>
        <w:tc>
          <w:tcPr>
            <w:tcW w:w="4786" w:type="dxa"/>
          </w:tcPr>
          <w:p w14:paraId="09B07FF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2012-2013 гг.</w:t>
            </w:r>
          </w:p>
        </w:tc>
      </w:tr>
      <w:tr w:rsidR="00017BE4" w:rsidRPr="00374368" w14:paraId="22E13A58" w14:textId="77777777" w:rsidTr="00484DEA">
        <w:trPr>
          <w:trHeight w:val="322"/>
        </w:trPr>
        <w:tc>
          <w:tcPr>
            <w:tcW w:w="4785" w:type="dxa"/>
          </w:tcPr>
          <w:p w14:paraId="3643EA5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последнего освидетельствования при допуске к эксплуатации после ремонта </w:t>
            </w:r>
          </w:p>
        </w:tc>
        <w:tc>
          <w:tcPr>
            <w:tcW w:w="4786" w:type="dxa"/>
          </w:tcPr>
          <w:p w14:paraId="6681F6AD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2012-2013 гг.</w:t>
            </w:r>
          </w:p>
        </w:tc>
      </w:tr>
      <w:tr w:rsidR="00017BE4" w:rsidRPr="00374368" w14:paraId="1F72FDA4" w14:textId="77777777" w:rsidTr="00484DEA">
        <w:trPr>
          <w:trHeight w:val="322"/>
        </w:trPr>
        <w:tc>
          <w:tcPr>
            <w:tcW w:w="4785" w:type="dxa"/>
          </w:tcPr>
          <w:p w14:paraId="3588003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использования установленной мощности, %</w:t>
            </w:r>
          </w:p>
        </w:tc>
        <w:tc>
          <w:tcPr>
            <w:tcW w:w="4786" w:type="dxa"/>
          </w:tcPr>
          <w:p w14:paraId="3D7DD57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37,87</w:t>
            </w:r>
          </w:p>
        </w:tc>
      </w:tr>
      <w:tr w:rsidR="00017BE4" w:rsidRPr="00374368" w14:paraId="437B8A12" w14:textId="77777777" w:rsidTr="00484DEA">
        <w:trPr>
          <w:trHeight w:val="322"/>
        </w:trPr>
        <w:tc>
          <w:tcPr>
            <w:tcW w:w="4785" w:type="dxa"/>
          </w:tcPr>
          <w:p w14:paraId="1979340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Способ регулирования отпуска тепловой энергии</w:t>
            </w:r>
          </w:p>
        </w:tc>
        <w:tc>
          <w:tcPr>
            <w:tcW w:w="4786" w:type="dxa"/>
          </w:tcPr>
          <w:p w14:paraId="59CDB3E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Качественное регулирование</w:t>
            </w:r>
          </w:p>
        </w:tc>
      </w:tr>
      <w:tr w:rsidR="00017BE4" w:rsidRPr="00374368" w14:paraId="26879402" w14:textId="77777777" w:rsidTr="00484DEA">
        <w:trPr>
          <w:trHeight w:val="322"/>
        </w:trPr>
        <w:tc>
          <w:tcPr>
            <w:tcW w:w="4785" w:type="dxa"/>
          </w:tcPr>
          <w:p w14:paraId="756CB69E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Способ учета тепла отпущенного в тепловые сети</w:t>
            </w:r>
          </w:p>
        </w:tc>
        <w:tc>
          <w:tcPr>
            <w:tcW w:w="4786" w:type="dxa"/>
          </w:tcPr>
          <w:p w14:paraId="66A6C2A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Расчетный, в зависимости от показаний температур воды  подающем и обратном трубопроводах</w:t>
            </w:r>
          </w:p>
        </w:tc>
      </w:tr>
      <w:tr w:rsidR="00017BE4" w:rsidRPr="00374368" w14:paraId="25E76084" w14:textId="77777777" w:rsidTr="00484DEA">
        <w:trPr>
          <w:trHeight w:val="322"/>
        </w:trPr>
        <w:tc>
          <w:tcPr>
            <w:tcW w:w="4785" w:type="dxa"/>
          </w:tcPr>
          <w:p w14:paraId="3A45E1CD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4786" w:type="dxa"/>
          </w:tcPr>
          <w:p w14:paraId="25F43D7B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Статистика отказов и восстановлений отсутствует</w:t>
            </w:r>
          </w:p>
        </w:tc>
      </w:tr>
      <w:tr w:rsidR="00017BE4" w:rsidRPr="00374368" w14:paraId="512A0530" w14:textId="77777777" w:rsidTr="00484DEA">
        <w:trPr>
          <w:trHeight w:val="322"/>
        </w:trPr>
        <w:tc>
          <w:tcPr>
            <w:tcW w:w="4785" w:type="dxa"/>
          </w:tcPr>
          <w:p w14:paraId="386E70B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4786" w:type="dxa"/>
          </w:tcPr>
          <w:p w14:paraId="7FE6B7E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Предписания надзорных органов по запрещению дальнейшей эксплуатации источников тепловой энергии не производилось</w:t>
            </w:r>
          </w:p>
        </w:tc>
      </w:tr>
    </w:tbl>
    <w:p w14:paraId="5415EE69" w14:textId="77777777" w:rsidR="00017BE4" w:rsidRPr="00374368" w:rsidRDefault="00017BE4" w:rsidP="00374368">
      <w:pPr>
        <w:rPr>
          <w:lang w:eastAsia="ru-RU"/>
        </w:rPr>
      </w:pPr>
    </w:p>
    <w:p w14:paraId="6868022A" w14:textId="77777777" w:rsidR="00017BE4" w:rsidRPr="00374368" w:rsidRDefault="00017BE4" w:rsidP="00374368">
      <w:pPr>
        <w:rPr>
          <w:lang w:eastAsia="ru-RU"/>
        </w:rPr>
      </w:pPr>
    </w:p>
    <w:p w14:paraId="79280528" w14:textId="77777777" w:rsidR="00017BE4" w:rsidRPr="00374368" w:rsidRDefault="00EC13D0" w:rsidP="00374368">
      <w:pPr>
        <w:pStyle w:val="1"/>
        <w:ind w:left="0"/>
      </w:pPr>
      <w:hyperlink r:id="rId15" w:anchor="bookmark21" w:history="1">
        <w:bookmarkStart w:id="31" w:name="_Toc29998116"/>
        <w:bookmarkStart w:id="32" w:name="_Toc30058679"/>
        <w:bookmarkStart w:id="33" w:name="_Toc34832866"/>
        <w:r w:rsidR="00017BE4" w:rsidRPr="00374368">
          <w:rPr>
            <w:rStyle w:val="aa"/>
            <w:color w:val="auto"/>
            <w:sz w:val="26"/>
            <w:szCs w:val="26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z w:val="26"/>
            <w:szCs w:val="26"/>
            <w:u w:val="none"/>
          </w:rPr>
          <w:t>3.</w:t>
        </w:r>
        <w:r w:rsidR="00017BE4" w:rsidRPr="00374368">
          <w:rPr>
            <w:rStyle w:val="aa"/>
            <w:color w:val="auto"/>
            <w:spacing w:val="1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sz w:val="26"/>
            <w:szCs w:val="26"/>
            <w:u w:val="none"/>
          </w:rPr>
          <w:t>ТЕПЛОВЫЕ</w:t>
        </w:r>
        <w:r w:rsidR="00017BE4" w:rsidRPr="00374368">
          <w:rPr>
            <w:rStyle w:val="aa"/>
            <w:color w:val="auto"/>
            <w:spacing w:val="1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6"/>
            <w:szCs w:val="26"/>
            <w:u w:val="none"/>
          </w:rPr>
          <w:t>СЕТИ,</w:t>
        </w:r>
        <w:r w:rsidR="00017BE4" w:rsidRPr="00374368">
          <w:rPr>
            <w:rStyle w:val="aa"/>
            <w:color w:val="auto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6"/>
            <w:szCs w:val="26"/>
            <w:u w:val="none"/>
          </w:rPr>
          <w:t>СООРУЖЕНИЯ</w:t>
        </w:r>
        <w:r w:rsidR="00017BE4" w:rsidRPr="00374368">
          <w:rPr>
            <w:rStyle w:val="aa"/>
            <w:color w:val="auto"/>
            <w:spacing w:val="3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sz w:val="26"/>
            <w:szCs w:val="26"/>
            <w:u w:val="none"/>
          </w:rPr>
          <w:t>НА</w:t>
        </w:r>
        <w:r w:rsidR="00017BE4" w:rsidRPr="00374368">
          <w:rPr>
            <w:rStyle w:val="aa"/>
            <w:color w:val="auto"/>
            <w:spacing w:val="2"/>
            <w:sz w:val="26"/>
            <w:szCs w:val="2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sz w:val="26"/>
            <w:szCs w:val="26"/>
            <w:u w:val="none"/>
          </w:rPr>
          <w:t>НИХ</w:t>
        </w:r>
        <w:bookmarkEnd w:id="31"/>
        <w:bookmarkEnd w:id="32"/>
        <w:bookmarkEnd w:id="33"/>
      </w:hyperlink>
    </w:p>
    <w:p w14:paraId="0F5AD20F" w14:textId="77777777" w:rsidR="00017BE4" w:rsidRPr="00374368" w:rsidRDefault="00017BE4" w:rsidP="00374368">
      <w:pPr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786"/>
      </w:tblGrid>
      <w:tr w:rsidR="00017BE4" w:rsidRPr="00374368" w14:paraId="5FFCB456" w14:textId="77777777" w:rsidTr="00484DEA">
        <w:tc>
          <w:tcPr>
            <w:tcW w:w="5245" w:type="dxa"/>
          </w:tcPr>
          <w:p w14:paraId="2A394D1C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16" w:anchor="bookmark22" w:history="1">
              <w:r w:rsidR="00017BE4" w:rsidRPr="00374368">
                <w:rPr>
                  <w:sz w:val="22"/>
                  <w:szCs w:val="22"/>
                </w:rPr>
                <w:t>Описание структуры тепловых сетей от каждого источника тепловой энергии, от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17" w:anchor="bookmark22" w:history="1">
              <w:r w:rsidR="00017BE4" w:rsidRPr="00374368">
                <w:rPr>
                  <w:sz w:val="22"/>
                  <w:szCs w:val="22"/>
                </w:rPr>
                <w:t>магистральных выводов до центральных тепловых пунктов (если таковые имеются) или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18" w:anchor="bookmark22" w:history="1">
              <w:r w:rsidR="00017BE4" w:rsidRPr="00374368">
                <w:rPr>
                  <w:sz w:val="22"/>
                  <w:szCs w:val="22"/>
                </w:rPr>
                <w:t>до ввода в жилой квартал или промышленный объект с выделением сетей горячего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19" w:anchor="bookmark22" w:history="1">
              <w:r w:rsidR="00017BE4" w:rsidRPr="00374368">
                <w:rPr>
                  <w:sz w:val="22"/>
                  <w:szCs w:val="22"/>
                </w:rPr>
                <w:t>водоснабжения</w:t>
              </w:r>
            </w:hyperlink>
          </w:p>
        </w:tc>
        <w:tc>
          <w:tcPr>
            <w:tcW w:w="4786" w:type="dxa"/>
          </w:tcPr>
          <w:p w14:paraId="735005D5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Для системы теплоснабжения от котельной принято качественное регулирование отпуска тепловой энергии в сетевой воде потребителям. Расчетный температурный график - 95/70°С при расчететной температуре наружного воздуха максимального зимнего периода -42°С</w:t>
            </w:r>
          </w:p>
        </w:tc>
      </w:tr>
      <w:tr w:rsidR="00017BE4" w:rsidRPr="00374368" w14:paraId="2CD9FCF5" w14:textId="77777777" w:rsidTr="00484DEA">
        <w:tc>
          <w:tcPr>
            <w:tcW w:w="5245" w:type="dxa"/>
          </w:tcPr>
          <w:p w14:paraId="7C9F4019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20" w:anchor="bookmark26" w:history="1">
              <w:bookmarkStart w:id="34" w:name="_Toc29998121"/>
              <w:bookmarkStart w:id="35" w:name="_Toc30058684"/>
              <w:r w:rsidR="00017BE4" w:rsidRPr="00374368">
                <w:rPr>
                  <w:sz w:val="22"/>
                  <w:szCs w:val="22"/>
                </w:rPr>
                <w:t>Карты (схемы) тепловых сетей в зонах действия источников тепловой энергии в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1" w:anchor="bookmark26" w:history="1">
              <w:r w:rsidR="00017BE4" w:rsidRPr="00374368">
                <w:rPr>
                  <w:sz w:val="22"/>
                  <w:szCs w:val="22"/>
                </w:rPr>
                <w:t>электронной форме и (или) на бумажном носителе</w:t>
              </w:r>
              <w:bookmarkEnd w:id="34"/>
              <w:bookmarkEnd w:id="35"/>
            </w:hyperlink>
          </w:p>
          <w:p w14:paraId="046AFEC4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7BC4619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Общий вид схемы представлен в Приложении 5 к данному разделу.</w:t>
            </w:r>
          </w:p>
        </w:tc>
      </w:tr>
      <w:tr w:rsidR="00017BE4" w:rsidRPr="00374368" w14:paraId="0393CACF" w14:textId="77777777" w:rsidTr="00484DEA">
        <w:tc>
          <w:tcPr>
            <w:tcW w:w="5245" w:type="dxa"/>
          </w:tcPr>
          <w:p w14:paraId="41CA0E9B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22" w:anchor="bookmark27" w:history="1">
              <w:r w:rsidR="00017BE4" w:rsidRPr="00374368">
                <w:rPr>
                  <w:sz w:val="22"/>
                  <w:szCs w:val="22"/>
                </w:rPr>
                <w:t>Параметры тепловых сетей, включая год начала эксплуатации, тип изоляции, тип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3" w:anchor="bookmark27" w:history="1">
              <w:r w:rsidR="00017BE4" w:rsidRPr="00374368">
                <w:rPr>
                  <w:sz w:val="22"/>
                  <w:szCs w:val="22"/>
                </w:rPr>
                <w:t>компенсирующих устройств, тип прокладки, краткую характеристику грунтов в местах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4" w:anchor="bookmark27" w:history="1">
              <w:r w:rsidR="00017BE4" w:rsidRPr="00374368">
                <w:rPr>
                  <w:sz w:val="22"/>
                  <w:szCs w:val="22"/>
                </w:rPr>
                <w:t>прокладки с выделением наименее надежных участков, определением их материальной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5" w:anchor="bookmark27" w:history="1">
              <w:r w:rsidR="00017BE4" w:rsidRPr="00374368">
                <w:rPr>
                  <w:sz w:val="22"/>
                  <w:szCs w:val="22"/>
                </w:rPr>
                <w:t xml:space="preserve">характеристики и тепловой нагрузки потребителей, подключенных к таким участкам </w:t>
              </w:r>
            </w:hyperlink>
          </w:p>
          <w:p w14:paraId="7F9F34B5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9B6133F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Тепловая сеть водяная 2-х трубная, с обеспечением потребителей горячим водоснабжением; материал трубопроводов – сталь трубная; способ прокладки – канальная;</w:t>
            </w:r>
          </w:p>
          <w:p w14:paraId="790D055D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  Основные параметры тепловых сетей с разбивкой по дли- нам, диаметрам, по типу прокладки и изоляции см. таблицу 3.2</w:t>
            </w:r>
          </w:p>
        </w:tc>
      </w:tr>
      <w:tr w:rsidR="00017BE4" w:rsidRPr="00374368" w14:paraId="3FA17DFE" w14:textId="77777777" w:rsidTr="00484DEA">
        <w:tc>
          <w:tcPr>
            <w:tcW w:w="5245" w:type="dxa"/>
          </w:tcPr>
          <w:p w14:paraId="57D80ACA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26" w:anchor="bookmark28" w:history="1">
              <w:r w:rsidR="00017BE4" w:rsidRPr="00374368">
                <w:rPr>
                  <w:sz w:val="22"/>
                  <w:szCs w:val="22"/>
                </w:rPr>
                <w:t>Описание типов и количества секционирующей и регулирующей арматуры на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7" w:anchor="bookmark28" w:history="1">
              <w:r w:rsidR="00017BE4" w:rsidRPr="00374368">
                <w:rPr>
                  <w:sz w:val="22"/>
                  <w:szCs w:val="22"/>
                </w:rPr>
                <w:t>тепловых сетях</w:t>
              </w:r>
            </w:hyperlink>
          </w:p>
          <w:p w14:paraId="1622CBF1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F686E2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На сетях установлена чугунная арматура.</w:t>
            </w:r>
          </w:p>
        </w:tc>
      </w:tr>
      <w:tr w:rsidR="00017BE4" w:rsidRPr="00374368" w14:paraId="216A8CFA" w14:textId="77777777" w:rsidTr="00484DEA">
        <w:tc>
          <w:tcPr>
            <w:tcW w:w="5245" w:type="dxa"/>
          </w:tcPr>
          <w:p w14:paraId="316B56B6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Описание типов и строительных особенностей тепловых камер и павильонов</w:t>
            </w:r>
          </w:p>
        </w:tc>
        <w:tc>
          <w:tcPr>
            <w:tcW w:w="4786" w:type="dxa"/>
          </w:tcPr>
          <w:p w14:paraId="7DEA4AFF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Строительная часть тепловых камер выполнена из кирпича. Размеры камер 1,2х1,2х1,2 м. Конструкция перекрытия- деревянный щит Днище выполнено с уклоном 0,02 в сторону водосборного приямка.</w:t>
            </w:r>
          </w:p>
          <w:p w14:paraId="204C1266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Назначение – размещение арматуры, проведение ремонтных работ.</w:t>
            </w:r>
          </w:p>
        </w:tc>
      </w:tr>
      <w:tr w:rsidR="00017BE4" w:rsidRPr="00374368" w14:paraId="53753576" w14:textId="77777777" w:rsidTr="00484DEA">
        <w:tc>
          <w:tcPr>
            <w:tcW w:w="5245" w:type="dxa"/>
          </w:tcPr>
          <w:p w14:paraId="0FAF15F6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28" w:anchor="bookmark30" w:history="1">
              <w:r w:rsidR="00017BE4" w:rsidRPr="00374368">
                <w:rPr>
                  <w:sz w:val="22"/>
                  <w:szCs w:val="22"/>
                </w:rPr>
                <w:t>Описание графиков регулирования отпуска тепла в тепловые сети с анализом их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29" w:anchor="bookmark30" w:history="1">
              <w:r w:rsidR="00017BE4" w:rsidRPr="00374368">
                <w:rPr>
                  <w:sz w:val="22"/>
                  <w:szCs w:val="22"/>
                </w:rPr>
                <w:t>обоснованности</w:t>
              </w:r>
            </w:hyperlink>
          </w:p>
        </w:tc>
        <w:tc>
          <w:tcPr>
            <w:tcW w:w="4786" w:type="dxa"/>
          </w:tcPr>
          <w:p w14:paraId="4AEA2840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Регулирование отпуска теплоты осуществляется качественно по расчетному температурному графику 95/70°С по следующим причинам:</w:t>
            </w:r>
          </w:p>
          <w:p w14:paraId="14170DB3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присоединение потребителей к тепловым сетям непосредственное без смешения и без регуляторов расхода на вводах;</w:t>
            </w:r>
          </w:p>
        </w:tc>
      </w:tr>
      <w:bookmarkStart w:id="36" w:name="_Toc30058693"/>
      <w:tr w:rsidR="00017BE4" w:rsidRPr="00374368" w14:paraId="3A7545F3" w14:textId="77777777" w:rsidTr="00484DEA">
        <w:tc>
          <w:tcPr>
            <w:tcW w:w="5245" w:type="dxa"/>
          </w:tcPr>
          <w:p w14:paraId="5290DADD" w14:textId="77777777" w:rsidR="00017BE4" w:rsidRPr="00374368" w:rsidRDefault="00E00C63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fldChar w:fldCharType="begin"/>
            </w:r>
            <w:r w:rsidR="00017BE4" w:rsidRPr="00374368">
              <w:rPr>
                <w:sz w:val="22"/>
                <w:szCs w:val="22"/>
              </w:rPr>
              <w:instrText>HYPERLINK "file:///C:\\Users\\t1\\Desktop\\кировск\\2019%20Том%201%20Схема%20ТС%20Кировск.doc" \l "bookmark35"</w:instrText>
            </w:r>
            <w:r w:rsidRPr="00374368">
              <w:rPr>
                <w:sz w:val="22"/>
                <w:szCs w:val="22"/>
              </w:rPr>
              <w:fldChar w:fldCharType="separate"/>
            </w:r>
            <w:r w:rsidR="00017BE4" w:rsidRPr="00374368">
              <w:rPr>
                <w:sz w:val="22"/>
                <w:szCs w:val="22"/>
              </w:rPr>
              <w:t>Фактические температурные режимы отпуска тепла в тепловые сети и их</w:t>
            </w:r>
            <w:r w:rsidRPr="00374368">
              <w:rPr>
                <w:sz w:val="22"/>
                <w:szCs w:val="22"/>
              </w:rPr>
              <w:fldChar w:fldCharType="end"/>
            </w:r>
            <w:r w:rsidR="00017BE4" w:rsidRPr="00374368">
              <w:rPr>
                <w:sz w:val="22"/>
                <w:szCs w:val="22"/>
              </w:rPr>
              <w:t xml:space="preserve"> соответствие утвержденным графикам регулирования отпуска тепла в тепловые сети</w:t>
            </w:r>
            <w:bookmarkEnd w:id="36"/>
            <w:r w:rsidR="00017BE4" w:rsidRPr="0037436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786" w:type="dxa"/>
          </w:tcPr>
          <w:p w14:paraId="1A2938D0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Температурный график котельной «Школа» на отопительный сезон 2018-2019 гг представлен в Приложении 4</w:t>
            </w:r>
          </w:p>
        </w:tc>
      </w:tr>
      <w:tr w:rsidR="00017BE4" w:rsidRPr="00374368" w14:paraId="73077725" w14:textId="77777777" w:rsidTr="00484DEA">
        <w:tc>
          <w:tcPr>
            <w:tcW w:w="5245" w:type="dxa"/>
          </w:tcPr>
          <w:p w14:paraId="40095292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0" w:anchor="bookmark36" w:history="1">
              <w:r w:rsidR="00017BE4" w:rsidRPr="00374368">
                <w:rPr>
                  <w:sz w:val="22"/>
                  <w:szCs w:val="22"/>
                </w:rPr>
                <w:t>Гидравлические режимы тепловых сетей и пьезометрические графики</w:t>
              </w:r>
            </w:hyperlink>
          </w:p>
        </w:tc>
        <w:tc>
          <w:tcPr>
            <w:tcW w:w="4786" w:type="dxa"/>
          </w:tcPr>
          <w:p w14:paraId="40B175F8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У теплоснабжающей организации отсутствует пьезометрический график, и расчет гидравлического режима</w:t>
            </w:r>
          </w:p>
        </w:tc>
      </w:tr>
      <w:tr w:rsidR="00017BE4" w:rsidRPr="00374368" w14:paraId="5B56A6B3" w14:textId="77777777" w:rsidTr="00484DEA">
        <w:tc>
          <w:tcPr>
            <w:tcW w:w="5245" w:type="dxa"/>
          </w:tcPr>
          <w:p w14:paraId="0072AE4C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 xml:space="preserve">Статистика отказов тепловых сетей (аварий, </w:t>
            </w:r>
            <w:r w:rsidRPr="00374368">
              <w:rPr>
                <w:sz w:val="22"/>
                <w:szCs w:val="22"/>
              </w:rPr>
              <w:lastRenderedPageBreak/>
              <w:t>инцидентов) за последние 5 лет</w:t>
            </w:r>
          </w:p>
        </w:tc>
        <w:tc>
          <w:tcPr>
            <w:tcW w:w="4786" w:type="dxa"/>
          </w:tcPr>
          <w:p w14:paraId="4A9543CB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lastRenderedPageBreak/>
              <w:t xml:space="preserve">Статистика отказов тепловых сетей (аварий, </w:t>
            </w:r>
            <w:r w:rsidRPr="00374368">
              <w:rPr>
                <w:sz w:val="22"/>
                <w:szCs w:val="22"/>
              </w:rPr>
              <w:lastRenderedPageBreak/>
              <w:t>инцидентов) отсутствует.</w:t>
            </w:r>
          </w:p>
        </w:tc>
      </w:tr>
      <w:tr w:rsidR="00017BE4" w:rsidRPr="00374368" w14:paraId="06290F2E" w14:textId="77777777" w:rsidTr="00484DEA">
        <w:tc>
          <w:tcPr>
            <w:tcW w:w="5245" w:type="dxa"/>
          </w:tcPr>
          <w:p w14:paraId="2646122C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1" w:anchor="bookmark39" w:history="1">
              <w:r w:rsidR="00017BE4" w:rsidRPr="00374368">
                <w:rPr>
                  <w:sz w:val="22"/>
                  <w:szCs w:val="22"/>
                </w:rPr>
                <w:t>Статистика восстановлений (аварийно-восстановительных ремонтов) тепловых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2" w:anchor="bookmark39" w:history="1">
              <w:r w:rsidR="00017BE4" w:rsidRPr="00374368">
                <w:rPr>
                  <w:sz w:val="22"/>
                  <w:szCs w:val="22"/>
                </w:rPr>
                <w:t>сетей и среднее время, затраченное на восстановление работоспособности тепловых сетей,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3" w:anchor="bookmark39" w:history="1">
              <w:r w:rsidR="00017BE4" w:rsidRPr="00374368">
                <w:rPr>
                  <w:sz w:val="22"/>
                  <w:szCs w:val="22"/>
                </w:rPr>
                <w:t>за последние 5 лет</w:t>
              </w:r>
            </w:hyperlink>
          </w:p>
        </w:tc>
        <w:tc>
          <w:tcPr>
            <w:tcW w:w="4786" w:type="dxa"/>
          </w:tcPr>
          <w:p w14:paraId="6933E019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Статистика восстановлений (аварийно-восстановительных работ) тепловых сетей (аварий, инцидентов) отсутствует.</w:t>
            </w:r>
          </w:p>
        </w:tc>
      </w:tr>
      <w:tr w:rsidR="00017BE4" w:rsidRPr="00374368" w14:paraId="057F8496" w14:textId="77777777" w:rsidTr="00484DEA">
        <w:tc>
          <w:tcPr>
            <w:tcW w:w="5245" w:type="dxa"/>
          </w:tcPr>
          <w:p w14:paraId="703800FE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4" w:anchor="bookmark40" w:history="1">
              <w:r w:rsidR="00017BE4" w:rsidRPr="00374368">
                <w:rPr>
                  <w:sz w:val="22"/>
                  <w:szCs w:val="22"/>
                </w:rPr>
                <w:t>Описание процедур диагностики состояния тепловых сетей и планирования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5" w:anchor="bookmark40" w:history="1">
              <w:r w:rsidR="00017BE4" w:rsidRPr="00374368">
                <w:rPr>
                  <w:sz w:val="22"/>
                  <w:szCs w:val="22"/>
                </w:rPr>
                <w:t>капитальных (текущих) ремонтов</w:t>
              </w:r>
            </w:hyperlink>
          </w:p>
        </w:tc>
        <w:tc>
          <w:tcPr>
            <w:tcW w:w="4786" w:type="dxa"/>
          </w:tcPr>
          <w:p w14:paraId="2F8B13B3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Гидравлические испытания выполняются раз в год, осмотры и контрольные раскопки - по мере необходимости.</w:t>
            </w:r>
          </w:p>
        </w:tc>
      </w:tr>
      <w:tr w:rsidR="00017BE4" w:rsidRPr="00374368" w14:paraId="445AA592" w14:textId="77777777" w:rsidTr="00484DEA">
        <w:tc>
          <w:tcPr>
            <w:tcW w:w="5245" w:type="dxa"/>
          </w:tcPr>
          <w:p w14:paraId="080E17B5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6" w:anchor="bookmark41" w:history="1">
              <w:r w:rsidR="00017BE4" w:rsidRPr="00374368">
                <w:rPr>
                  <w:sz w:val="22"/>
                  <w:szCs w:val="22"/>
                </w:rPr>
                <w:t>Описание периодичности и соответствия техническим регламентам и иным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7" w:anchor="bookmark41" w:history="1">
              <w:r w:rsidR="00017BE4" w:rsidRPr="00374368">
                <w:rPr>
                  <w:sz w:val="22"/>
                  <w:szCs w:val="22"/>
                </w:rPr>
                <w:t>обязательным требованиям процедур летних ремонтов с параметрами и методами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38" w:anchor="bookmark41" w:history="1">
              <w:r w:rsidR="00017BE4" w:rsidRPr="00374368">
                <w:rPr>
                  <w:sz w:val="22"/>
                  <w:szCs w:val="22"/>
                </w:rPr>
                <w:t>испытаний тепловых сетей</w:t>
              </w:r>
            </w:hyperlink>
          </w:p>
        </w:tc>
        <w:tc>
          <w:tcPr>
            <w:tcW w:w="4786" w:type="dxa"/>
          </w:tcPr>
          <w:p w14:paraId="1FB02A7C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Летние ремонты проводятся ежегодно.</w:t>
            </w:r>
          </w:p>
        </w:tc>
      </w:tr>
      <w:tr w:rsidR="00017BE4" w:rsidRPr="00374368" w14:paraId="0339B96C" w14:textId="77777777" w:rsidTr="00484DEA">
        <w:tc>
          <w:tcPr>
            <w:tcW w:w="5245" w:type="dxa"/>
          </w:tcPr>
          <w:p w14:paraId="648EB9AA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39" w:anchor="bookmark42" w:history="1">
              <w:r w:rsidR="00017BE4" w:rsidRPr="00374368">
                <w:rPr>
                  <w:sz w:val="22"/>
                  <w:szCs w:val="22"/>
                </w:rPr>
                <w:t>Описание нормативов технологических потерь при передаче тепловой энергии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0" w:anchor="bookmark42" w:history="1">
              <w:r w:rsidR="00017BE4" w:rsidRPr="00374368">
                <w:rPr>
                  <w:sz w:val="22"/>
                  <w:szCs w:val="22"/>
                </w:rPr>
                <w:t>(мощности), теплоносителя, включаемых в расчет отпущенных тепловой энергии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1" w:anchor="bookmark42" w:history="1">
              <w:r w:rsidR="00017BE4" w:rsidRPr="00374368">
                <w:rPr>
                  <w:sz w:val="22"/>
                  <w:szCs w:val="22"/>
                </w:rPr>
                <w:t>(мощности) и теплоносителя</w:t>
              </w:r>
            </w:hyperlink>
          </w:p>
        </w:tc>
        <w:tc>
          <w:tcPr>
            <w:tcW w:w="4786" w:type="dxa"/>
          </w:tcPr>
          <w:p w14:paraId="5275909D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отсутствует</w:t>
            </w:r>
          </w:p>
        </w:tc>
      </w:tr>
      <w:tr w:rsidR="00017BE4" w:rsidRPr="00374368" w14:paraId="39187E18" w14:textId="77777777" w:rsidTr="00484DEA">
        <w:tc>
          <w:tcPr>
            <w:tcW w:w="5245" w:type="dxa"/>
          </w:tcPr>
          <w:p w14:paraId="588B044D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42" w:anchor="bookmark43" w:history="1">
              <w:r w:rsidR="00017BE4" w:rsidRPr="00374368">
                <w:rPr>
                  <w:sz w:val="22"/>
                  <w:szCs w:val="22"/>
                </w:rPr>
                <w:t>Оценка тепловых потерь в тепловых сетях за последние 3 года при отсутствии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3" w:anchor="bookmark43" w:history="1">
              <w:r w:rsidR="00017BE4" w:rsidRPr="00374368">
                <w:rPr>
                  <w:sz w:val="22"/>
                  <w:szCs w:val="22"/>
                </w:rPr>
                <w:t>приборов учета тепловой энергии</w:t>
              </w:r>
            </w:hyperlink>
          </w:p>
        </w:tc>
        <w:tc>
          <w:tcPr>
            <w:tcW w:w="4786" w:type="dxa"/>
          </w:tcPr>
          <w:p w14:paraId="6830F449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отсутствует</w:t>
            </w:r>
          </w:p>
        </w:tc>
      </w:tr>
      <w:tr w:rsidR="00017BE4" w:rsidRPr="00374368" w14:paraId="044D0E0F" w14:textId="77777777" w:rsidTr="00484DEA">
        <w:tc>
          <w:tcPr>
            <w:tcW w:w="5245" w:type="dxa"/>
          </w:tcPr>
          <w:p w14:paraId="7BAA35EF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44" w:anchor="bookmark44" w:history="1">
              <w:r w:rsidR="00017BE4" w:rsidRPr="00374368">
                <w:rPr>
                  <w:sz w:val="22"/>
                  <w:szCs w:val="22"/>
                </w:rPr>
                <w:t>Предписания надзорных органов по запрещению дальнейшей эксплуатации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5" w:anchor="bookmark44" w:history="1">
              <w:r w:rsidR="00017BE4" w:rsidRPr="00374368">
                <w:rPr>
                  <w:sz w:val="22"/>
                  <w:szCs w:val="22"/>
                </w:rPr>
                <w:t>участков тепловой сети и результаты их исполнения</w:t>
              </w:r>
            </w:hyperlink>
          </w:p>
        </w:tc>
        <w:tc>
          <w:tcPr>
            <w:tcW w:w="4786" w:type="dxa"/>
          </w:tcPr>
          <w:p w14:paraId="4BE3FC26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Предписания надзорных органов по запрещению дальнейшей эксплуатации участков тепловых сетей не выдавались.</w:t>
            </w:r>
          </w:p>
        </w:tc>
      </w:tr>
      <w:tr w:rsidR="00017BE4" w:rsidRPr="00374368" w14:paraId="3A1C90BC" w14:textId="77777777" w:rsidTr="00484DEA">
        <w:tc>
          <w:tcPr>
            <w:tcW w:w="5245" w:type="dxa"/>
          </w:tcPr>
          <w:p w14:paraId="1B20F72B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46" w:anchor="bookmark45" w:history="1">
              <w:r w:rsidR="00017BE4" w:rsidRPr="00374368">
                <w:rPr>
                  <w:sz w:val="22"/>
                  <w:szCs w:val="22"/>
                </w:rPr>
                <w:t>Описание типов присоединений теплопотребляющих установок потребителей к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7" w:anchor="bookmark45" w:history="1">
              <w:r w:rsidR="00017BE4" w:rsidRPr="00374368">
                <w:rPr>
                  <w:sz w:val="22"/>
                  <w:szCs w:val="22"/>
                </w:rPr>
                <w:t>тепловым сетям с выделением наиболее распространенных, определяющих выбор и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48" w:anchor="bookmark45" w:history="1">
              <w:r w:rsidR="00017BE4" w:rsidRPr="00374368">
                <w:rPr>
                  <w:sz w:val="22"/>
                  <w:szCs w:val="22"/>
                </w:rPr>
                <w:t>обоснование графика регулирования отпуска тепловой энергии потребителям</w:t>
              </w:r>
            </w:hyperlink>
          </w:p>
        </w:tc>
        <w:tc>
          <w:tcPr>
            <w:tcW w:w="4786" w:type="dxa"/>
          </w:tcPr>
          <w:p w14:paraId="5AB6FC6B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Тип присоединения потребителей к тепловым сетям –</w:t>
            </w:r>
          </w:p>
          <w:p w14:paraId="38FE7FDF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непосредственное, без смешения, по параллельной схеме включения потребителей с качественным регулированием температуры теплоносителя по температуре наружного воздуха (температурный график 95/70°С);</w:t>
            </w:r>
          </w:p>
          <w:p w14:paraId="167C502D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нагрузки на горячее водоснабжение нет; имеется только отопительная нагрузка.</w:t>
            </w:r>
          </w:p>
        </w:tc>
      </w:tr>
      <w:tr w:rsidR="00017BE4" w:rsidRPr="00374368" w14:paraId="3363F513" w14:textId="77777777" w:rsidTr="00484DEA">
        <w:tc>
          <w:tcPr>
            <w:tcW w:w="5245" w:type="dxa"/>
          </w:tcPr>
          <w:p w14:paraId="74E95396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49" w:anchor="bookmark46" w:history="1">
              <w:r w:rsidR="00017BE4" w:rsidRPr="00374368">
                <w:rPr>
                  <w:sz w:val="22"/>
                  <w:szCs w:val="22"/>
                </w:rPr>
                <w:t>Сведения о наличии коммерческого приборного учета тепловой энергии,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0" w:anchor="bookmark46" w:history="1">
              <w:r w:rsidR="00017BE4" w:rsidRPr="00374368">
                <w:rPr>
                  <w:sz w:val="22"/>
                  <w:szCs w:val="22"/>
                </w:rPr>
                <w:t>отпущенной из тепловых сетей потребителям, и анализ планов по установке приборов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1" w:anchor="bookmark46" w:history="1">
              <w:r w:rsidR="00017BE4" w:rsidRPr="00374368">
                <w:rPr>
                  <w:sz w:val="22"/>
                  <w:szCs w:val="22"/>
                </w:rPr>
                <w:t>учета тепловой энергии и теплоносителя</w:t>
              </w:r>
            </w:hyperlink>
          </w:p>
        </w:tc>
        <w:tc>
          <w:tcPr>
            <w:tcW w:w="4786" w:type="dxa"/>
          </w:tcPr>
          <w:p w14:paraId="363892C9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С.Большие ключи характеризуется неплотной застройкой малоэтажными зданиями. Основная масса этих зданий имеют потребность в тепловой энергии гораздо меньше 0,2 Гкал/ч. В соответствии с ФЗ 261 не требует наличие коммерческого узла учета тепловой энергии.</w:t>
            </w:r>
          </w:p>
        </w:tc>
      </w:tr>
      <w:tr w:rsidR="00017BE4" w:rsidRPr="00374368" w14:paraId="45D78497" w14:textId="77777777" w:rsidTr="00484DEA">
        <w:tc>
          <w:tcPr>
            <w:tcW w:w="5245" w:type="dxa"/>
          </w:tcPr>
          <w:p w14:paraId="1CBD9B64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52" w:anchor="bookmark47" w:history="1">
              <w:r w:rsidR="00017BE4" w:rsidRPr="00374368">
                <w:rPr>
                  <w:sz w:val="22"/>
                  <w:szCs w:val="22"/>
                </w:rPr>
                <w:t>Анализ работы диспетчерских служб теплоснабжающих (теплосетевых)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3" w:anchor="bookmark47" w:history="1">
              <w:r w:rsidR="00017BE4" w:rsidRPr="00374368">
                <w:rPr>
                  <w:sz w:val="22"/>
                  <w:szCs w:val="22"/>
                </w:rPr>
                <w:t>организаций и используемых средств автоматизации, телемеханизации и связи</w:t>
              </w:r>
            </w:hyperlink>
          </w:p>
        </w:tc>
        <w:tc>
          <w:tcPr>
            <w:tcW w:w="4786" w:type="dxa"/>
          </w:tcPr>
          <w:p w14:paraId="30FF1BBA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отсутствует</w:t>
            </w:r>
          </w:p>
        </w:tc>
      </w:tr>
      <w:tr w:rsidR="00017BE4" w:rsidRPr="00374368" w14:paraId="484BF376" w14:textId="77777777" w:rsidTr="00484DEA">
        <w:tc>
          <w:tcPr>
            <w:tcW w:w="5245" w:type="dxa"/>
          </w:tcPr>
          <w:p w14:paraId="78065C69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54" w:anchor="bookmark48" w:history="1">
              <w:r w:rsidR="00017BE4" w:rsidRPr="00374368">
                <w:rPr>
                  <w:sz w:val="22"/>
                  <w:szCs w:val="22"/>
                </w:rPr>
                <w:t>Уровень автоматизации и обслуживания центральных тепловых пунктов, насосных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5" w:anchor="bookmark48" w:history="1">
              <w:r w:rsidR="00017BE4" w:rsidRPr="00374368">
                <w:rPr>
                  <w:sz w:val="22"/>
                  <w:szCs w:val="22"/>
                </w:rPr>
                <w:t>станций</w:t>
              </w:r>
            </w:hyperlink>
          </w:p>
        </w:tc>
        <w:tc>
          <w:tcPr>
            <w:tcW w:w="4786" w:type="dxa"/>
          </w:tcPr>
          <w:p w14:paraId="271413E5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Нет центральных тепловых пунктов и насосных станций</w:t>
            </w:r>
          </w:p>
        </w:tc>
      </w:tr>
      <w:tr w:rsidR="00017BE4" w:rsidRPr="00374368" w14:paraId="28B80308" w14:textId="77777777" w:rsidTr="00484DEA">
        <w:tc>
          <w:tcPr>
            <w:tcW w:w="5245" w:type="dxa"/>
          </w:tcPr>
          <w:p w14:paraId="24C7C358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56" w:anchor="bookmark49" w:history="1">
              <w:r w:rsidR="00017BE4" w:rsidRPr="00374368">
                <w:rPr>
                  <w:sz w:val="22"/>
                  <w:szCs w:val="22"/>
                </w:rPr>
                <w:t>Сведения о наличии защиты тепловых сетей от превышения давления</w:t>
              </w:r>
            </w:hyperlink>
          </w:p>
        </w:tc>
        <w:tc>
          <w:tcPr>
            <w:tcW w:w="4786" w:type="dxa"/>
          </w:tcPr>
          <w:p w14:paraId="1E9DD9C4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отсутствует</w:t>
            </w:r>
          </w:p>
        </w:tc>
      </w:tr>
      <w:tr w:rsidR="00017BE4" w:rsidRPr="00374368" w14:paraId="1EFD0C03" w14:textId="77777777" w:rsidTr="00484DEA">
        <w:tc>
          <w:tcPr>
            <w:tcW w:w="5245" w:type="dxa"/>
          </w:tcPr>
          <w:p w14:paraId="365900AE" w14:textId="77777777" w:rsidR="00017BE4" w:rsidRPr="00374368" w:rsidRDefault="00EC13D0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hyperlink r:id="rId57" w:anchor="bookmark50" w:history="1">
              <w:r w:rsidR="00017BE4" w:rsidRPr="00374368">
                <w:rPr>
                  <w:sz w:val="22"/>
                  <w:szCs w:val="22"/>
                </w:rPr>
                <w:t>Перечень выявленных бесхозяйных тепловых сетей и обоснование выбора</w:t>
              </w:r>
            </w:hyperlink>
            <w:r w:rsidR="00017BE4" w:rsidRPr="00374368">
              <w:rPr>
                <w:sz w:val="22"/>
                <w:szCs w:val="22"/>
              </w:rPr>
              <w:t xml:space="preserve"> </w:t>
            </w:r>
            <w:hyperlink r:id="rId58" w:anchor="bookmark50" w:history="1">
              <w:r w:rsidR="00017BE4" w:rsidRPr="00374368">
                <w:rPr>
                  <w:sz w:val="22"/>
                  <w:szCs w:val="22"/>
                </w:rPr>
                <w:t>организации, уполномоченной на их эксплуатацию</w:t>
              </w:r>
            </w:hyperlink>
          </w:p>
        </w:tc>
        <w:tc>
          <w:tcPr>
            <w:tcW w:w="4786" w:type="dxa"/>
          </w:tcPr>
          <w:p w14:paraId="0F7BE496" w14:textId="77777777" w:rsidR="00017BE4" w:rsidRPr="00374368" w:rsidRDefault="00017BE4" w:rsidP="00374368">
            <w:pPr>
              <w:pStyle w:val="TableParagraph"/>
              <w:spacing w:line="246" w:lineRule="exact"/>
              <w:ind w:left="210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Бесхозяйных сетей не выявлено, см. Приложение 8</w:t>
            </w:r>
          </w:p>
        </w:tc>
      </w:tr>
    </w:tbl>
    <w:p w14:paraId="6CC2876F" w14:textId="77777777" w:rsidR="00017BE4" w:rsidRPr="00374368" w:rsidRDefault="00017BE4" w:rsidP="00374368">
      <w:pPr>
        <w:pStyle w:val="TableParagraph"/>
        <w:spacing w:line="246" w:lineRule="exact"/>
        <w:ind w:left="210"/>
        <w:rPr>
          <w:sz w:val="22"/>
          <w:szCs w:val="22"/>
        </w:rPr>
      </w:pPr>
    </w:p>
    <w:p w14:paraId="7DD29DF0" w14:textId="77777777" w:rsidR="00017BE4" w:rsidRPr="00374368" w:rsidRDefault="00017BE4" w:rsidP="00374368">
      <w:pPr>
        <w:rPr>
          <w:lang w:eastAsia="ru-RU"/>
        </w:rPr>
      </w:pPr>
    </w:p>
    <w:p w14:paraId="140200B1" w14:textId="77777777" w:rsidR="00017BE4" w:rsidRPr="00374368" w:rsidRDefault="00017BE4" w:rsidP="00374368">
      <w:pPr>
        <w:rPr>
          <w:lang w:eastAsia="ru-RU"/>
        </w:rPr>
      </w:pPr>
    </w:p>
    <w:p w14:paraId="2BE14D8F" w14:textId="77777777" w:rsidR="00017BE4" w:rsidRPr="00374368" w:rsidRDefault="00017BE4" w:rsidP="00374368">
      <w:pPr>
        <w:pStyle w:val="a7"/>
        <w:spacing w:before="69"/>
        <w:ind w:left="258" w:right="687" w:firstLine="707"/>
      </w:pPr>
      <w:r w:rsidRPr="00374368">
        <w:t>О</w:t>
      </w:r>
      <w:r w:rsidRPr="00374368">
        <w:rPr>
          <w:spacing w:val="-2"/>
        </w:rPr>
        <w:t>с</w:t>
      </w:r>
      <w:r w:rsidRPr="00374368">
        <w:t>новные</w:t>
      </w:r>
      <w:r w:rsidRPr="00374368">
        <w:rPr>
          <w:spacing w:val="-2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аме</w:t>
      </w:r>
      <w:r w:rsidRPr="00374368">
        <w:t xml:space="preserve">тры </w:t>
      </w:r>
      <w:r w:rsidRPr="00374368">
        <w:rPr>
          <w:spacing w:val="2"/>
        </w:rPr>
        <w:t>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3"/>
        </w:rPr>
        <w:t xml:space="preserve"> </w:t>
      </w:r>
      <w:r w:rsidRPr="00374368">
        <w:t>с</w:t>
      </w:r>
      <w:r w:rsidRPr="00374368">
        <w:rPr>
          <w:spacing w:val="-1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зб</w:t>
      </w:r>
      <w:r w:rsidRPr="00374368">
        <w:rPr>
          <w:spacing w:val="1"/>
        </w:rPr>
        <w:t>и</w:t>
      </w:r>
      <w:r w:rsidRPr="00374368">
        <w:t>вкой</w:t>
      </w:r>
      <w:r w:rsidRPr="00374368">
        <w:rPr>
          <w:spacing w:val="2"/>
        </w:rPr>
        <w:t xml:space="preserve"> </w:t>
      </w:r>
      <w:r w:rsidRPr="00374368">
        <w:t xml:space="preserve">по </w:t>
      </w:r>
      <w:r w:rsidRPr="00374368">
        <w:rPr>
          <w:spacing w:val="-3"/>
        </w:rPr>
        <w:t>д</w:t>
      </w:r>
      <w:r w:rsidRPr="00374368">
        <w:t>л</w:t>
      </w:r>
      <w:r w:rsidRPr="00374368">
        <w:rPr>
          <w:spacing w:val="-1"/>
        </w:rPr>
        <w:t>и</w:t>
      </w:r>
      <w:r w:rsidRPr="00374368">
        <w:t>н</w:t>
      </w:r>
      <w:r w:rsidRPr="00374368">
        <w:rPr>
          <w:spacing w:val="-1"/>
        </w:rPr>
        <w:t>ам</w:t>
      </w:r>
      <w:r w:rsidRPr="00374368">
        <w:t>, д</w:t>
      </w:r>
      <w:r w:rsidRPr="00374368">
        <w:rPr>
          <w:spacing w:val="1"/>
        </w:rPr>
        <w:t>и</w:t>
      </w:r>
      <w:r w:rsidRPr="00374368">
        <w:rPr>
          <w:spacing w:val="-1"/>
        </w:rPr>
        <w:t>аме</w:t>
      </w:r>
      <w:r w:rsidRPr="00374368">
        <w:t>тр</w:t>
      </w:r>
      <w:r w:rsidRPr="00374368">
        <w:rPr>
          <w:spacing w:val="-1"/>
        </w:rPr>
        <w:t>ам</w:t>
      </w:r>
      <w:r w:rsidRPr="00374368">
        <w:t>, по ти</w:t>
      </w:r>
      <w:r w:rsidRPr="00374368">
        <w:rPr>
          <w:spacing w:val="3"/>
        </w:rPr>
        <w:t>п</w:t>
      </w:r>
      <w:r w:rsidRPr="00374368">
        <w:t>у</w:t>
      </w:r>
      <w:r w:rsidRPr="00374368">
        <w:rPr>
          <w:spacing w:val="-8"/>
        </w:rPr>
        <w:t xml:space="preserve"> </w:t>
      </w:r>
      <w:r w:rsidRPr="00374368">
        <w:t>п</w:t>
      </w:r>
      <w:r w:rsidRPr="00374368">
        <w:rPr>
          <w:spacing w:val="2"/>
        </w:rPr>
        <w:t>р</w:t>
      </w:r>
      <w:r w:rsidRPr="00374368">
        <w:t>окл</w:t>
      </w:r>
      <w:r w:rsidRPr="00374368">
        <w:rPr>
          <w:spacing w:val="-1"/>
        </w:rPr>
        <w:t>а</w:t>
      </w:r>
      <w:r w:rsidRPr="00374368">
        <w:t>дки</w:t>
      </w:r>
      <w:r w:rsidRPr="00374368">
        <w:rPr>
          <w:spacing w:val="-2"/>
        </w:rPr>
        <w:t xml:space="preserve"> </w:t>
      </w:r>
      <w:r w:rsidRPr="00374368">
        <w:t xml:space="preserve">и </w:t>
      </w:r>
      <w:r w:rsidRPr="00374368">
        <w:rPr>
          <w:spacing w:val="-2"/>
        </w:rPr>
        <w:t>и</w:t>
      </w:r>
      <w:r w:rsidRPr="00374368">
        <w:t>золя</w:t>
      </w:r>
      <w:r w:rsidRPr="00374368">
        <w:rPr>
          <w:spacing w:val="-1"/>
        </w:rPr>
        <w:t>ц</w:t>
      </w:r>
      <w:r w:rsidRPr="00374368">
        <w:t>и</w:t>
      </w:r>
      <w:r w:rsidRPr="00374368">
        <w:rPr>
          <w:spacing w:val="2"/>
        </w:rPr>
        <w:t>и</w:t>
      </w:r>
      <w:r w:rsidRPr="00374368">
        <w:t>:</w:t>
      </w:r>
    </w:p>
    <w:p w14:paraId="7D6936D2" w14:textId="77777777" w:rsidR="00017BE4" w:rsidRPr="00374368" w:rsidRDefault="00017BE4" w:rsidP="00374368">
      <w:pPr>
        <w:pStyle w:val="a7"/>
        <w:ind w:left="0" w:right="450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3.2</w:t>
      </w:r>
    </w:p>
    <w:tbl>
      <w:tblPr>
        <w:tblW w:w="10086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549"/>
        <w:gridCol w:w="1135"/>
        <w:gridCol w:w="1133"/>
        <w:gridCol w:w="1135"/>
        <w:gridCol w:w="1702"/>
        <w:gridCol w:w="1863"/>
      </w:tblGrid>
      <w:tr w:rsidR="00017BE4" w:rsidRPr="00374368" w14:paraId="04145CCD" w14:textId="77777777" w:rsidTr="00484DEA">
        <w:trPr>
          <w:trHeight w:hRule="exact" w:val="30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690841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006E8A1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BB4847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749FF6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CD8E12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742BAE9" w14:textId="77777777" w:rsidR="00017BE4" w:rsidRPr="00374368" w:rsidRDefault="00017BE4" w:rsidP="00374368">
            <w:pPr>
              <w:pStyle w:val="TableParagraph"/>
              <w:spacing w:before="16" w:line="260" w:lineRule="exact"/>
              <w:rPr>
                <w:sz w:val="22"/>
                <w:szCs w:val="22"/>
                <w:lang w:val="en-US"/>
              </w:rPr>
            </w:pPr>
          </w:p>
          <w:p w14:paraId="46094E64" w14:textId="77777777" w:rsidR="00017BE4" w:rsidRPr="00374368" w:rsidRDefault="00017BE4" w:rsidP="00374368">
            <w:pPr>
              <w:pStyle w:val="TableParagraph"/>
              <w:spacing w:line="252" w:lineRule="exact"/>
              <w:ind w:left="128" w:right="130" w:firstLine="45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132AF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  <w:lang w:val="en-US"/>
              </w:rPr>
            </w:pPr>
          </w:p>
          <w:p w14:paraId="24D2540B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33EEF63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167D1F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36EE45C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6DF879F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06B4D1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5F7A8330" w14:textId="77777777" w:rsidR="00017BE4" w:rsidRPr="00374368" w:rsidRDefault="00017BE4" w:rsidP="00374368">
            <w:pPr>
              <w:pStyle w:val="TableParagraph"/>
              <w:ind w:left="193"/>
              <w:rPr>
                <w:sz w:val="22"/>
                <w:szCs w:val="22"/>
                <w:lang w:val="en-US"/>
              </w:rPr>
            </w:pPr>
            <w:r w:rsidRPr="00374368">
              <w:rPr>
                <w:spacing w:val="-2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аи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ено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ан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 xml:space="preserve">е 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у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ч</w:t>
            </w:r>
            <w:r w:rsidRPr="00374368">
              <w:rPr>
                <w:sz w:val="22"/>
                <w:szCs w:val="22"/>
                <w:lang w:val="en-US"/>
              </w:rPr>
              <w:t>астка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7A07BC0C" w14:textId="77777777" w:rsidR="00017BE4" w:rsidRPr="00374368" w:rsidRDefault="00017BE4" w:rsidP="00374368">
            <w:pPr>
              <w:pStyle w:val="TableParagraph"/>
              <w:spacing w:before="2" w:line="100" w:lineRule="exact"/>
              <w:jc w:val="center"/>
              <w:rPr>
                <w:sz w:val="22"/>
                <w:szCs w:val="22"/>
              </w:rPr>
            </w:pPr>
          </w:p>
          <w:p w14:paraId="15C622FB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6D38AC28" w14:textId="77777777" w:rsidR="00017BE4" w:rsidRPr="00374368" w:rsidRDefault="00017BE4" w:rsidP="00374368">
            <w:pPr>
              <w:pStyle w:val="TableParagraph"/>
              <w:spacing w:line="245" w:lineRule="auto"/>
              <w:ind w:left="349" w:right="280" w:hanging="72"/>
              <w:jc w:val="center"/>
              <w:rPr>
                <w:sz w:val="22"/>
                <w:szCs w:val="22"/>
              </w:rPr>
            </w:pP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ару</w:t>
            </w:r>
            <w:r w:rsidRPr="00374368">
              <w:rPr>
                <w:spacing w:val="1"/>
                <w:sz w:val="22"/>
                <w:szCs w:val="22"/>
              </w:rPr>
              <w:t>ж</w:t>
            </w:r>
            <w:r w:rsidRPr="00374368">
              <w:rPr>
                <w:sz w:val="22"/>
                <w:szCs w:val="22"/>
              </w:rPr>
              <w:t>ный</w:t>
            </w:r>
            <w:r w:rsidRPr="00374368">
              <w:rPr>
                <w:spacing w:val="-3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диаметр</w:t>
            </w:r>
            <w:r w:rsidRPr="00374368">
              <w:rPr>
                <w:spacing w:val="-2"/>
                <w:sz w:val="22"/>
                <w:szCs w:val="22"/>
              </w:rPr>
              <w:t xml:space="preserve"> </w:t>
            </w:r>
            <w:r w:rsidRPr="00374368">
              <w:rPr>
                <w:spacing w:val="-1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руб</w:t>
            </w:r>
            <w:r w:rsidRPr="00374368">
              <w:rPr>
                <w:spacing w:val="-3"/>
                <w:sz w:val="22"/>
                <w:szCs w:val="22"/>
              </w:rPr>
              <w:t xml:space="preserve">о- </w:t>
            </w:r>
            <w:r w:rsidRPr="00374368">
              <w:rPr>
                <w:sz w:val="22"/>
                <w:szCs w:val="22"/>
              </w:rPr>
              <w:t>про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 xml:space="preserve">одов </w:t>
            </w: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  уч</w:t>
            </w:r>
            <w:r w:rsidRPr="00374368">
              <w:rPr>
                <w:spacing w:val="-3"/>
                <w:sz w:val="22"/>
                <w:szCs w:val="22"/>
              </w:rPr>
              <w:t>а</w:t>
            </w:r>
            <w:r w:rsidRPr="00374368">
              <w:rPr>
                <w:sz w:val="22"/>
                <w:szCs w:val="22"/>
              </w:rPr>
              <w:t>стке, мм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3231647B" w14:textId="77777777" w:rsidR="00017BE4" w:rsidRPr="00374368" w:rsidRDefault="00017BE4" w:rsidP="00374368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2BE89688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Дли</w:t>
            </w: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</w:t>
            </w:r>
            <w:r w:rsidRPr="00374368">
              <w:rPr>
                <w:spacing w:val="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тр</w:t>
            </w:r>
            <w:r w:rsidRPr="00374368">
              <w:rPr>
                <w:spacing w:val="-3"/>
                <w:sz w:val="22"/>
                <w:szCs w:val="22"/>
              </w:rPr>
              <w:t>у</w:t>
            </w:r>
            <w:r w:rsidRPr="00374368">
              <w:rPr>
                <w:sz w:val="22"/>
                <w:szCs w:val="22"/>
              </w:rPr>
              <w:t>бопро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 xml:space="preserve">одов </w:t>
            </w:r>
            <w:r w:rsidRPr="00374368">
              <w:rPr>
                <w:spacing w:val="-2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е</w:t>
            </w:r>
            <w:r w:rsidRPr="00374368">
              <w:rPr>
                <w:spacing w:val="-3"/>
                <w:sz w:val="22"/>
                <w:szCs w:val="22"/>
              </w:rPr>
              <w:t>п</w:t>
            </w:r>
            <w:r w:rsidRPr="00374368">
              <w:rPr>
                <w:sz w:val="22"/>
                <w:szCs w:val="22"/>
              </w:rPr>
              <w:t xml:space="preserve">ло- 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>ой сети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(в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двух</w:t>
            </w:r>
            <w:r w:rsidRPr="00374368">
              <w:rPr>
                <w:spacing w:val="-2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р</w:t>
            </w:r>
            <w:r w:rsidRPr="00374368">
              <w:rPr>
                <w:spacing w:val="-3"/>
                <w:sz w:val="22"/>
                <w:szCs w:val="22"/>
              </w:rPr>
              <w:t>у</w:t>
            </w:r>
            <w:r w:rsidRPr="00374368">
              <w:rPr>
                <w:sz w:val="22"/>
                <w:szCs w:val="22"/>
              </w:rPr>
              <w:t>бном</w:t>
            </w:r>
            <w:r w:rsidRPr="00374368">
              <w:rPr>
                <w:spacing w:val="-3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 xml:space="preserve">ис- </w:t>
            </w:r>
            <w:r w:rsidRPr="00374368">
              <w:rPr>
                <w:spacing w:val="-1"/>
                <w:sz w:val="22"/>
                <w:szCs w:val="22"/>
              </w:rPr>
              <w:t>ч</w:t>
            </w:r>
            <w:r w:rsidRPr="00374368">
              <w:rPr>
                <w:sz w:val="22"/>
                <w:szCs w:val="22"/>
              </w:rPr>
              <w:t>ислени</w:t>
            </w:r>
            <w:r w:rsidRPr="00374368">
              <w:rPr>
                <w:spacing w:val="-2"/>
                <w:sz w:val="22"/>
                <w:szCs w:val="22"/>
              </w:rPr>
              <w:t>и</w:t>
            </w:r>
            <w:r w:rsidRPr="00374368">
              <w:rPr>
                <w:sz w:val="22"/>
                <w:szCs w:val="22"/>
              </w:rPr>
              <w:t>),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14E39CB3" w14:textId="77777777" w:rsidR="00017BE4" w:rsidRPr="00374368" w:rsidRDefault="00017BE4" w:rsidP="00374368">
            <w:pPr>
              <w:pStyle w:val="TableParagraph"/>
              <w:spacing w:before="2" w:line="100" w:lineRule="exact"/>
              <w:rPr>
                <w:sz w:val="22"/>
                <w:szCs w:val="22"/>
              </w:rPr>
            </w:pPr>
          </w:p>
          <w:p w14:paraId="7AFF48D4" w14:textId="77777777" w:rsidR="00017BE4" w:rsidRPr="00374368" w:rsidRDefault="00017BE4" w:rsidP="00374368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2E99E9FF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B2B493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</w:rPr>
            </w:pPr>
          </w:p>
          <w:p w14:paraId="1FC65C8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17D924FA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006C548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6F474D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7B346C12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2522EAC6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479567B3" w14:textId="77777777" w:rsidR="00017BE4" w:rsidRPr="00374368" w:rsidRDefault="00017BE4" w:rsidP="00374368">
            <w:pPr>
              <w:pStyle w:val="TableParagraph"/>
              <w:ind w:left="193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z w:val="22"/>
                <w:szCs w:val="22"/>
                <w:lang w:val="en-US"/>
              </w:rPr>
              <w:t>ип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374368">
              <w:rPr>
                <w:sz w:val="22"/>
                <w:szCs w:val="22"/>
                <w:lang w:val="en-US"/>
              </w:rPr>
              <w:t>и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оля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ц</w:t>
            </w:r>
            <w:r w:rsidRPr="00374368">
              <w:rPr>
                <w:sz w:val="22"/>
                <w:szCs w:val="22"/>
                <w:lang w:val="en-US"/>
              </w:rPr>
              <w:t>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B81997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  <w:lang w:val="en-US"/>
              </w:rPr>
            </w:pPr>
          </w:p>
          <w:p w14:paraId="36BA8E5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DF3B3AA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940579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346D766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66651886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F6AC03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D5D01A1" w14:textId="77777777" w:rsidR="00017BE4" w:rsidRPr="00374368" w:rsidRDefault="00017BE4" w:rsidP="00374368">
            <w:pPr>
              <w:pStyle w:val="TableParagraph"/>
              <w:ind w:left="217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z w:val="22"/>
                <w:szCs w:val="22"/>
                <w:lang w:val="en-US"/>
              </w:rPr>
              <w:t>ип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374368">
              <w:rPr>
                <w:sz w:val="22"/>
                <w:szCs w:val="22"/>
                <w:lang w:val="en-US"/>
              </w:rPr>
              <w:t>пр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о</w:t>
            </w:r>
            <w:r w:rsidRPr="00374368">
              <w:rPr>
                <w:sz w:val="22"/>
                <w:szCs w:val="22"/>
                <w:lang w:val="en-US"/>
              </w:rPr>
              <w:t>кл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а</w:t>
            </w:r>
            <w:r w:rsidRPr="00374368">
              <w:rPr>
                <w:sz w:val="22"/>
                <w:szCs w:val="22"/>
                <w:lang w:val="en-US"/>
              </w:rPr>
              <w:t>дки</w:t>
            </w:r>
          </w:p>
        </w:tc>
      </w:tr>
      <w:tr w:rsidR="00017BE4" w:rsidRPr="00374368" w14:paraId="4C0653D8" w14:textId="77777777" w:rsidTr="00484DEA">
        <w:trPr>
          <w:trHeight w:hRule="exact" w:val="447"/>
        </w:trPr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D9C0" w14:textId="77777777" w:rsidR="00017BE4" w:rsidRPr="00374368" w:rsidRDefault="00017BE4" w:rsidP="00374368">
            <w:pPr>
              <w:pStyle w:val="TableParagraph"/>
              <w:spacing w:line="248" w:lineRule="exact"/>
              <w:ind w:left="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отельная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374368">
              <w:rPr>
                <w:spacing w:val="-5"/>
                <w:sz w:val="22"/>
                <w:szCs w:val="22"/>
                <w:lang w:val="en-US"/>
              </w:rPr>
              <w:t>«</w:t>
            </w:r>
            <w:r w:rsidRPr="00374368">
              <w:rPr>
                <w:sz w:val="22"/>
                <w:szCs w:val="22"/>
                <w:lang w:val="en-US"/>
              </w:rPr>
              <w:t>Школа»</w:t>
            </w:r>
          </w:p>
        </w:tc>
      </w:tr>
      <w:tr w:rsidR="00017BE4" w:rsidRPr="00374368" w14:paraId="742FD825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6F0B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D036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я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91F0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AC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28D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8164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860F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</w:tr>
      <w:tr w:rsidR="00017BE4" w:rsidRPr="00374368" w14:paraId="73B242A0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F674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973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1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Школа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4D8B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7C06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EAAA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5899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9B14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</w:tr>
      <w:tr w:rsidR="00017BE4" w:rsidRPr="00374368" w14:paraId="69C589D5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F7B4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665F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я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03E9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BA5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6EE2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98F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B65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</w:tr>
      <w:tr w:rsidR="00017BE4" w:rsidRPr="00374368" w14:paraId="5DFE80EF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23A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52F5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2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Ж</w:t>
            </w:r>
            <w:r w:rsidRPr="00374368">
              <w:rPr>
                <w:sz w:val="22"/>
                <w:szCs w:val="22"/>
                <w:lang w:val="en-US"/>
              </w:rPr>
              <w:t>илой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374368">
              <w:rPr>
                <w:sz w:val="22"/>
                <w:szCs w:val="22"/>
                <w:lang w:val="en-US"/>
              </w:rPr>
              <w:t>дом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C75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FAF8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ED76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9AE4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DA32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</w:tr>
      <w:tr w:rsidR="00017BE4" w:rsidRPr="00374368" w14:paraId="482E74AB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9B0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97E3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2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CD16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4F0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B420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E9B1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22BC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</w:tr>
      <w:tr w:rsidR="00017BE4" w:rsidRPr="00374368" w14:paraId="30EE96FD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8CF4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3566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3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Дом к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у</w:t>
            </w:r>
            <w:r w:rsidRPr="00374368">
              <w:rPr>
                <w:sz w:val="22"/>
                <w:szCs w:val="22"/>
                <w:lang w:val="en-US"/>
              </w:rPr>
              <w:t>льт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у</w:t>
            </w:r>
            <w:r w:rsidRPr="00374368">
              <w:rPr>
                <w:sz w:val="22"/>
                <w:szCs w:val="22"/>
                <w:lang w:val="en-US"/>
              </w:rPr>
              <w:t>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BD7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6361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45C5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85FB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F249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</w:tr>
      <w:tr w:rsidR="00017BE4" w:rsidRPr="00374368" w14:paraId="2613F189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31CA" w14:textId="77777777" w:rsidR="00017BE4" w:rsidRPr="00374368" w:rsidRDefault="00017BE4" w:rsidP="00374368">
            <w:pPr>
              <w:pStyle w:val="TableParagraph"/>
              <w:spacing w:line="248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EFF7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3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D1EA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929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ADB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28AE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931A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</w:p>
        </w:tc>
      </w:tr>
      <w:tr w:rsidR="00017BE4" w:rsidRPr="00374368" w14:paraId="559EAB9B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B3C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59AA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4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B077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99AC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5086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F408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9819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</w:tr>
      <w:tr w:rsidR="00017BE4" w:rsidRPr="00374368" w14:paraId="1BD491BC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FD0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D49F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5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Ж</w:t>
            </w:r>
            <w:r w:rsidRPr="00374368">
              <w:rPr>
                <w:sz w:val="22"/>
                <w:szCs w:val="22"/>
                <w:lang w:val="en-US"/>
              </w:rPr>
              <w:t>илой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374368">
              <w:rPr>
                <w:sz w:val="22"/>
                <w:szCs w:val="22"/>
                <w:lang w:val="en-US"/>
              </w:rPr>
              <w:t>дом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B3B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DD9C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8828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423E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AF4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</w:tr>
      <w:tr w:rsidR="00017BE4" w:rsidRPr="00374368" w14:paraId="38C58A6B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8A86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1D7C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5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99D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4564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047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516A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AD8" w14:textId="77777777" w:rsidR="00017BE4" w:rsidRPr="00374368" w:rsidRDefault="00017BE4" w:rsidP="00374368">
            <w:pPr>
              <w:pStyle w:val="TableParagraph"/>
              <w:spacing w:line="246" w:lineRule="exact"/>
              <w:ind w:left="433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под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з</w:t>
            </w:r>
            <w:r w:rsidRPr="00374368">
              <w:rPr>
                <w:sz w:val="22"/>
                <w:szCs w:val="22"/>
                <w:lang w:val="en-US"/>
              </w:rPr>
              <w:t>ем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</w:tr>
      <w:tr w:rsidR="00017BE4" w:rsidRPr="00374368" w14:paraId="0C5F32F3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FE92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665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6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B2BE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D287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6507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A22D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9BA" w14:textId="77777777" w:rsidR="00017BE4" w:rsidRPr="00374368" w:rsidRDefault="00017BE4" w:rsidP="00374368">
            <w:pPr>
              <w:pStyle w:val="TableParagraph"/>
              <w:spacing w:line="246" w:lineRule="exact"/>
              <w:ind w:left="440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</w:p>
        </w:tc>
      </w:tr>
      <w:tr w:rsidR="00017BE4" w:rsidRPr="00374368" w14:paraId="5ADBAF48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479B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C90C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7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А</w:t>
            </w:r>
            <w:r w:rsidRPr="00374368">
              <w:rPr>
                <w:sz w:val="22"/>
                <w:szCs w:val="22"/>
                <w:lang w:val="en-US"/>
              </w:rPr>
              <w:t>дм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н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страц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CA0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C9F6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DB88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8F1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39A7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</w:p>
        </w:tc>
      </w:tr>
      <w:tr w:rsidR="00017BE4" w:rsidRPr="00374368" w14:paraId="185FF290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417C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1435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  <w:lang w:val="en-US"/>
              </w:rPr>
              <w:t>Т</w:t>
            </w:r>
            <w:r w:rsidRPr="00374368">
              <w:rPr>
                <w:spacing w:val="-1"/>
                <w:lang w:val="en-US"/>
              </w:rPr>
              <w:t>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2"/>
                <w:lang w:val="en-US"/>
              </w:rPr>
              <w:t>7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lang w:val="en-US"/>
              </w:rPr>
              <w:t>Детский сад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E6C8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62F8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958B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B9FB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ACC5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</w:p>
        </w:tc>
      </w:tr>
      <w:tr w:rsidR="00017BE4" w:rsidRPr="00374368" w14:paraId="59034A40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2E7E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9BF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  <w:lang w:val="en-US"/>
              </w:rPr>
              <w:t>Т</w:t>
            </w:r>
            <w:r w:rsidRPr="00374368">
              <w:rPr>
                <w:spacing w:val="-1"/>
                <w:lang w:val="en-US"/>
              </w:rPr>
              <w:t>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2"/>
                <w:lang w:val="en-US"/>
              </w:rPr>
              <w:t>7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1"/>
                <w:lang w:val="en-US"/>
              </w:rPr>
              <w:t>ТК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9349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3B9F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3660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534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DE0B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</w:p>
        </w:tc>
      </w:tr>
      <w:tr w:rsidR="00017BE4" w:rsidRPr="00374368" w14:paraId="698BB819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558F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46C2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</w:rPr>
              <w:t>Т</w:t>
            </w:r>
            <w:r w:rsidRPr="00374368">
              <w:rPr>
                <w:spacing w:val="-1"/>
              </w:rPr>
              <w:t>К</w:t>
            </w:r>
            <w:r w:rsidRPr="00374368">
              <w:rPr>
                <w:spacing w:val="-4"/>
              </w:rPr>
              <w:t>-</w:t>
            </w:r>
            <w:r w:rsidRPr="00374368">
              <w:rPr>
                <w:spacing w:val="2"/>
              </w:rPr>
              <w:t>8</w:t>
            </w:r>
            <w:r w:rsidRPr="00374368">
              <w:rPr>
                <w:spacing w:val="-4"/>
              </w:rPr>
              <w:t>-</w:t>
            </w:r>
            <w:r w:rsidRPr="00374368">
              <w:rPr>
                <w:spacing w:val="-2"/>
              </w:rPr>
              <w:t>Ж</w:t>
            </w:r>
            <w:r w:rsidRPr="00374368">
              <w:t>илой</w:t>
            </w:r>
            <w:r w:rsidRPr="00374368">
              <w:rPr>
                <w:spacing w:val="-1"/>
              </w:rPr>
              <w:t xml:space="preserve"> </w:t>
            </w:r>
            <w:r w:rsidRPr="00374368">
              <w:t>дом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6B67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099C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928D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C6A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тепло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EA41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надзе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ная</w:t>
            </w:r>
          </w:p>
        </w:tc>
      </w:tr>
      <w:tr w:rsidR="00017BE4" w:rsidRPr="00374368" w14:paraId="50C9D578" w14:textId="77777777" w:rsidTr="00484DEA">
        <w:trPr>
          <w:trHeight w:val="356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2273EB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</w:rPr>
            </w:pPr>
            <w:r w:rsidRPr="00374368">
              <w:rPr>
                <w:spacing w:val="1"/>
              </w:rPr>
              <w:t>Общая протяженность сети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C5DA3C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1FDCD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915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825852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831A22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8E43BF" w14:textId="77777777" w:rsidR="00017BE4" w:rsidRPr="00374368" w:rsidRDefault="00017BE4" w:rsidP="00374368">
            <w:pPr>
              <w:pStyle w:val="TableParagraph"/>
              <w:spacing w:line="248" w:lineRule="exact"/>
              <w:ind w:left="440"/>
              <w:rPr>
                <w:sz w:val="22"/>
                <w:szCs w:val="22"/>
                <w:lang w:val="en-US"/>
              </w:rPr>
            </w:pPr>
          </w:p>
        </w:tc>
      </w:tr>
    </w:tbl>
    <w:p w14:paraId="678AD0C2" w14:textId="77777777" w:rsidR="00017BE4" w:rsidRPr="00374368" w:rsidRDefault="00017BE4" w:rsidP="00374368">
      <w:pPr>
        <w:rPr>
          <w:lang w:eastAsia="ru-RU"/>
        </w:rPr>
      </w:pPr>
    </w:p>
    <w:p w14:paraId="53778AED" w14:textId="77777777" w:rsidR="00017BE4" w:rsidRPr="00374368" w:rsidRDefault="00EC13D0" w:rsidP="00374368">
      <w:pPr>
        <w:pStyle w:val="1"/>
        <w:ind w:left="0"/>
      </w:pPr>
      <w:hyperlink r:id="rId59" w:anchor="bookmark51" w:history="1">
        <w:bookmarkStart w:id="37" w:name="_Toc30058709"/>
        <w:bookmarkStart w:id="38" w:name="_Toc34832867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4.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ЗОНЫ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ДЕЙСТВИЯ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ИСТОЧНИКОВ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bookmarkEnd w:id="37"/>
        <w:bookmarkEnd w:id="38"/>
      </w:hyperlink>
    </w:p>
    <w:p w14:paraId="2C1987E1" w14:textId="77777777" w:rsidR="00017BE4" w:rsidRPr="00374368" w:rsidRDefault="00017BE4" w:rsidP="00374368">
      <w:pPr>
        <w:spacing w:line="241" w:lineRule="auto"/>
        <w:ind w:left="218" w:firstLine="707"/>
        <w:rPr>
          <w:rFonts w:ascii="Times New Roman" w:hAnsi="Times New Roman"/>
          <w:sz w:val="23"/>
          <w:szCs w:val="23"/>
        </w:rPr>
      </w:pP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а</w:t>
      </w:r>
      <w:r w:rsidRPr="00374368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терр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тор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и</w:t>
      </w:r>
      <w:r w:rsidRPr="00374368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4"/>
          <w:szCs w:val="24"/>
        </w:rPr>
        <w:t>с</w:t>
      </w:r>
      <w:r w:rsidRPr="00374368">
        <w:rPr>
          <w:rFonts w:ascii="Times New Roman" w:hAnsi="Times New Roman"/>
          <w:sz w:val="24"/>
          <w:szCs w:val="24"/>
        </w:rPr>
        <w:t>.</w:t>
      </w:r>
      <w:r w:rsidRPr="0037436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-1"/>
          <w:sz w:val="24"/>
          <w:szCs w:val="24"/>
        </w:rPr>
        <w:t>Б</w:t>
      </w:r>
      <w:r w:rsidRPr="00374368">
        <w:rPr>
          <w:rFonts w:ascii="Times New Roman" w:hAnsi="Times New Roman"/>
          <w:sz w:val="24"/>
          <w:szCs w:val="24"/>
        </w:rPr>
        <w:t>оль</w:t>
      </w:r>
      <w:r w:rsidRPr="00374368">
        <w:rPr>
          <w:rFonts w:ascii="Times New Roman" w:hAnsi="Times New Roman"/>
          <w:spacing w:val="2"/>
          <w:sz w:val="24"/>
          <w:szCs w:val="24"/>
        </w:rPr>
        <w:t>ш</w:t>
      </w:r>
      <w:r w:rsidRPr="00374368">
        <w:rPr>
          <w:rFonts w:ascii="Times New Roman" w:hAnsi="Times New Roman"/>
          <w:sz w:val="24"/>
          <w:szCs w:val="24"/>
        </w:rPr>
        <w:t>ие</w:t>
      </w:r>
      <w:r w:rsidRPr="0037436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Клю</w:t>
      </w:r>
      <w:r w:rsidRPr="00374368">
        <w:rPr>
          <w:rFonts w:ascii="Times New Roman" w:hAnsi="Times New Roman"/>
          <w:spacing w:val="-1"/>
          <w:sz w:val="24"/>
          <w:szCs w:val="24"/>
        </w:rPr>
        <w:t>ч</w:t>
      </w:r>
      <w:r w:rsidRPr="00374368">
        <w:rPr>
          <w:rFonts w:ascii="Times New Roman" w:hAnsi="Times New Roman"/>
          <w:sz w:val="24"/>
          <w:szCs w:val="24"/>
        </w:rPr>
        <w:t>и</w:t>
      </w:r>
      <w:r w:rsidRPr="0037436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де</w:t>
      </w:r>
      <w:r w:rsidRPr="00374368">
        <w:rPr>
          <w:rFonts w:ascii="Times New Roman" w:hAnsi="Times New Roman"/>
          <w:spacing w:val="-1"/>
          <w:sz w:val="23"/>
          <w:szCs w:val="23"/>
        </w:rPr>
        <w:t>й</w:t>
      </w:r>
      <w:r w:rsidRPr="00374368">
        <w:rPr>
          <w:rFonts w:ascii="Times New Roman" w:hAnsi="Times New Roman"/>
          <w:sz w:val="23"/>
          <w:szCs w:val="23"/>
        </w:rPr>
        <w:t>ств</w:t>
      </w:r>
      <w:r w:rsidRPr="00374368">
        <w:rPr>
          <w:rFonts w:ascii="Times New Roman" w:hAnsi="Times New Roman"/>
          <w:spacing w:val="-6"/>
          <w:sz w:val="23"/>
          <w:szCs w:val="23"/>
        </w:rPr>
        <w:t>у</w:t>
      </w:r>
      <w:r w:rsidRPr="00374368">
        <w:rPr>
          <w:rFonts w:ascii="Times New Roman" w:hAnsi="Times New Roman"/>
          <w:sz w:val="23"/>
          <w:szCs w:val="23"/>
        </w:rPr>
        <w:t>ет</w:t>
      </w:r>
      <w:r w:rsidRPr="00374368">
        <w:rPr>
          <w:rFonts w:ascii="Times New Roman" w:hAnsi="Times New Roman"/>
          <w:spacing w:val="11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один</w:t>
      </w:r>
      <w:r w:rsidRPr="00374368">
        <w:rPr>
          <w:rFonts w:ascii="Times New Roman" w:hAnsi="Times New Roman"/>
          <w:spacing w:val="8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сточ</w:t>
      </w:r>
      <w:r w:rsidRPr="00374368">
        <w:rPr>
          <w:rFonts w:ascii="Times New Roman" w:hAnsi="Times New Roman"/>
          <w:spacing w:val="-2"/>
          <w:sz w:val="23"/>
          <w:szCs w:val="23"/>
        </w:rPr>
        <w:t>н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к</w:t>
      </w:r>
      <w:r w:rsidRPr="00374368">
        <w:rPr>
          <w:rFonts w:ascii="Times New Roman" w:hAnsi="Times New Roman"/>
          <w:spacing w:val="10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ц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трализо</w:t>
      </w:r>
      <w:r w:rsidRPr="00374368">
        <w:rPr>
          <w:rFonts w:ascii="Times New Roman" w:hAnsi="Times New Roman"/>
          <w:spacing w:val="-2"/>
          <w:sz w:val="23"/>
          <w:szCs w:val="23"/>
        </w:rPr>
        <w:t>в</w:t>
      </w:r>
      <w:r w:rsidRPr="00374368">
        <w:rPr>
          <w:rFonts w:ascii="Times New Roman" w:hAnsi="Times New Roman"/>
          <w:sz w:val="23"/>
          <w:szCs w:val="23"/>
        </w:rPr>
        <w:t>а</w:t>
      </w:r>
      <w:r w:rsidRPr="00374368">
        <w:rPr>
          <w:rFonts w:ascii="Times New Roman" w:hAnsi="Times New Roman"/>
          <w:spacing w:val="-1"/>
          <w:sz w:val="23"/>
          <w:szCs w:val="23"/>
        </w:rPr>
        <w:t>нн</w:t>
      </w:r>
      <w:r w:rsidRPr="00374368">
        <w:rPr>
          <w:rFonts w:ascii="Times New Roman" w:hAnsi="Times New Roman"/>
          <w:sz w:val="23"/>
          <w:szCs w:val="23"/>
        </w:rPr>
        <w:t>о</w:t>
      </w:r>
      <w:r w:rsidRPr="00374368">
        <w:rPr>
          <w:rFonts w:ascii="Times New Roman" w:hAnsi="Times New Roman"/>
          <w:spacing w:val="-1"/>
          <w:sz w:val="23"/>
          <w:szCs w:val="23"/>
        </w:rPr>
        <w:t>г</w:t>
      </w:r>
      <w:r w:rsidRPr="00374368">
        <w:rPr>
          <w:rFonts w:ascii="Times New Roman" w:hAnsi="Times New Roman"/>
          <w:sz w:val="23"/>
          <w:szCs w:val="23"/>
        </w:rPr>
        <w:t>о</w:t>
      </w:r>
      <w:r w:rsidRPr="00374368">
        <w:rPr>
          <w:rFonts w:ascii="Times New Roman" w:hAnsi="Times New Roman"/>
          <w:spacing w:val="9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те</w:t>
      </w:r>
      <w:r w:rsidRPr="00374368">
        <w:rPr>
          <w:rFonts w:ascii="Times New Roman" w:hAnsi="Times New Roman"/>
          <w:spacing w:val="-1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лос</w:t>
      </w: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pacing w:val="3"/>
          <w:sz w:val="23"/>
          <w:szCs w:val="23"/>
        </w:rPr>
        <w:t>а</w:t>
      </w:r>
      <w:r w:rsidRPr="00374368">
        <w:rPr>
          <w:rFonts w:ascii="Times New Roman" w:hAnsi="Times New Roman"/>
          <w:sz w:val="23"/>
          <w:szCs w:val="23"/>
        </w:rPr>
        <w:t>б</w:t>
      </w:r>
      <w:r w:rsidRPr="00374368">
        <w:rPr>
          <w:rFonts w:ascii="Times New Roman" w:hAnsi="Times New Roman"/>
          <w:spacing w:val="-1"/>
          <w:sz w:val="23"/>
          <w:szCs w:val="23"/>
        </w:rPr>
        <w:t>ж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ни</w:t>
      </w:r>
      <w:r w:rsidRPr="00374368">
        <w:rPr>
          <w:rFonts w:ascii="Times New Roman" w:hAnsi="Times New Roman"/>
          <w:sz w:val="23"/>
          <w:szCs w:val="23"/>
        </w:rPr>
        <w:t>я</w:t>
      </w:r>
      <w:r w:rsidRPr="00374368">
        <w:rPr>
          <w:rFonts w:ascii="Times New Roman" w:hAnsi="Times New Roman"/>
          <w:spacing w:val="-1"/>
          <w:sz w:val="23"/>
          <w:szCs w:val="23"/>
        </w:rPr>
        <w:t xml:space="preserve"> и</w:t>
      </w:r>
      <w:r w:rsidRPr="00374368">
        <w:rPr>
          <w:rFonts w:ascii="Times New Roman" w:hAnsi="Times New Roman"/>
          <w:sz w:val="23"/>
          <w:szCs w:val="23"/>
        </w:rPr>
        <w:t>м</w:t>
      </w:r>
      <w:r w:rsidRPr="00374368">
        <w:rPr>
          <w:rFonts w:ascii="Times New Roman" w:hAnsi="Times New Roman"/>
          <w:spacing w:val="1"/>
          <w:sz w:val="23"/>
          <w:szCs w:val="23"/>
        </w:rPr>
        <w:t>е</w:t>
      </w:r>
      <w:r w:rsidRPr="00374368">
        <w:rPr>
          <w:rFonts w:ascii="Times New Roman" w:hAnsi="Times New Roman"/>
          <w:sz w:val="23"/>
          <w:szCs w:val="23"/>
        </w:rPr>
        <w:t>ющ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й</w:t>
      </w:r>
      <w:r w:rsidRPr="00374368">
        <w:rPr>
          <w:rFonts w:ascii="Times New Roman" w:hAnsi="Times New Roman"/>
          <w:spacing w:val="-1"/>
          <w:sz w:val="23"/>
          <w:szCs w:val="23"/>
        </w:rPr>
        <w:t xml:space="preserve"> н</w:t>
      </w:r>
      <w:r w:rsidRPr="00374368">
        <w:rPr>
          <w:rFonts w:ascii="Times New Roman" w:hAnsi="Times New Roman"/>
          <w:sz w:val="23"/>
          <w:szCs w:val="23"/>
        </w:rPr>
        <w:t>ар</w:t>
      </w:r>
      <w:r w:rsidRPr="00374368">
        <w:rPr>
          <w:rFonts w:ascii="Times New Roman" w:hAnsi="Times New Roman"/>
          <w:spacing w:val="-3"/>
          <w:sz w:val="23"/>
          <w:szCs w:val="23"/>
        </w:rPr>
        <w:t>у</w:t>
      </w:r>
      <w:r w:rsidRPr="00374368">
        <w:rPr>
          <w:rFonts w:ascii="Times New Roman" w:hAnsi="Times New Roman"/>
          <w:spacing w:val="-1"/>
          <w:sz w:val="23"/>
          <w:szCs w:val="23"/>
        </w:rPr>
        <w:t>ж</w:t>
      </w:r>
      <w:r w:rsidRPr="00374368">
        <w:rPr>
          <w:rFonts w:ascii="Times New Roman" w:hAnsi="Times New Roman"/>
          <w:spacing w:val="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ые</w:t>
      </w:r>
      <w:r w:rsidRPr="00374368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сети.</w:t>
      </w:r>
    </w:p>
    <w:p w14:paraId="6A7E9E26" w14:textId="77777777" w:rsidR="00017BE4" w:rsidRPr="00374368" w:rsidRDefault="00017BE4" w:rsidP="00374368">
      <w:pPr>
        <w:spacing w:before="1" w:line="120" w:lineRule="exact"/>
        <w:rPr>
          <w:sz w:val="12"/>
          <w:szCs w:val="12"/>
        </w:rPr>
      </w:pPr>
    </w:p>
    <w:p w14:paraId="608B170E" w14:textId="34353A65" w:rsidR="00017BE4" w:rsidRPr="00374368" w:rsidRDefault="00017BE4" w:rsidP="00B81F05">
      <w:pPr>
        <w:spacing w:line="264" w:lineRule="exact"/>
        <w:ind w:left="218" w:right="369" w:firstLine="707"/>
        <w:rPr>
          <w:rFonts w:ascii="Times New Roman" w:hAnsi="Times New Roman"/>
          <w:sz w:val="23"/>
          <w:szCs w:val="23"/>
        </w:rPr>
      </w:pPr>
      <w:r w:rsidRPr="00374368">
        <w:rPr>
          <w:rFonts w:ascii="Times New Roman" w:hAnsi="Times New Roman"/>
          <w:spacing w:val="-1"/>
          <w:sz w:val="23"/>
          <w:szCs w:val="23"/>
        </w:rPr>
        <w:t>Опи</w:t>
      </w:r>
      <w:r w:rsidRPr="00374368">
        <w:rPr>
          <w:rFonts w:ascii="Times New Roman" w:hAnsi="Times New Roman"/>
          <w:sz w:val="23"/>
          <w:szCs w:val="23"/>
        </w:rPr>
        <w:t>са</w:t>
      </w:r>
      <w:r w:rsidRPr="00374368">
        <w:rPr>
          <w:rFonts w:ascii="Times New Roman" w:hAnsi="Times New Roman"/>
          <w:spacing w:val="-1"/>
          <w:sz w:val="23"/>
          <w:szCs w:val="23"/>
        </w:rPr>
        <w:t>ни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зон</w:t>
      </w:r>
      <w:r w:rsidRPr="00374368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де</w:t>
      </w:r>
      <w:r w:rsidRPr="00374368">
        <w:rPr>
          <w:rFonts w:ascii="Times New Roman" w:hAnsi="Times New Roman"/>
          <w:spacing w:val="-1"/>
          <w:sz w:val="23"/>
          <w:szCs w:val="23"/>
        </w:rPr>
        <w:t>й</w:t>
      </w:r>
      <w:r w:rsidRPr="00374368">
        <w:rPr>
          <w:rFonts w:ascii="Times New Roman" w:hAnsi="Times New Roman"/>
          <w:sz w:val="23"/>
          <w:szCs w:val="23"/>
        </w:rPr>
        <w:t>ств</w:t>
      </w:r>
      <w:r w:rsidRPr="00374368">
        <w:rPr>
          <w:rFonts w:ascii="Times New Roman" w:hAnsi="Times New Roman"/>
          <w:spacing w:val="-2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я</w:t>
      </w:r>
      <w:r w:rsidRPr="00374368">
        <w:rPr>
          <w:rFonts w:ascii="Times New Roman" w:hAnsi="Times New Roman"/>
          <w:spacing w:val="42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сточ</w:t>
      </w:r>
      <w:r w:rsidRPr="00374368">
        <w:rPr>
          <w:rFonts w:ascii="Times New Roman" w:hAnsi="Times New Roman"/>
          <w:spacing w:val="-2"/>
          <w:sz w:val="23"/>
          <w:szCs w:val="23"/>
        </w:rPr>
        <w:t>н</w:t>
      </w:r>
      <w:r w:rsidRPr="00374368">
        <w:rPr>
          <w:rFonts w:ascii="Times New Roman" w:hAnsi="Times New Roman"/>
          <w:spacing w:val="-1"/>
          <w:sz w:val="23"/>
          <w:szCs w:val="23"/>
        </w:rPr>
        <w:t>и</w:t>
      </w:r>
      <w:r w:rsidRPr="00374368">
        <w:rPr>
          <w:rFonts w:ascii="Times New Roman" w:hAnsi="Times New Roman"/>
          <w:sz w:val="23"/>
          <w:szCs w:val="23"/>
        </w:rPr>
        <w:t>ков</w:t>
      </w:r>
      <w:r w:rsidRPr="00374368">
        <w:rPr>
          <w:rFonts w:ascii="Times New Roman" w:hAnsi="Times New Roman"/>
          <w:spacing w:val="46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те</w:t>
      </w:r>
      <w:r w:rsidRPr="00374368">
        <w:rPr>
          <w:rFonts w:ascii="Times New Roman" w:hAnsi="Times New Roman"/>
          <w:spacing w:val="-1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лос</w:t>
      </w: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а</w:t>
      </w:r>
      <w:r w:rsidRPr="00374368">
        <w:rPr>
          <w:rFonts w:ascii="Times New Roman" w:hAnsi="Times New Roman"/>
          <w:spacing w:val="-3"/>
          <w:sz w:val="23"/>
          <w:szCs w:val="23"/>
        </w:rPr>
        <w:t>б</w:t>
      </w:r>
      <w:r w:rsidRPr="00374368">
        <w:rPr>
          <w:rFonts w:ascii="Times New Roman" w:hAnsi="Times New Roman"/>
          <w:spacing w:val="-1"/>
          <w:sz w:val="23"/>
          <w:szCs w:val="23"/>
        </w:rPr>
        <w:t>ж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ни</w:t>
      </w:r>
      <w:r w:rsidRPr="00374368">
        <w:rPr>
          <w:rFonts w:ascii="Times New Roman" w:hAnsi="Times New Roman"/>
          <w:sz w:val="23"/>
          <w:szCs w:val="23"/>
        </w:rPr>
        <w:t>я</w:t>
      </w:r>
      <w:r w:rsidRPr="00374368">
        <w:rPr>
          <w:rFonts w:ascii="Times New Roman" w:hAnsi="Times New Roman"/>
          <w:spacing w:val="42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с</w:t>
      </w:r>
      <w:r w:rsidRPr="00374368">
        <w:rPr>
          <w:rFonts w:ascii="Times New Roman" w:hAnsi="Times New Roman"/>
          <w:spacing w:val="46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5"/>
          <w:sz w:val="23"/>
          <w:szCs w:val="23"/>
        </w:rPr>
        <w:t>у</w:t>
      </w:r>
      <w:r w:rsidRPr="00374368">
        <w:rPr>
          <w:rFonts w:ascii="Times New Roman" w:hAnsi="Times New Roman"/>
          <w:sz w:val="23"/>
          <w:szCs w:val="23"/>
        </w:rPr>
        <w:t>каза</w:t>
      </w:r>
      <w:r w:rsidRPr="00374368">
        <w:rPr>
          <w:rFonts w:ascii="Times New Roman" w:hAnsi="Times New Roman"/>
          <w:spacing w:val="-1"/>
          <w:sz w:val="23"/>
          <w:szCs w:val="23"/>
        </w:rPr>
        <w:t>ни</w:t>
      </w:r>
      <w:r w:rsidRPr="00374368">
        <w:rPr>
          <w:rFonts w:ascii="Times New Roman" w:hAnsi="Times New Roman"/>
          <w:sz w:val="23"/>
          <w:szCs w:val="23"/>
        </w:rPr>
        <w:t>ем</w:t>
      </w:r>
      <w:r w:rsidRPr="00374368">
        <w:rPr>
          <w:rFonts w:ascii="Times New Roman" w:hAnsi="Times New Roman"/>
          <w:spacing w:val="46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3"/>
          <w:sz w:val="23"/>
          <w:szCs w:val="23"/>
        </w:rPr>
        <w:t>р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чн</w:t>
      </w:r>
      <w:r w:rsidRPr="00374368">
        <w:rPr>
          <w:rFonts w:ascii="Times New Roman" w:hAnsi="Times New Roman"/>
          <w:sz w:val="23"/>
          <w:szCs w:val="23"/>
        </w:rPr>
        <w:t>я</w:t>
      </w:r>
      <w:r w:rsidRPr="00374368">
        <w:rPr>
          <w:rFonts w:ascii="Times New Roman" w:hAnsi="Times New Roman"/>
          <w:spacing w:val="43"/>
          <w:sz w:val="23"/>
          <w:szCs w:val="23"/>
        </w:rPr>
        <w:t xml:space="preserve"> </w:t>
      </w:r>
      <w:r w:rsidRPr="00374368">
        <w:rPr>
          <w:rFonts w:ascii="Times New Roman" w:hAnsi="Times New Roman"/>
          <w:spacing w:val="-1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одклю</w:t>
      </w:r>
      <w:r w:rsidRPr="00374368">
        <w:rPr>
          <w:rFonts w:ascii="Times New Roman" w:hAnsi="Times New Roman"/>
          <w:spacing w:val="-1"/>
          <w:sz w:val="23"/>
          <w:szCs w:val="23"/>
        </w:rPr>
        <w:t>ч</w:t>
      </w:r>
      <w:r w:rsidRPr="00374368">
        <w:rPr>
          <w:rFonts w:ascii="Times New Roman" w:hAnsi="Times New Roman"/>
          <w:sz w:val="23"/>
          <w:szCs w:val="23"/>
        </w:rPr>
        <w:t>е</w:t>
      </w:r>
      <w:r w:rsidRPr="00374368">
        <w:rPr>
          <w:rFonts w:ascii="Times New Roman" w:hAnsi="Times New Roman"/>
          <w:spacing w:val="-1"/>
          <w:sz w:val="23"/>
          <w:szCs w:val="23"/>
        </w:rPr>
        <w:t>нн</w:t>
      </w:r>
      <w:r w:rsidRPr="00374368">
        <w:rPr>
          <w:rFonts w:ascii="Times New Roman" w:hAnsi="Times New Roman"/>
          <w:sz w:val="23"/>
          <w:szCs w:val="23"/>
        </w:rPr>
        <w:t>ых объ</w:t>
      </w:r>
      <w:r w:rsidRPr="00374368">
        <w:rPr>
          <w:rFonts w:ascii="Times New Roman" w:hAnsi="Times New Roman"/>
          <w:spacing w:val="-2"/>
          <w:sz w:val="23"/>
          <w:szCs w:val="23"/>
        </w:rPr>
        <w:t>е</w:t>
      </w:r>
      <w:r w:rsidRPr="00374368">
        <w:rPr>
          <w:rFonts w:ascii="Times New Roman" w:hAnsi="Times New Roman"/>
          <w:sz w:val="23"/>
          <w:szCs w:val="23"/>
        </w:rPr>
        <w:t xml:space="preserve">ктов </w:t>
      </w:r>
      <w:r w:rsidRPr="00374368">
        <w:rPr>
          <w:rFonts w:ascii="Times New Roman" w:hAnsi="Times New Roman"/>
          <w:spacing w:val="-2"/>
          <w:sz w:val="23"/>
          <w:szCs w:val="23"/>
        </w:rPr>
        <w:t>п</w:t>
      </w:r>
      <w:r w:rsidRPr="00374368">
        <w:rPr>
          <w:rFonts w:ascii="Times New Roman" w:hAnsi="Times New Roman"/>
          <w:sz w:val="23"/>
          <w:szCs w:val="23"/>
        </w:rPr>
        <w:t>р</w:t>
      </w:r>
      <w:r w:rsidRPr="00374368">
        <w:rPr>
          <w:rFonts w:ascii="Times New Roman" w:hAnsi="Times New Roman"/>
          <w:spacing w:val="-1"/>
          <w:sz w:val="23"/>
          <w:szCs w:val="23"/>
        </w:rPr>
        <w:t>ив</w:t>
      </w:r>
      <w:r w:rsidRPr="00374368">
        <w:rPr>
          <w:rFonts w:ascii="Times New Roman" w:hAnsi="Times New Roman"/>
          <w:sz w:val="23"/>
          <w:szCs w:val="23"/>
        </w:rPr>
        <w:t>еде</w:t>
      </w:r>
      <w:r w:rsidRPr="00374368">
        <w:rPr>
          <w:rFonts w:ascii="Times New Roman" w:hAnsi="Times New Roman"/>
          <w:spacing w:val="-1"/>
          <w:sz w:val="23"/>
          <w:szCs w:val="23"/>
        </w:rPr>
        <w:t>н</w:t>
      </w:r>
      <w:r w:rsidRPr="00374368">
        <w:rPr>
          <w:rFonts w:ascii="Times New Roman" w:hAnsi="Times New Roman"/>
          <w:sz w:val="23"/>
          <w:szCs w:val="23"/>
        </w:rPr>
        <w:t>о в</w:t>
      </w:r>
      <w:r w:rsidRPr="00374368">
        <w:rPr>
          <w:rFonts w:ascii="Times New Roman" w:hAnsi="Times New Roman"/>
          <w:spacing w:val="-1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т</w:t>
      </w:r>
      <w:r w:rsidRPr="00374368">
        <w:rPr>
          <w:rFonts w:ascii="Times New Roman" w:hAnsi="Times New Roman"/>
          <w:spacing w:val="-2"/>
          <w:sz w:val="23"/>
          <w:szCs w:val="23"/>
        </w:rPr>
        <w:t>а</w:t>
      </w:r>
      <w:r w:rsidRPr="00374368">
        <w:rPr>
          <w:rFonts w:ascii="Times New Roman" w:hAnsi="Times New Roman"/>
          <w:sz w:val="23"/>
          <w:szCs w:val="23"/>
        </w:rPr>
        <w:t>бл.</w:t>
      </w:r>
      <w:r w:rsidRPr="00374368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4.1.</w:t>
      </w:r>
    </w:p>
    <w:p w14:paraId="530055F1" w14:textId="77777777" w:rsidR="00017BE4" w:rsidRPr="00374368" w:rsidRDefault="00017BE4" w:rsidP="00374368">
      <w:pPr>
        <w:ind w:right="368"/>
        <w:jc w:val="right"/>
        <w:rPr>
          <w:rFonts w:ascii="Times New Roman" w:hAnsi="Times New Roman"/>
          <w:sz w:val="23"/>
          <w:szCs w:val="23"/>
        </w:rPr>
      </w:pPr>
      <w:r w:rsidRPr="00374368">
        <w:rPr>
          <w:rFonts w:ascii="Times New Roman" w:hAnsi="Times New Roman"/>
          <w:sz w:val="23"/>
          <w:szCs w:val="23"/>
        </w:rPr>
        <w:t>Табли</w:t>
      </w:r>
      <w:r w:rsidRPr="00374368">
        <w:rPr>
          <w:rFonts w:ascii="Times New Roman" w:hAnsi="Times New Roman"/>
          <w:spacing w:val="-2"/>
          <w:sz w:val="23"/>
          <w:szCs w:val="23"/>
        </w:rPr>
        <w:t>ц</w:t>
      </w:r>
      <w:r w:rsidRPr="00374368">
        <w:rPr>
          <w:rFonts w:ascii="Times New Roman" w:hAnsi="Times New Roman"/>
          <w:sz w:val="23"/>
          <w:szCs w:val="23"/>
        </w:rPr>
        <w:t>а</w:t>
      </w:r>
      <w:r w:rsidRPr="00374368"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374368">
        <w:rPr>
          <w:rFonts w:ascii="Times New Roman" w:hAnsi="Times New Roman"/>
          <w:sz w:val="23"/>
          <w:szCs w:val="23"/>
        </w:rPr>
        <w:t>4.1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3129"/>
        <w:gridCol w:w="3085"/>
      </w:tblGrid>
      <w:tr w:rsidR="00017BE4" w:rsidRPr="00374368" w14:paraId="694C6EEC" w14:textId="77777777" w:rsidTr="00484DEA">
        <w:trPr>
          <w:trHeight w:val="406"/>
        </w:trPr>
        <w:tc>
          <w:tcPr>
            <w:tcW w:w="3139" w:type="dxa"/>
            <w:vMerge w:val="restart"/>
            <w:shd w:val="clear" w:color="auto" w:fill="F2F2F2"/>
            <w:vAlign w:val="center"/>
          </w:tcPr>
          <w:p w14:paraId="4EEDE0EE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Вид источника теплоснабжения</w:t>
            </w:r>
          </w:p>
        </w:tc>
        <w:tc>
          <w:tcPr>
            <w:tcW w:w="6214" w:type="dxa"/>
            <w:gridSpan w:val="2"/>
            <w:shd w:val="clear" w:color="auto" w:fill="F2F2F2"/>
            <w:vAlign w:val="center"/>
          </w:tcPr>
          <w:p w14:paraId="16DAF742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Зо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н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ы</w:t>
            </w:r>
            <w:r w:rsidRPr="00374368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де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й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ств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и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 xml:space="preserve">я 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и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сточ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н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374368">
              <w:rPr>
                <w:rFonts w:ascii="Times New Roman" w:hAnsi="Times New Roman"/>
                <w:spacing w:val="-2"/>
                <w:sz w:val="23"/>
                <w:szCs w:val="23"/>
              </w:rPr>
              <w:t>к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ов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те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п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лос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н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аб</w:t>
            </w:r>
            <w:r w:rsidRPr="00374368">
              <w:rPr>
                <w:rFonts w:ascii="Times New Roman" w:hAnsi="Times New Roman"/>
                <w:spacing w:val="-3"/>
                <w:sz w:val="23"/>
                <w:szCs w:val="23"/>
              </w:rPr>
              <w:t>ж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е</w:t>
            </w:r>
            <w:r w:rsidRPr="00374368">
              <w:rPr>
                <w:rFonts w:ascii="Times New Roman" w:hAnsi="Times New Roman"/>
                <w:spacing w:val="-1"/>
                <w:sz w:val="23"/>
                <w:szCs w:val="23"/>
              </w:rPr>
              <w:t>ни</w:t>
            </w:r>
            <w:r w:rsidRPr="00374368">
              <w:rPr>
                <w:rFonts w:ascii="Times New Roman" w:hAnsi="Times New Roman"/>
                <w:sz w:val="23"/>
                <w:szCs w:val="23"/>
              </w:rPr>
              <w:t>я</w:t>
            </w:r>
          </w:p>
        </w:tc>
      </w:tr>
      <w:tr w:rsidR="00017BE4" w:rsidRPr="00374368" w14:paraId="0C0FFB9F" w14:textId="77777777" w:rsidTr="00484DEA">
        <w:trPr>
          <w:trHeight w:val="397"/>
        </w:trPr>
        <w:tc>
          <w:tcPr>
            <w:tcW w:w="3139" w:type="dxa"/>
            <w:vMerge/>
            <w:shd w:val="clear" w:color="auto" w:fill="F2F2F2"/>
            <w:vAlign w:val="center"/>
          </w:tcPr>
          <w:p w14:paraId="34484CAB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  <w:shd w:val="clear" w:color="auto" w:fill="F2F2F2"/>
            <w:vAlign w:val="center"/>
          </w:tcPr>
          <w:p w14:paraId="54B21C67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Наименование абонента</w:t>
            </w:r>
          </w:p>
        </w:tc>
        <w:tc>
          <w:tcPr>
            <w:tcW w:w="3085" w:type="dxa"/>
            <w:shd w:val="clear" w:color="auto" w:fill="F2F2F2"/>
            <w:vAlign w:val="center"/>
          </w:tcPr>
          <w:p w14:paraId="4FF884EB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адрес</w:t>
            </w:r>
          </w:p>
        </w:tc>
      </w:tr>
      <w:tr w:rsidR="00017BE4" w:rsidRPr="00374368" w14:paraId="6CD59A8D" w14:textId="77777777" w:rsidTr="00484DEA">
        <w:tc>
          <w:tcPr>
            <w:tcW w:w="3139" w:type="dxa"/>
            <w:vMerge w:val="restart"/>
            <w:vAlign w:val="center"/>
          </w:tcPr>
          <w:p w14:paraId="5C34CAD7" w14:textId="77777777" w:rsidR="00017BE4" w:rsidRPr="00374368" w:rsidRDefault="00017BE4" w:rsidP="00374368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Котельн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я</w:t>
            </w:r>
            <w:r w:rsidRPr="0037436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37436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14:paraId="70569044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43E96BB3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40 л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т Поб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ды</w:t>
            </w:r>
            <w:r w:rsidRPr="003743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3 кв2</w:t>
            </w:r>
          </w:p>
        </w:tc>
      </w:tr>
      <w:tr w:rsidR="00017BE4" w:rsidRPr="00374368" w14:paraId="1063890C" w14:textId="77777777" w:rsidTr="00484DEA">
        <w:tc>
          <w:tcPr>
            <w:tcW w:w="3139" w:type="dxa"/>
            <w:vMerge/>
          </w:tcPr>
          <w:p w14:paraId="5996FBF9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104D56E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020B8E6C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х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54 кв1</w:t>
            </w:r>
          </w:p>
        </w:tc>
      </w:tr>
      <w:tr w:rsidR="00017BE4" w:rsidRPr="00374368" w14:paraId="6C437828" w14:textId="77777777" w:rsidTr="00484DEA">
        <w:tc>
          <w:tcPr>
            <w:tcW w:w="3139" w:type="dxa"/>
            <w:vMerge/>
          </w:tcPr>
          <w:p w14:paraId="558D5399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29CCF4F1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36DD8BA8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х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56 кв2</w:t>
            </w:r>
          </w:p>
        </w:tc>
      </w:tr>
      <w:tr w:rsidR="00017BE4" w:rsidRPr="00374368" w14:paraId="7300A7FD" w14:textId="77777777" w:rsidTr="00484DEA">
        <w:tc>
          <w:tcPr>
            <w:tcW w:w="3139" w:type="dxa"/>
            <w:vMerge/>
          </w:tcPr>
          <w:p w14:paraId="73658559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18B99A0D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23579BCC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х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56 кв1</w:t>
            </w:r>
          </w:p>
        </w:tc>
      </w:tr>
      <w:tr w:rsidR="00017BE4" w:rsidRPr="00374368" w14:paraId="5059257D" w14:textId="77777777" w:rsidTr="00484DEA">
        <w:tc>
          <w:tcPr>
            <w:tcW w:w="3139" w:type="dxa"/>
            <w:vMerge/>
          </w:tcPr>
          <w:p w14:paraId="7B398EAA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6A23166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5F1F56FE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Школьн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я 2кв1</w:t>
            </w:r>
          </w:p>
        </w:tc>
      </w:tr>
      <w:tr w:rsidR="00017BE4" w:rsidRPr="00374368" w14:paraId="7A644775" w14:textId="77777777" w:rsidTr="00484DEA">
        <w:tc>
          <w:tcPr>
            <w:tcW w:w="3139" w:type="dxa"/>
            <w:vMerge/>
          </w:tcPr>
          <w:p w14:paraId="070016BD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2974FA79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07B9B513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. Школьн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я 2кв2</w:t>
            </w:r>
          </w:p>
        </w:tc>
      </w:tr>
      <w:tr w:rsidR="00017BE4" w:rsidRPr="00374368" w14:paraId="3EA05580" w14:textId="77777777" w:rsidTr="00484DEA">
        <w:tc>
          <w:tcPr>
            <w:tcW w:w="3139" w:type="dxa"/>
            <w:vMerge/>
          </w:tcPr>
          <w:p w14:paraId="74163E20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145A3DC0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085" w:type="dxa"/>
          </w:tcPr>
          <w:p w14:paraId="64FFA66B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Кр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7BE4" w:rsidRPr="00374368" w14:paraId="6CF25F75" w14:textId="77777777" w:rsidTr="00484DEA">
        <w:tc>
          <w:tcPr>
            <w:tcW w:w="3139" w:type="dxa"/>
            <w:vMerge/>
          </w:tcPr>
          <w:p w14:paraId="27FCE84B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2C68421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085" w:type="dxa"/>
          </w:tcPr>
          <w:p w14:paraId="36BC32B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Школьн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17BE4" w:rsidRPr="00374368" w14:paraId="1B9C1F83" w14:textId="77777777" w:rsidTr="00484DEA">
        <w:tc>
          <w:tcPr>
            <w:tcW w:w="3139" w:type="dxa"/>
            <w:vMerge/>
          </w:tcPr>
          <w:p w14:paraId="29450890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586635EE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Д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т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85" w:type="dxa"/>
          </w:tcPr>
          <w:p w14:paraId="642FDF73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40 л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т Поб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</w:tr>
      <w:tr w:rsidR="00017BE4" w:rsidRPr="00374368" w14:paraId="0D395FA4" w14:textId="77777777" w:rsidTr="00484DEA">
        <w:tc>
          <w:tcPr>
            <w:tcW w:w="3139" w:type="dxa"/>
            <w:vMerge/>
          </w:tcPr>
          <w:p w14:paraId="4F71AB2C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56C094DE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3743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4368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ль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37436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436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85" w:type="dxa"/>
          </w:tcPr>
          <w:p w14:paraId="351BF957" w14:textId="77777777" w:rsidR="00017BE4" w:rsidRPr="00374368" w:rsidRDefault="00017BE4" w:rsidP="00374368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374368">
              <w:rPr>
                <w:rFonts w:ascii="Times New Roman" w:hAnsi="Times New Roman"/>
                <w:sz w:val="24"/>
                <w:szCs w:val="24"/>
              </w:rPr>
              <w:t>п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р. Доро</w:t>
            </w:r>
            <w:r w:rsidRPr="00374368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374368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</w:tbl>
    <w:p w14:paraId="6D16D2AB" w14:textId="77777777" w:rsidR="00017BE4" w:rsidRPr="00374368" w:rsidRDefault="00017BE4" w:rsidP="00374368">
      <w:pPr>
        <w:pStyle w:val="a7"/>
        <w:spacing w:before="69"/>
        <w:ind w:left="218" w:right="481" w:firstLine="566"/>
      </w:pPr>
      <w:r w:rsidRPr="00374368">
        <w:t>С</w:t>
      </w:r>
      <w:r w:rsidRPr="00374368">
        <w:rPr>
          <w:spacing w:val="2"/>
        </w:rPr>
        <w:t>х</w:t>
      </w:r>
      <w:r w:rsidRPr="00374368">
        <w:rPr>
          <w:spacing w:val="-1"/>
        </w:rPr>
        <w:t>ем</w:t>
      </w:r>
      <w:r w:rsidRPr="00374368">
        <w:t>а</w:t>
      </w:r>
      <w:r w:rsidRPr="00374368">
        <w:rPr>
          <w:spacing w:val="18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t>полож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8"/>
        </w:rPr>
        <w:t xml:space="preserve"> </w:t>
      </w:r>
      <w:r w:rsidRPr="00374368">
        <w:rPr>
          <w:spacing w:val="-4"/>
        </w:rPr>
        <w:t>с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8"/>
        </w:rPr>
        <w:t>у</w:t>
      </w:r>
      <w:r w:rsidRPr="00374368">
        <w:t>ю</w:t>
      </w:r>
      <w:r w:rsidRPr="00374368">
        <w:rPr>
          <w:spacing w:val="5"/>
        </w:rPr>
        <w:t>щ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1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</w:t>
      </w:r>
      <w:r w:rsidRPr="00374368">
        <w:rPr>
          <w:spacing w:val="2"/>
        </w:rPr>
        <w:t>к</w:t>
      </w:r>
      <w:r w:rsidRPr="00374368">
        <w:t>а</w:t>
      </w:r>
      <w:r w:rsidRPr="00374368">
        <w:rPr>
          <w:spacing w:val="1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19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17"/>
        </w:rPr>
        <w:t xml:space="preserve"> </w:t>
      </w:r>
      <w:r w:rsidRPr="00374368">
        <w:t>и</w:t>
      </w:r>
      <w:r w:rsidRPr="00374368">
        <w:rPr>
          <w:spacing w:val="19"/>
        </w:rPr>
        <w:t xml:space="preserve"> </w:t>
      </w:r>
      <w:r w:rsidRPr="00374368">
        <w:t>з</w:t>
      </w:r>
      <w:r w:rsidRPr="00374368">
        <w:rPr>
          <w:spacing w:val="-3"/>
        </w:rPr>
        <w:t>о</w:t>
      </w:r>
      <w:r w:rsidRPr="00374368">
        <w:t>ны</w:t>
      </w:r>
      <w:r w:rsidRPr="00374368">
        <w:rPr>
          <w:spacing w:val="22"/>
        </w:rPr>
        <w:t xml:space="preserve"> 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19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тв</w:t>
      </w:r>
      <w:r w:rsidRPr="00374368">
        <w:rPr>
          <w:spacing w:val="-2"/>
        </w:rPr>
        <w:t>и</w:t>
      </w:r>
      <w:r w:rsidRPr="00374368">
        <w:t>я 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на</w:t>
      </w:r>
      <w:r w:rsidRPr="00374368">
        <w:rPr>
          <w:spacing w:val="-1"/>
        </w:rPr>
        <w:t xml:space="preserve"> </w:t>
      </w:r>
      <w:r w:rsidRPr="00374368">
        <w:t xml:space="preserve">в </w:t>
      </w:r>
      <w:r w:rsidRPr="00374368">
        <w:rPr>
          <w:spacing w:val="-1"/>
        </w:rPr>
        <w:t>П</w:t>
      </w:r>
      <w:r w:rsidRPr="00374368">
        <w:t>рило</w:t>
      </w:r>
      <w:r w:rsidRPr="00374368">
        <w:rPr>
          <w:spacing w:val="2"/>
        </w:rPr>
        <w:t>ж</w:t>
      </w:r>
      <w:r w:rsidRPr="00374368">
        <w:rPr>
          <w:spacing w:val="-1"/>
        </w:rPr>
        <w:t>е</w:t>
      </w:r>
      <w:r w:rsidRPr="00374368">
        <w:t>нии 2.</w:t>
      </w:r>
    </w:p>
    <w:p w14:paraId="5FF9195E" w14:textId="77777777" w:rsidR="00017BE4" w:rsidRPr="00374368" w:rsidRDefault="00017BE4" w:rsidP="00374368"/>
    <w:p w14:paraId="724F050F" w14:textId="77777777" w:rsidR="00017BE4" w:rsidRPr="00374368" w:rsidRDefault="00EC13D0" w:rsidP="00374368">
      <w:pPr>
        <w:pStyle w:val="1"/>
        <w:ind w:left="0"/>
      </w:pPr>
      <w:hyperlink r:id="rId60" w:anchor="bookmark55" w:history="1">
        <w:bookmarkStart w:id="39" w:name="_Toc30058713"/>
        <w:bookmarkStart w:id="40" w:name="_Toc34832868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5.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>ТЕПЛОВЫЕ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НАГРУЗКИ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ПОТРЕБИТЕЛЕЙ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ЭНЕРГИИ,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ГРУПП</w:t>
        </w:r>
      </w:hyperlink>
      <w:r w:rsidR="00017BE4" w:rsidRPr="00374368">
        <w:rPr>
          <w:spacing w:val="44"/>
        </w:rPr>
        <w:t xml:space="preserve"> </w:t>
      </w:r>
      <w:hyperlink r:id="rId61" w:anchor="bookmark55" w:history="1">
        <w:r w:rsidR="00017BE4" w:rsidRPr="00374368">
          <w:rPr>
            <w:rStyle w:val="aa"/>
            <w:color w:val="auto"/>
            <w:spacing w:val="-1"/>
            <w:u w:val="none"/>
          </w:rPr>
          <w:t>ПОТРЕБИТЕЛЕЙ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ЗОНАХ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ДЕЙСТВИЯ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ИСТОЧНИКОВ</w:t>
        </w:r>
      </w:hyperlink>
      <w:r w:rsidR="00017BE4" w:rsidRPr="00374368">
        <w:rPr>
          <w:spacing w:val="53"/>
        </w:rPr>
        <w:t xml:space="preserve"> </w:t>
      </w:r>
      <w:hyperlink r:id="rId62" w:anchor="bookmark55" w:history="1"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bookmarkEnd w:id="39"/>
        <w:bookmarkEnd w:id="40"/>
      </w:hyperlink>
    </w:p>
    <w:p w14:paraId="5C820F74" w14:textId="77777777" w:rsidR="00017BE4" w:rsidRPr="00374368" w:rsidRDefault="00EC13D0" w:rsidP="00374368">
      <w:pPr>
        <w:pStyle w:val="2"/>
        <w:numPr>
          <w:ilvl w:val="2"/>
          <w:numId w:val="16"/>
        </w:numPr>
        <w:ind w:left="0" w:firstLine="0"/>
      </w:pPr>
      <w:hyperlink r:id="rId63" w:anchor="bookmark56" w:history="1">
        <w:bookmarkStart w:id="41" w:name="_Toc30058714"/>
        <w:bookmarkStart w:id="42" w:name="_Toc34832869"/>
        <w:r w:rsidR="00017BE4"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="00017BE4" w:rsidRPr="00374368">
          <w:rPr>
            <w:rStyle w:val="aa"/>
            <w:b w:val="0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значений</w:t>
        </w:r>
        <w:r w:rsidR="00017BE4"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спроса</w:t>
        </w:r>
        <w:r w:rsidR="00017BE4" w:rsidRPr="00374368">
          <w:rPr>
            <w:rStyle w:val="aa"/>
            <w:b w:val="0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 xml:space="preserve">на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тепловую</w:t>
        </w:r>
        <w:r w:rsidR="00017BE4" w:rsidRPr="00374368">
          <w:rPr>
            <w:rStyle w:val="aa"/>
            <w:b w:val="0"/>
            <w:color w:val="auto"/>
            <w:spacing w:val="4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мощность</w:t>
        </w:r>
        <w:r w:rsidR="00017BE4" w:rsidRPr="00374368">
          <w:rPr>
            <w:rStyle w:val="aa"/>
            <w:b w:val="0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в</w:t>
        </w:r>
        <w:r w:rsidR="00017BE4" w:rsidRPr="00374368">
          <w:rPr>
            <w:rStyle w:val="aa"/>
            <w:b w:val="0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расчетных</w:t>
        </w:r>
        <w:r w:rsidR="00017BE4" w:rsidRPr="00374368">
          <w:rPr>
            <w:rStyle w:val="aa"/>
            <w:b w:val="0"/>
            <w:color w:val="auto"/>
            <w:spacing w:val="7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элементах</w:t>
        </w:r>
      </w:hyperlink>
      <w:r w:rsidR="00017BE4" w:rsidRPr="00374368">
        <w:rPr>
          <w:b w:val="0"/>
          <w:spacing w:val="69"/>
        </w:rPr>
        <w:t xml:space="preserve"> </w:t>
      </w:r>
      <w:hyperlink r:id="rId64" w:anchor="bookmark56" w:history="1">
        <w:r w:rsidR="00017BE4" w:rsidRPr="00374368">
          <w:rPr>
            <w:rStyle w:val="aa"/>
            <w:b w:val="0"/>
            <w:color w:val="auto"/>
            <w:spacing w:val="-1"/>
            <w:u w:val="none"/>
          </w:rPr>
          <w:t>территориального</w:t>
        </w:r>
        <w:r w:rsidR="00017BE4" w:rsidRPr="00374368">
          <w:rPr>
            <w:rStyle w:val="aa"/>
            <w:b w:val="0"/>
            <w:color w:val="auto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деления</w:t>
        </w:r>
        <w:bookmarkEnd w:id="41"/>
        <w:bookmarkEnd w:id="42"/>
      </w:hyperlink>
    </w:p>
    <w:p w14:paraId="0497AA7D" w14:textId="77777777" w:rsidR="00017BE4" w:rsidRPr="00374368" w:rsidRDefault="00017BE4" w:rsidP="00374368">
      <w:pPr>
        <w:pStyle w:val="TableParagraph"/>
        <w:ind w:left="376" w:right="345"/>
        <w:jc w:val="right"/>
      </w:pPr>
    </w:p>
    <w:p w14:paraId="49742C9D" w14:textId="77777777" w:rsidR="00017BE4" w:rsidRPr="00374368" w:rsidRDefault="00017BE4" w:rsidP="00374368">
      <w:pPr>
        <w:pStyle w:val="TableParagraph"/>
        <w:ind w:left="376"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1911"/>
        <w:gridCol w:w="1905"/>
        <w:gridCol w:w="1905"/>
        <w:gridCol w:w="1906"/>
      </w:tblGrid>
      <w:tr w:rsidR="00017BE4" w:rsidRPr="00374368" w14:paraId="33EB98FE" w14:textId="77777777" w:rsidTr="00484DEA">
        <w:trPr>
          <w:trHeight w:val="499"/>
        </w:trPr>
        <w:tc>
          <w:tcPr>
            <w:tcW w:w="1944" w:type="dxa"/>
            <w:vMerge w:val="restart"/>
            <w:shd w:val="clear" w:color="auto" w:fill="F2F2F2"/>
            <w:vAlign w:val="center"/>
          </w:tcPr>
          <w:p w14:paraId="08E06D8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Элемент территориального деления (кадастровый участки)</w:t>
            </w:r>
          </w:p>
        </w:tc>
        <w:tc>
          <w:tcPr>
            <w:tcW w:w="1911" w:type="dxa"/>
            <w:vMerge w:val="restart"/>
            <w:shd w:val="clear" w:color="auto" w:fill="F2F2F2"/>
            <w:vAlign w:val="center"/>
          </w:tcPr>
          <w:p w14:paraId="24D5F25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Количество потребителей</w:t>
            </w:r>
          </w:p>
        </w:tc>
        <w:tc>
          <w:tcPr>
            <w:tcW w:w="5716" w:type="dxa"/>
            <w:gridSpan w:val="3"/>
            <w:shd w:val="clear" w:color="auto" w:fill="F2F2F2"/>
            <w:vAlign w:val="center"/>
          </w:tcPr>
          <w:p w14:paraId="3EBEAC7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Значение потребителей тепловой энергии</w:t>
            </w:r>
          </w:p>
        </w:tc>
      </w:tr>
      <w:tr w:rsidR="00017BE4" w:rsidRPr="00374368" w14:paraId="590BFF97" w14:textId="77777777" w:rsidTr="00484DEA">
        <w:tc>
          <w:tcPr>
            <w:tcW w:w="1944" w:type="dxa"/>
            <w:vMerge/>
            <w:shd w:val="clear" w:color="auto" w:fill="F2F2F2"/>
            <w:vAlign w:val="center"/>
          </w:tcPr>
          <w:p w14:paraId="7059057D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911" w:type="dxa"/>
            <w:vMerge/>
            <w:shd w:val="clear" w:color="auto" w:fill="F2F2F2"/>
            <w:vAlign w:val="center"/>
          </w:tcPr>
          <w:p w14:paraId="2234759D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F2F2F2"/>
            <w:vAlign w:val="center"/>
          </w:tcPr>
          <w:p w14:paraId="5190BC6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При расчетной температур наружного воздуха, Гкал/час</w:t>
            </w:r>
          </w:p>
        </w:tc>
        <w:tc>
          <w:tcPr>
            <w:tcW w:w="1905" w:type="dxa"/>
            <w:shd w:val="clear" w:color="auto" w:fill="F2F2F2"/>
            <w:vAlign w:val="center"/>
          </w:tcPr>
          <w:p w14:paraId="3898E0B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За отопительный период, Гкал</w:t>
            </w:r>
          </w:p>
        </w:tc>
        <w:tc>
          <w:tcPr>
            <w:tcW w:w="1906" w:type="dxa"/>
            <w:shd w:val="clear" w:color="auto" w:fill="F2F2F2"/>
            <w:vAlign w:val="center"/>
          </w:tcPr>
          <w:p w14:paraId="5BF1746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За год, Гкал</w:t>
            </w:r>
          </w:p>
        </w:tc>
      </w:tr>
      <w:tr w:rsidR="00017BE4" w:rsidRPr="00374368" w14:paraId="7B4E416B" w14:textId="77777777" w:rsidTr="00484DEA">
        <w:trPr>
          <w:trHeight w:val="547"/>
        </w:trPr>
        <w:tc>
          <w:tcPr>
            <w:tcW w:w="1944" w:type="dxa"/>
            <w:vAlign w:val="center"/>
          </w:tcPr>
          <w:p w14:paraId="3C59321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24:32:3301002</w:t>
            </w:r>
          </w:p>
        </w:tc>
        <w:tc>
          <w:tcPr>
            <w:tcW w:w="1911" w:type="dxa"/>
            <w:vAlign w:val="center"/>
          </w:tcPr>
          <w:p w14:paraId="44E2E42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10</w:t>
            </w:r>
          </w:p>
        </w:tc>
        <w:tc>
          <w:tcPr>
            <w:tcW w:w="1905" w:type="dxa"/>
            <w:vAlign w:val="center"/>
          </w:tcPr>
          <w:p w14:paraId="4F57C9E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0,3494</w:t>
            </w:r>
          </w:p>
        </w:tc>
        <w:tc>
          <w:tcPr>
            <w:tcW w:w="1905" w:type="dxa"/>
            <w:vAlign w:val="center"/>
          </w:tcPr>
          <w:p w14:paraId="75E9173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910,295</w:t>
            </w:r>
          </w:p>
        </w:tc>
        <w:tc>
          <w:tcPr>
            <w:tcW w:w="1906" w:type="dxa"/>
            <w:vAlign w:val="center"/>
          </w:tcPr>
          <w:p w14:paraId="0A2CFF6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910,295</w:t>
            </w:r>
          </w:p>
        </w:tc>
      </w:tr>
    </w:tbl>
    <w:p w14:paraId="04309884" w14:textId="77777777" w:rsidR="00017BE4" w:rsidRPr="00374368" w:rsidRDefault="00017BE4" w:rsidP="00374368"/>
    <w:p w14:paraId="5757B022" w14:textId="77777777" w:rsidR="00017BE4" w:rsidRPr="00374368" w:rsidRDefault="00017BE4" w:rsidP="00374368"/>
    <w:p w14:paraId="5A0CDA52" w14:textId="77777777" w:rsidR="00017BE4" w:rsidRPr="00374368" w:rsidRDefault="00017BE4" w:rsidP="00374368">
      <w:pPr>
        <w:pStyle w:val="2"/>
        <w:ind w:left="0" w:firstLine="0"/>
        <w:jc w:val="both"/>
      </w:pPr>
      <w:bookmarkStart w:id="43" w:name="_Toc30058719"/>
      <w:bookmarkStart w:id="44" w:name="_Toc34832870"/>
      <w:r w:rsidRPr="00374368">
        <w:rPr>
          <w:b w:val="0"/>
        </w:rPr>
        <w:t xml:space="preserve">1.5.3 </w:t>
      </w:r>
      <w:hyperlink r:id="rId65" w:anchor="bookmark61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случаев</w:t>
        </w:r>
        <w:r w:rsidRPr="00374368">
          <w:rPr>
            <w:rStyle w:val="aa"/>
            <w:b w:val="0"/>
            <w:color w:val="auto"/>
            <w:spacing w:val="1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2"/>
            <w:u w:val="none"/>
          </w:rPr>
          <w:t>условий</w:t>
        </w:r>
        <w:r w:rsidRPr="00374368">
          <w:rPr>
            <w:rStyle w:val="aa"/>
            <w:b w:val="0"/>
            <w:color w:val="auto"/>
            <w:spacing w:val="1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применения</w:t>
        </w:r>
        <w:r w:rsidRPr="00374368">
          <w:rPr>
            <w:rStyle w:val="aa"/>
            <w:b w:val="0"/>
            <w:color w:val="auto"/>
            <w:spacing w:val="1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отопления</w:t>
        </w:r>
        <w:r w:rsidRPr="00374368">
          <w:rPr>
            <w:rStyle w:val="aa"/>
            <w:b w:val="0"/>
            <w:color w:val="auto"/>
            <w:spacing w:val="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жилых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помещений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</w:hyperlink>
      <w:r w:rsidRPr="00374368">
        <w:rPr>
          <w:b w:val="0"/>
          <w:spacing w:val="77"/>
        </w:rPr>
        <w:t xml:space="preserve"> </w:t>
      </w:r>
      <w:hyperlink r:id="rId66" w:anchor="bookmark61" w:history="1">
        <w:r w:rsidRPr="00374368">
          <w:rPr>
            <w:rStyle w:val="aa"/>
            <w:b w:val="0"/>
            <w:color w:val="auto"/>
            <w:spacing w:val="-1"/>
            <w:u w:val="none"/>
          </w:rPr>
          <w:t>многоквартирных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домах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</w:t>
        </w:r>
        <w:r w:rsidRPr="00374368">
          <w:rPr>
            <w:rStyle w:val="aa"/>
            <w:b w:val="0"/>
            <w:color w:val="auto"/>
            <w:spacing w:val="2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использованием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индивидуальных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квартирных</w:t>
        </w:r>
        <w:r w:rsidRPr="00374368">
          <w:rPr>
            <w:rStyle w:val="aa"/>
            <w:b w:val="0"/>
            <w:color w:val="auto"/>
            <w:spacing w:val="3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источников</w:t>
        </w:r>
      </w:hyperlink>
      <w:r w:rsidRPr="00374368">
        <w:rPr>
          <w:b w:val="0"/>
          <w:spacing w:val="81"/>
        </w:rPr>
        <w:t xml:space="preserve"> </w:t>
      </w:r>
      <w:hyperlink r:id="rId67" w:anchor="bookmark61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энергии</w:t>
        </w:r>
        <w:bookmarkEnd w:id="43"/>
      </w:hyperlink>
      <w:r w:rsidRPr="00374368">
        <w:t>.</w:t>
      </w:r>
      <w:bookmarkEnd w:id="44"/>
    </w:p>
    <w:p w14:paraId="3A20710D" w14:textId="77777777" w:rsidR="00017BE4" w:rsidRPr="00374368" w:rsidRDefault="00017BE4" w:rsidP="00374368">
      <w:pPr>
        <w:pStyle w:val="TableParagraph"/>
        <w:ind w:left="201" w:right="715" w:firstLine="707"/>
        <w:jc w:val="both"/>
      </w:pPr>
      <w:r w:rsidRPr="00374368">
        <w:t>Н</w:t>
      </w:r>
      <w:r w:rsidRPr="00374368">
        <w:rPr>
          <w:spacing w:val="3"/>
        </w:rPr>
        <w:t>е</w:t>
      </w:r>
      <w:r w:rsidRPr="00374368">
        <w:rPr>
          <w:spacing w:val="-8"/>
        </w:rPr>
        <w:t>у</w:t>
      </w:r>
      <w:r w:rsidRPr="00374368">
        <w:rPr>
          <w:spacing w:val="2"/>
        </w:rPr>
        <w:t>д</w:t>
      </w:r>
      <w:r w:rsidRPr="00374368">
        <w:t>овл</w:t>
      </w:r>
      <w:r w:rsidRPr="00374368">
        <w:rPr>
          <w:spacing w:val="-2"/>
        </w:rPr>
        <w:t>е</w:t>
      </w:r>
      <w:r w:rsidRPr="00374368">
        <w:t>творит</w:t>
      </w:r>
      <w:r w:rsidRPr="00374368">
        <w:rPr>
          <w:spacing w:val="-1"/>
        </w:rPr>
        <w:t>е</w:t>
      </w:r>
      <w:r w:rsidRPr="00374368">
        <w:t>льное</w:t>
      </w:r>
      <w:r w:rsidRPr="00374368">
        <w:rPr>
          <w:spacing w:val="-1"/>
        </w:rPr>
        <w:t xml:space="preserve"> </w:t>
      </w:r>
      <w:r w:rsidRPr="00374368">
        <w:t>к</w:t>
      </w:r>
      <w:r w:rsidRPr="00374368">
        <w:rPr>
          <w:spacing w:val="-1"/>
        </w:rPr>
        <w:t>ачес</w:t>
      </w:r>
      <w:r w:rsidRPr="00374368">
        <w:t>тво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rPr>
          <w:spacing w:val="3"/>
        </w:rPr>
        <w:t>н</w:t>
      </w:r>
      <w:r w:rsidRPr="00374368">
        <w:t>ия</w:t>
      </w:r>
      <w:r w:rsidRPr="00374368">
        <w:rPr>
          <w:spacing w:val="4"/>
        </w:rPr>
        <w:t xml:space="preserve"> </w:t>
      </w:r>
      <w:r w:rsidRPr="00374368">
        <w:t>объ</w:t>
      </w:r>
      <w:r w:rsidRPr="00374368">
        <w:rPr>
          <w:spacing w:val="-1"/>
        </w:rPr>
        <w:t>е</w:t>
      </w:r>
      <w:r w:rsidRPr="00374368">
        <w:t xml:space="preserve">ктов </w:t>
      </w:r>
      <w:r w:rsidRPr="00374368">
        <w:rPr>
          <w:spacing w:val="-1"/>
        </w:rPr>
        <w:t>ж</w:t>
      </w:r>
      <w:r w:rsidRPr="00374368">
        <w:t>илого</w:t>
      </w:r>
      <w:r w:rsidRPr="00374368">
        <w:rPr>
          <w:spacing w:val="-3"/>
        </w:rPr>
        <w:t xml:space="preserve"> </w:t>
      </w:r>
      <w:r w:rsidRPr="00374368">
        <w:t>ф</w:t>
      </w:r>
      <w:r w:rsidRPr="00374368">
        <w:rPr>
          <w:spacing w:val="-2"/>
        </w:rPr>
        <w:t>о</w:t>
      </w:r>
      <w:r w:rsidRPr="00374368">
        <w:t>нда</w:t>
      </w:r>
      <w:r w:rsidRPr="00374368">
        <w:rPr>
          <w:spacing w:val="-1"/>
        </w:rPr>
        <w:t xml:space="preserve"> </w:t>
      </w:r>
      <w:r w:rsidRPr="00374368">
        <w:t>приво</w:t>
      </w:r>
      <w:r w:rsidRPr="00374368">
        <w:rPr>
          <w:spacing w:val="-3"/>
        </w:rPr>
        <w:t>д</w:t>
      </w:r>
      <w:r w:rsidRPr="00374368">
        <w:t>ит к н</w:t>
      </w:r>
      <w:r w:rsidRPr="00374368">
        <w:rPr>
          <w:spacing w:val="-1"/>
        </w:rPr>
        <w:t>е</w:t>
      </w:r>
      <w:r w:rsidRPr="00374368">
        <w:t>об</w:t>
      </w:r>
      <w:r w:rsidRPr="00374368">
        <w:rPr>
          <w:spacing w:val="2"/>
        </w:rPr>
        <w:t>х</w:t>
      </w:r>
      <w:r w:rsidRPr="00374368">
        <w:t>о</w:t>
      </w:r>
      <w:r w:rsidRPr="00374368">
        <w:rPr>
          <w:spacing w:val="-3"/>
        </w:rPr>
        <w:t>д</w:t>
      </w:r>
      <w:r w:rsidRPr="00374368">
        <w:t>и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-1"/>
        </w:rPr>
        <w:t>с</w:t>
      </w:r>
      <w:r w:rsidRPr="00374368">
        <w:t>ти обо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rPr>
          <w:spacing w:val="2"/>
        </w:rPr>
        <w:t>д</w:t>
      </w:r>
      <w:r w:rsidRPr="00374368">
        <w:t>ов</w:t>
      </w:r>
      <w:r w:rsidRPr="00374368">
        <w:rPr>
          <w:spacing w:val="-2"/>
        </w:rPr>
        <w:t>а</w:t>
      </w:r>
      <w:r w:rsidRPr="00374368">
        <w:t>ть так</w:t>
      </w:r>
      <w:r w:rsidRPr="00374368">
        <w:rPr>
          <w:spacing w:val="1"/>
        </w:rPr>
        <w:t>и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t>объ</w:t>
      </w:r>
      <w:r w:rsidRPr="00374368">
        <w:rPr>
          <w:spacing w:val="-1"/>
        </w:rPr>
        <w:t>е</w:t>
      </w:r>
      <w:r w:rsidRPr="00374368">
        <w:t xml:space="preserve">кты </w:t>
      </w:r>
      <w:r w:rsidRPr="00374368">
        <w:rPr>
          <w:spacing w:val="-2"/>
        </w:rPr>
        <w:t>ин</w:t>
      </w:r>
      <w:r w:rsidRPr="00374368">
        <w:t>д</w:t>
      </w:r>
      <w:r w:rsidRPr="00374368">
        <w:rPr>
          <w:spacing w:val="1"/>
        </w:rPr>
        <w:t>и</w:t>
      </w:r>
      <w:r w:rsidRPr="00374368">
        <w:t>ви</w:t>
      </w:r>
      <w:r w:rsidRPr="00374368">
        <w:rPr>
          <w:spacing w:val="2"/>
        </w:rPr>
        <w:t>д</w:t>
      </w:r>
      <w:r w:rsidRPr="00374368">
        <w:rPr>
          <w:spacing w:val="-8"/>
        </w:rPr>
        <w:t>у</w:t>
      </w:r>
      <w:r w:rsidRPr="00374368">
        <w:rPr>
          <w:spacing w:val="-1"/>
        </w:rPr>
        <w:t>а</w:t>
      </w:r>
      <w:r w:rsidRPr="00374368">
        <w:t>льны</w:t>
      </w:r>
      <w:r w:rsidRPr="00374368">
        <w:rPr>
          <w:spacing w:val="-2"/>
        </w:rPr>
        <w:t>м</w:t>
      </w:r>
      <w:r w:rsidRPr="00374368">
        <w:t xml:space="preserve">и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1"/>
        </w:rPr>
        <w:t>м</w:t>
      </w:r>
      <w:r w:rsidRPr="00374368">
        <w:rPr>
          <w:spacing w:val="-1"/>
        </w:rPr>
        <w:t>ам</w:t>
      </w:r>
      <w:r w:rsidRPr="00374368">
        <w:t>и отопл</w:t>
      </w:r>
      <w:r w:rsidRPr="00374368">
        <w:rPr>
          <w:spacing w:val="-1"/>
        </w:rPr>
        <w:t>е</w:t>
      </w:r>
      <w:r w:rsidRPr="00374368">
        <w:t>ния. В</w:t>
      </w:r>
      <w:r w:rsidRPr="00374368">
        <w:rPr>
          <w:spacing w:val="-2"/>
        </w:rPr>
        <w:t xml:space="preserve"> </w:t>
      </w:r>
      <w:r w:rsidRPr="00374368">
        <w:t xml:space="preserve">том 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-1"/>
        </w:rPr>
        <w:t>с</w:t>
      </w:r>
      <w:r w:rsidRPr="00374368">
        <w:t>ле</w:t>
      </w:r>
      <w:r w:rsidRPr="00374368">
        <w:rPr>
          <w:spacing w:val="-1"/>
        </w:rPr>
        <w:t xml:space="preserve"> </w:t>
      </w:r>
      <w:r w:rsidRPr="00374368">
        <w:t>при</w:t>
      </w:r>
      <w:r w:rsidRPr="00374368">
        <w:rPr>
          <w:spacing w:val="-1"/>
        </w:rPr>
        <w:t>ме</w:t>
      </w:r>
      <w:r w:rsidRPr="00374368">
        <w:t>няют</w:t>
      </w:r>
      <w:r w:rsidRPr="00374368">
        <w:rPr>
          <w:spacing w:val="-1"/>
        </w:rPr>
        <w:t>с</w:t>
      </w:r>
      <w:r w:rsidRPr="00374368">
        <w:t xml:space="preserve">я и </w:t>
      </w:r>
      <w:r w:rsidRPr="00374368">
        <w:rPr>
          <w:spacing w:val="-2"/>
        </w:rPr>
        <w:t>к</w:t>
      </w:r>
      <w:r w:rsidRPr="00374368">
        <w:t>в</w:t>
      </w:r>
      <w:r w:rsidRPr="00374368">
        <w:rPr>
          <w:spacing w:val="-2"/>
        </w:rPr>
        <w:t>а</w:t>
      </w:r>
      <w:r w:rsidRPr="00374368">
        <w:t>рт</w:t>
      </w:r>
      <w:r w:rsidRPr="00374368">
        <w:rPr>
          <w:spacing w:val="1"/>
        </w:rPr>
        <w:t>и</w:t>
      </w:r>
      <w:r w:rsidRPr="00374368">
        <w:t>рные</w:t>
      </w:r>
      <w:r w:rsidRPr="00374368">
        <w:rPr>
          <w:spacing w:val="-2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</w:t>
      </w:r>
      <w:r w:rsidRPr="00374368">
        <w:rPr>
          <w:spacing w:val="-2"/>
        </w:rPr>
        <w:t>и</w:t>
      </w:r>
      <w:r w:rsidRPr="00374368">
        <w:t xml:space="preserve">ки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</w:t>
      </w:r>
      <w:r w:rsidRPr="00374368">
        <w:rPr>
          <w:spacing w:val="-1"/>
        </w:rPr>
        <w:t>а</w:t>
      </w:r>
      <w:r w:rsidRPr="00374368">
        <w:t>.</w:t>
      </w:r>
    </w:p>
    <w:p w14:paraId="099DE3D5" w14:textId="77777777" w:rsidR="00017BE4" w:rsidRPr="00374368" w:rsidRDefault="00017BE4" w:rsidP="00374368">
      <w:pPr>
        <w:pStyle w:val="TableParagraph"/>
        <w:ind w:left="201" w:right="208" w:firstLine="767"/>
        <w:jc w:val="both"/>
      </w:pPr>
      <w:r w:rsidRPr="00374368">
        <w:t>В</w:t>
      </w:r>
      <w:r w:rsidRPr="00374368">
        <w:rPr>
          <w:spacing w:val="-2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 xml:space="preserve">лом, </w:t>
      </w:r>
      <w:r w:rsidRPr="00374368">
        <w:rPr>
          <w:spacing w:val="-2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1"/>
        </w:rPr>
        <w:t>м</w:t>
      </w:r>
      <w:r w:rsidRPr="00374368">
        <w:t>а</w:t>
      </w:r>
      <w:r w:rsidRPr="00374368">
        <w:rPr>
          <w:spacing w:val="-1"/>
        </w:rPr>
        <w:t xml:space="preserve"> </w:t>
      </w:r>
      <w:r w:rsidRPr="00374368">
        <w:t>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кв</w:t>
      </w:r>
      <w:r w:rsidRPr="00374368">
        <w:rPr>
          <w:spacing w:val="-2"/>
        </w:rPr>
        <w:t>а</w:t>
      </w:r>
      <w:r w:rsidRPr="00374368">
        <w:t>рт</w:t>
      </w:r>
      <w:r w:rsidRPr="00374368">
        <w:rPr>
          <w:spacing w:val="1"/>
        </w:rPr>
        <w:t>и</w:t>
      </w:r>
      <w:r w:rsidRPr="00374368">
        <w:t xml:space="preserve">ры </w:t>
      </w:r>
      <w:r w:rsidRPr="00374368">
        <w:rPr>
          <w:spacing w:val="-2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 xml:space="preserve">тоит </w:t>
      </w:r>
      <w:r w:rsidRPr="00374368">
        <w:rPr>
          <w:spacing w:val="-2"/>
        </w:rPr>
        <w:t>и</w:t>
      </w:r>
      <w:r w:rsidRPr="00374368">
        <w:t>з тр</w:t>
      </w:r>
      <w:r w:rsidRPr="00374368">
        <w:rPr>
          <w:spacing w:val="-4"/>
        </w:rPr>
        <w:t>е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эле</w:t>
      </w:r>
      <w:r w:rsidRPr="00374368">
        <w:rPr>
          <w:spacing w:val="-2"/>
        </w:rPr>
        <w:t>м</w:t>
      </w:r>
      <w:r w:rsidRPr="00374368">
        <w:rPr>
          <w:spacing w:val="-1"/>
        </w:rPr>
        <w:t>е</w:t>
      </w:r>
      <w:r w:rsidRPr="00374368">
        <w:t>нтов</w:t>
      </w:r>
      <w:r w:rsidRPr="00374368">
        <w:rPr>
          <w:spacing w:val="6"/>
        </w:rPr>
        <w:t xml:space="preserve"> </w:t>
      </w:r>
      <w:r w:rsidRPr="00374368">
        <w:t xml:space="preserve">– </w:t>
      </w:r>
      <w:r w:rsidRPr="00374368">
        <w:rPr>
          <w:spacing w:val="1"/>
        </w:rPr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-1"/>
        </w:rPr>
        <w:t xml:space="preserve"> </w:t>
      </w:r>
      <w:r w:rsidRPr="00374368">
        <w:t>те</w:t>
      </w:r>
      <w:r w:rsidRPr="00374368">
        <w:rPr>
          <w:spacing w:val="1"/>
        </w:rPr>
        <w:t>п</w:t>
      </w:r>
      <w:r w:rsidRPr="00374368">
        <w:t>л</w:t>
      </w:r>
      <w:r w:rsidRPr="00374368">
        <w:rPr>
          <w:spacing w:val="-1"/>
        </w:rPr>
        <w:t>а</w:t>
      </w:r>
      <w:r w:rsidRPr="00374368">
        <w:t>, те</w:t>
      </w:r>
      <w:r w:rsidRPr="00374368">
        <w:rPr>
          <w:spacing w:val="-2"/>
        </w:rPr>
        <w:t>п</w:t>
      </w:r>
      <w:r w:rsidRPr="00374368">
        <w:t>ло</w:t>
      </w:r>
      <w:r w:rsidRPr="00374368">
        <w:rPr>
          <w:spacing w:val="1"/>
        </w:rPr>
        <w:t>п</w:t>
      </w:r>
      <w:r w:rsidRPr="00374368">
        <w:rPr>
          <w:spacing w:val="-3"/>
        </w:rPr>
        <w:t>р</w:t>
      </w:r>
      <w:r w:rsidRPr="00374368">
        <w:t>оводов</w:t>
      </w:r>
      <w:r w:rsidRPr="00374368">
        <w:rPr>
          <w:spacing w:val="-1"/>
        </w:rPr>
        <w:t xml:space="preserve"> </w:t>
      </w:r>
      <w:r w:rsidRPr="00374368">
        <w:t>и н</w:t>
      </w:r>
      <w:r w:rsidRPr="00374368">
        <w:rPr>
          <w:spacing w:val="-1"/>
        </w:rPr>
        <w:t>а</w:t>
      </w:r>
      <w:r w:rsidRPr="00374368">
        <w:t>гр</w:t>
      </w:r>
      <w:r w:rsidRPr="00374368">
        <w:rPr>
          <w:spacing w:val="-1"/>
        </w:rPr>
        <w:t>е</w:t>
      </w:r>
      <w:r w:rsidRPr="00374368">
        <w:t>в</w:t>
      </w:r>
      <w:r w:rsidRPr="00374368">
        <w:rPr>
          <w:spacing w:val="-2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льных</w:t>
      </w:r>
      <w:r w:rsidRPr="00374368">
        <w:rPr>
          <w:spacing w:val="1"/>
        </w:rPr>
        <w:t xml:space="preserve"> </w:t>
      </w:r>
      <w:r w:rsidRPr="00374368">
        <w:t>п</w:t>
      </w:r>
      <w:r w:rsidRPr="00374368">
        <w:rPr>
          <w:spacing w:val="-3"/>
        </w:rPr>
        <w:t>р</w:t>
      </w:r>
      <w:r w:rsidRPr="00374368">
        <w:t>иборов.</w:t>
      </w:r>
    </w:p>
    <w:p w14:paraId="093A0945" w14:textId="77777777" w:rsidR="00017BE4" w:rsidRPr="00374368" w:rsidRDefault="00017BE4" w:rsidP="00374368">
      <w:pPr>
        <w:pStyle w:val="TableParagraph"/>
        <w:ind w:left="201" w:right="421" w:firstLine="707"/>
        <w:jc w:val="both"/>
      </w:pPr>
      <w:r w:rsidRPr="00374368">
        <w:t>О ф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п</w:t>
      </w:r>
      <w:r w:rsidRPr="00374368">
        <w:rPr>
          <w:spacing w:val="-3"/>
        </w:rPr>
        <w:t>р</w:t>
      </w:r>
      <w:r w:rsidRPr="00374368">
        <w:t>и</w:t>
      </w:r>
      <w:r w:rsidRPr="00374368">
        <w:rPr>
          <w:spacing w:val="-1"/>
        </w:rPr>
        <w:t>ме</w:t>
      </w:r>
      <w:r w:rsidRPr="00374368">
        <w:t>н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-3"/>
        </w:rPr>
        <w:t xml:space="preserve"> </w:t>
      </w:r>
      <w:r w:rsidRPr="00374368">
        <w:rPr>
          <w:spacing w:val="-2"/>
        </w:rPr>
        <w:t>и</w:t>
      </w:r>
      <w:r w:rsidRPr="00374368">
        <w:t>нд</w:t>
      </w:r>
      <w:r w:rsidRPr="00374368">
        <w:rPr>
          <w:spacing w:val="1"/>
        </w:rPr>
        <w:t>и</w:t>
      </w:r>
      <w:r w:rsidRPr="00374368">
        <w:t>ви</w:t>
      </w:r>
      <w:r w:rsidRPr="00374368">
        <w:rPr>
          <w:spacing w:val="2"/>
        </w:rPr>
        <w:t>д</w:t>
      </w:r>
      <w:r w:rsidRPr="00374368">
        <w:rPr>
          <w:spacing w:val="-8"/>
        </w:rPr>
        <w:t>у</w:t>
      </w:r>
      <w:r w:rsidRPr="00374368">
        <w:rPr>
          <w:spacing w:val="-1"/>
        </w:rPr>
        <w:t>а</w:t>
      </w:r>
      <w:r w:rsidRPr="00374368">
        <w:t>льного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кв</w:t>
      </w:r>
      <w:r w:rsidRPr="00374368">
        <w:rPr>
          <w:spacing w:val="-2"/>
        </w:rPr>
        <w:t>а</w:t>
      </w:r>
      <w:r w:rsidRPr="00374368">
        <w:t>рт</w:t>
      </w:r>
      <w:r w:rsidRPr="00374368">
        <w:rPr>
          <w:spacing w:val="1"/>
        </w:rPr>
        <w:t>и</w:t>
      </w:r>
      <w:r w:rsidRPr="00374368">
        <w:t>р в</w:t>
      </w:r>
      <w:r w:rsidRPr="00374368">
        <w:rPr>
          <w:spacing w:val="5"/>
        </w:rPr>
        <w:t xml:space="preserve"> </w:t>
      </w:r>
      <w:r w:rsidRPr="00374368">
        <w:rPr>
          <w:spacing w:val="-1"/>
        </w:rPr>
        <w:t>м</w:t>
      </w:r>
      <w:r w:rsidRPr="00374368">
        <w:rPr>
          <w:spacing w:val="-2"/>
        </w:rPr>
        <w:t>н</w:t>
      </w:r>
      <w:r w:rsidRPr="00374368">
        <w:t>огокв</w:t>
      </w:r>
      <w:r w:rsidRPr="00374368">
        <w:rPr>
          <w:spacing w:val="-2"/>
        </w:rPr>
        <w:t>а</w:t>
      </w:r>
      <w:r w:rsidRPr="00374368">
        <w:t>рт</w:t>
      </w:r>
      <w:r w:rsidRPr="00374368">
        <w:rPr>
          <w:spacing w:val="1"/>
        </w:rPr>
        <w:t>и</w:t>
      </w:r>
      <w:r w:rsidRPr="00374368">
        <w:t>рн</w:t>
      </w:r>
      <w:r w:rsidRPr="00374368">
        <w:rPr>
          <w:spacing w:val="-3"/>
        </w:rPr>
        <w:t>ы</w:t>
      </w:r>
      <w:r w:rsidRPr="00374368">
        <w:t>х дом</w:t>
      </w:r>
      <w:r w:rsidRPr="00374368">
        <w:rPr>
          <w:spacing w:val="-2"/>
        </w:rPr>
        <w:t>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</w:t>
      </w:r>
      <w:r w:rsidRPr="00374368">
        <w:t xml:space="preserve">.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-1"/>
        </w:rPr>
        <w:t xml:space="preserve"> </w:t>
      </w:r>
      <w:r w:rsidRPr="00374368">
        <w:t>Клю</w:t>
      </w:r>
      <w:r w:rsidRPr="00374368">
        <w:rPr>
          <w:spacing w:val="-4"/>
        </w:rPr>
        <w:t>ч</w:t>
      </w:r>
      <w:r w:rsidRPr="00374368">
        <w:t>и</w:t>
      </w:r>
      <w:r w:rsidRPr="00374368">
        <w:rPr>
          <w:spacing w:val="2"/>
        </w:rPr>
        <w:t xml:space="preserve"> 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 xml:space="preserve">т </w:t>
      </w:r>
      <w:r w:rsidRPr="00374368">
        <w:rPr>
          <w:spacing w:val="-1"/>
        </w:rPr>
        <w:t>с</w:t>
      </w:r>
      <w:r w:rsidRPr="00374368">
        <w:t>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ний.</w:t>
      </w:r>
    </w:p>
    <w:p w14:paraId="128259F6" w14:textId="77777777" w:rsidR="00017BE4" w:rsidRPr="00374368" w:rsidRDefault="00017BE4" w:rsidP="00374368">
      <w:pPr>
        <w:rPr>
          <w:lang w:eastAsia="ru-RU"/>
        </w:rPr>
      </w:pPr>
    </w:p>
    <w:p w14:paraId="2DC1E731" w14:textId="77777777" w:rsidR="00017BE4" w:rsidRPr="00374368" w:rsidRDefault="00017BE4" w:rsidP="00374368">
      <w:pPr>
        <w:rPr>
          <w:lang w:eastAsia="ru-RU"/>
        </w:rPr>
      </w:pPr>
    </w:p>
    <w:p w14:paraId="02CF1ED1" w14:textId="77777777" w:rsidR="00017BE4" w:rsidRPr="00374368" w:rsidRDefault="00017BE4" w:rsidP="00374368">
      <w:pPr>
        <w:pStyle w:val="2"/>
        <w:ind w:left="0" w:firstLine="0"/>
      </w:pPr>
      <w:bookmarkStart w:id="45" w:name="_Toc30058720"/>
      <w:bookmarkStart w:id="46" w:name="_Toc34832871"/>
      <w:r w:rsidRPr="00374368">
        <w:rPr>
          <w:b w:val="0"/>
        </w:rPr>
        <w:t xml:space="preserve">1.5.4 </w:t>
      </w:r>
      <w:hyperlink r:id="rId68" w:anchor="bookmark62" w:history="1">
        <w:r w:rsidRPr="00374368">
          <w:rPr>
            <w:b w:val="0"/>
          </w:rPr>
          <w:t>Описание величины потребления тепловой энергии в расчетных элементах</w:t>
        </w:r>
      </w:hyperlink>
      <w:r w:rsidRPr="00374368">
        <w:rPr>
          <w:b w:val="0"/>
        </w:rPr>
        <w:t xml:space="preserve"> </w:t>
      </w:r>
      <w:hyperlink r:id="rId69" w:anchor="bookmark62" w:history="1">
        <w:r w:rsidRPr="00374368">
          <w:rPr>
            <w:b w:val="0"/>
          </w:rPr>
          <w:t>территориального деления за отопительный период и за год в целом</w:t>
        </w:r>
        <w:bookmarkEnd w:id="45"/>
        <w:bookmarkEnd w:id="46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1911"/>
        <w:gridCol w:w="1905"/>
        <w:gridCol w:w="1905"/>
        <w:gridCol w:w="1906"/>
      </w:tblGrid>
      <w:tr w:rsidR="00017BE4" w:rsidRPr="00374368" w14:paraId="4A1B8A97" w14:textId="77777777" w:rsidTr="00484DEA">
        <w:trPr>
          <w:trHeight w:val="499"/>
        </w:trPr>
        <w:tc>
          <w:tcPr>
            <w:tcW w:w="1944" w:type="dxa"/>
            <w:vMerge w:val="restart"/>
            <w:shd w:val="clear" w:color="auto" w:fill="F2F2F2"/>
            <w:vAlign w:val="center"/>
          </w:tcPr>
          <w:p w14:paraId="5EDDED7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Элемент территориального деления (кадастровый участки)</w:t>
            </w:r>
          </w:p>
        </w:tc>
        <w:tc>
          <w:tcPr>
            <w:tcW w:w="1911" w:type="dxa"/>
            <w:vMerge w:val="restart"/>
            <w:shd w:val="clear" w:color="auto" w:fill="F2F2F2"/>
            <w:vAlign w:val="center"/>
          </w:tcPr>
          <w:p w14:paraId="02ED1C7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Количество потребителей</w:t>
            </w:r>
          </w:p>
        </w:tc>
        <w:tc>
          <w:tcPr>
            <w:tcW w:w="5716" w:type="dxa"/>
            <w:gridSpan w:val="3"/>
            <w:shd w:val="clear" w:color="auto" w:fill="F2F2F2"/>
            <w:vAlign w:val="center"/>
          </w:tcPr>
          <w:p w14:paraId="5D6A17A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Значение потребителей тепловой энергии</w:t>
            </w:r>
          </w:p>
        </w:tc>
      </w:tr>
      <w:tr w:rsidR="00017BE4" w:rsidRPr="00374368" w14:paraId="206566F4" w14:textId="77777777" w:rsidTr="00484DEA">
        <w:tc>
          <w:tcPr>
            <w:tcW w:w="1944" w:type="dxa"/>
            <w:vMerge/>
            <w:shd w:val="clear" w:color="auto" w:fill="F2F2F2"/>
            <w:vAlign w:val="center"/>
          </w:tcPr>
          <w:p w14:paraId="1DA0908F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911" w:type="dxa"/>
            <w:vMerge/>
            <w:shd w:val="clear" w:color="auto" w:fill="F2F2F2"/>
            <w:vAlign w:val="center"/>
          </w:tcPr>
          <w:p w14:paraId="33D67F4A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905" w:type="dxa"/>
            <w:shd w:val="clear" w:color="auto" w:fill="F2F2F2"/>
            <w:vAlign w:val="center"/>
          </w:tcPr>
          <w:p w14:paraId="46DDFC5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При расчетной температур наружного воздуха, Гкал/час</w:t>
            </w:r>
          </w:p>
        </w:tc>
        <w:tc>
          <w:tcPr>
            <w:tcW w:w="1905" w:type="dxa"/>
            <w:shd w:val="clear" w:color="auto" w:fill="F2F2F2"/>
            <w:vAlign w:val="center"/>
          </w:tcPr>
          <w:p w14:paraId="4D269A3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За отопительный период, Гкал</w:t>
            </w:r>
          </w:p>
        </w:tc>
        <w:tc>
          <w:tcPr>
            <w:tcW w:w="1906" w:type="dxa"/>
            <w:shd w:val="clear" w:color="auto" w:fill="F2F2F2"/>
            <w:vAlign w:val="center"/>
          </w:tcPr>
          <w:p w14:paraId="5CF7903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За год, Гкал</w:t>
            </w:r>
          </w:p>
        </w:tc>
      </w:tr>
      <w:tr w:rsidR="00017BE4" w:rsidRPr="00374368" w14:paraId="4BAE3A16" w14:textId="77777777" w:rsidTr="00484DEA">
        <w:trPr>
          <w:trHeight w:val="547"/>
        </w:trPr>
        <w:tc>
          <w:tcPr>
            <w:tcW w:w="1944" w:type="dxa"/>
            <w:vAlign w:val="center"/>
          </w:tcPr>
          <w:p w14:paraId="6D2B5C9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24:32:3301002</w:t>
            </w:r>
          </w:p>
        </w:tc>
        <w:tc>
          <w:tcPr>
            <w:tcW w:w="1911" w:type="dxa"/>
            <w:vAlign w:val="center"/>
          </w:tcPr>
          <w:p w14:paraId="338C887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10</w:t>
            </w:r>
          </w:p>
        </w:tc>
        <w:tc>
          <w:tcPr>
            <w:tcW w:w="1905" w:type="dxa"/>
            <w:vAlign w:val="center"/>
          </w:tcPr>
          <w:p w14:paraId="315C154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0,3494</w:t>
            </w:r>
          </w:p>
        </w:tc>
        <w:tc>
          <w:tcPr>
            <w:tcW w:w="1905" w:type="dxa"/>
            <w:vAlign w:val="center"/>
          </w:tcPr>
          <w:p w14:paraId="34A8E25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910,295</w:t>
            </w:r>
          </w:p>
        </w:tc>
        <w:tc>
          <w:tcPr>
            <w:tcW w:w="1906" w:type="dxa"/>
            <w:vAlign w:val="center"/>
          </w:tcPr>
          <w:p w14:paraId="4DFF06A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910,295</w:t>
            </w:r>
          </w:p>
        </w:tc>
      </w:tr>
    </w:tbl>
    <w:p w14:paraId="75F73189" w14:textId="77777777" w:rsidR="00017BE4" w:rsidRPr="00374368" w:rsidRDefault="00017BE4" w:rsidP="00374368"/>
    <w:p w14:paraId="273442EA" w14:textId="77777777" w:rsidR="00017BE4" w:rsidRPr="00374368" w:rsidRDefault="00017BE4" w:rsidP="00374368">
      <w:pPr>
        <w:pStyle w:val="2"/>
        <w:ind w:left="0" w:firstLine="0"/>
        <w:rPr>
          <w:rStyle w:val="20"/>
        </w:rPr>
      </w:pPr>
      <w:bookmarkStart w:id="47" w:name="_Toc30058721"/>
      <w:bookmarkStart w:id="48" w:name="_Toc34832872"/>
      <w:r w:rsidRPr="00374368">
        <w:rPr>
          <w:b w:val="0"/>
        </w:rPr>
        <w:t>1.5.5</w:t>
      </w:r>
      <w:r w:rsidRPr="00374368">
        <w:t xml:space="preserve"> </w:t>
      </w:r>
      <w:hyperlink r:id="rId70" w:anchor="bookmark63" w:history="1">
        <w:r w:rsidRPr="00374368">
          <w:rPr>
            <w:rStyle w:val="20"/>
          </w:rPr>
          <w:t>Описание существующих нормативов потребления тепловой энергии для населения</w:t>
        </w:r>
      </w:hyperlink>
      <w:r w:rsidRPr="00374368">
        <w:rPr>
          <w:rStyle w:val="20"/>
        </w:rPr>
        <w:t xml:space="preserve"> </w:t>
      </w:r>
      <w:hyperlink r:id="rId71" w:anchor="bookmark63" w:history="1">
        <w:r w:rsidRPr="00374368">
          <w:rPr>
            <w:rStyle w:val="20"/>
          </w:rPr>
          <w:t>на отопление и горячее водоснабжение</w:t>
        </w:r>
        <w:bookmarkEnd w:id="47"/>
        <w:bookmarkEnd w:id="48"/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041"/>
        <w:gridCol w:w="2041"/>
        <w:gridCol w:w="2098"/>
      </w:tblGrid>
      <w:tr w:rsidR="00017BE4" w:rsidRPr="00374368" w14:paraId="6D0BBD75" w14:textId="77777777" w:rsidTr="0074131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F7E57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A297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 xml:space="preserve">Категория многоквартирного </w:t>
            </w:r>
            <w:r w:rsidRPr="00374368">
              <w:lastRenderedPageBreak/>
              <w:t>(жилого) дома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85BF6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lastRenderedPageBreak/>
              <w:t xml:space="preserve">Норматив потребления (Гкал на </w:t>
            </w:r>
            <w:smartTag w:uri="urn:schemas-microsoft-com:office:smarttags" w:element="metricconverter">
              <w:smartTagPr>
                <w:attr w:name="ProductID" w:val="610 метров"/>
              </w:smartTagPr>
              <w:r w:rsidRPr="00374368">
                <w:t>1 кв. метр</w:t>
              </w:r>
            </w:smartTag>
            <w:r w:rsidRPr="00374368">
              <w:t xml:space="preserve"> общей площади жилого помещения в месяц)</w:t>
            </w:r>
          </w:p>
        </w:tc>
      </w:tr>
      <w:tr w:rsidR="00017BE4" w:rsidRPr="00374368" w14:paraId="7AE87601" w14:textId="77777777" w:rsidTr="0074131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702DCF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9A453A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E929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со стенами из камня, кирпича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2B9B5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со стенами из панелей, блоков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3B16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со стенами из дерева, смешанных и других материалов</w:t>
            </w:r>
          </w:p>
        </w:tc>
      </w:tr>
      <w:tr w:rsidR="00017BE4" w:rsidRPr="00374368" w14:paraId="10CF99DE" w14:textId="77777777" w:rsidTr="00741319">
        <w:trPr>
          <w:trHeight w:val="1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04052A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46FF64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C05EB8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FE85F1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56B3C" w14:textId="77777777" w:rsidR="00017BE4" w:rsidRPr="00374368" w:rsidRDefault="00017BE4" w:rsidP="003743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368">
              <w:rPr>
                <w:sz w:val="18"/>
                <w:szCs w:val="18"/>
              </w:rPr>
              <w:t>5</w:t>
            </w:r>
          </w:p>
        </w:tc>
      </w:tr>
      <w:tr w:rsidR="00017BE4" w:rsidRPr="00374368" w14:paraId="2ACBD6EC" w14:textId="77777777" w:rsidTr="00AA25CE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E8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Этажность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3D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до 1999 года постройки включительно</w:t>
            </w:r>
          </w:p>
        </w:tc>
      </w:tr>
      <w:tr w:rsidR="00017BE4" w:rsidRPr="00374368" w14:paraId="0C8993B6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11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1D5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2D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34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69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0,0478</w:t>
            </w:r>
          </w:p>
        </w:tc>
      </w:tr>
      <w:tr w:rsidR="00017BE4" w:rsidRPr="00374368" w14:paraId="3CD9EB44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A7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7D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5C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96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F5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0,0467</w:t>
            </w:r>
          </w:p>
        </w:tc>
      </w:tr>
      <w:tr w:rsidR="00017BE4" w:rsidRPr="00374368" w14:paraId="183A6526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BA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1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3 - 4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43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0,0304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DC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C2E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-</w:t>
            </w:r>
          </w:p>
        </w:tc>
      </w:tr>
      <w:tr w:rsidR="00017BE4" w:rsidRPr="00374368" w14:paraId="00ED74F7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A1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7B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5 - 9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68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08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0E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-</w:t>
            </w:r>
          </w:p>
        </w:tc>
      </w:tr>
      <w:tr w:rsidR="00017BE4" w:rsidRPr="00374368" w14:paraId="7BEE619D" w14:textId="77777777" w:rsidTr="00AA25CE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E3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Этажность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CC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многоквартирные и жилые дома после 1999 года постройки</w:t>
            </w:r>
          </w:p>
        </w:tc>
      </w:tr>
      <w:tr w:rsidR="00017BE4" w:rsidRPr="00374368" w14:paraId="4379EEC7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00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CD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B2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2E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662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0,0201</w:t>
            </w:r>
          </w:p>
        </w:tc>
      </w:tr>
      <w:tr w:rsidR="00017BE4" w:rsidRPr="00374368" w14:paraId="4806635F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7D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A3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34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0,0185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5A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0,0207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A7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0,0191</w:t>
            </w:r>
          </w:p>
        </w:tc>
      </w:tr>
      <w:tr w:rsidR="00017BE4" w:rsidRPr="00374368" w14:paraId="584FD230" w14:textId="77777777" w:rsidTr="00AA25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0975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E1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4 - 5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83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3D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0,0159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BF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-</w:t>
            </w:r>
          </w:p>
        </w:tc>
      </w:tr>
    </w:tbl>
    <w:p w14:paraId="04416C8B" w14:textId="77777777" w:rsidR="00017BE4" w:rsidRPr="00374368" w:rsidRDefault="00017BE4" w:rsidP="00374368">
      <w:pPr>
        <w:rPr>
          <w:lang w:eastAsia="ru-RU"/>
        </w:rPr>
      </w:pPr>
    </w:p>
    <w:p w14:paraId="5CEDC0E6" w14:textId="77777777" w:rsidR="00017BE4" w:rsidRPr="00374368" w:rsidRDefault="00017BE4" w:rsidP="00374368">
      <w:pPr>
        <w:pStyle w:val="2"/>
        <w:ind w:left="0" w:firstLine="0"/>
        <w:rPr>
          <w:b w:val="0"/>
        </w:rPr>
      </w:pPr>
      <w:bookmarkStart w:id="49" w:name="_Toc30058722"/>
      <w:bookmarkStart w:id="50" w:name="_Toc34832873"/>
      <w:r w:rsidRPr="00374368">
        <w:rPr>
          <w:b w:val="0"/>
        </w:rPr>
        <w:t xml:space="preserve">1.5.6 </w:t>
      </w:r>
      <w:hyperlink r:id="rId72" w:anchor="bookmark64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значений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тепловых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нагрузок,</w:t>
        </w:r>
        <w:r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указанных</w:t>
        </w:r>
        <w:r w:rsidRPr="00374368">
          <w:rPr>
            <w:rStyle w:val="aa"/>
            <w:b w:val="0"/>
            <w:color w:val="auto"/>
            <w:u w:val="none"/>
          </w:rPr>
          <w:t xml:space="preserve"> в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договорах теплоснабжения</w:t>
        </w:r>
        <w:bookmarkEnd w:id="49"/>
        <w:bookmarkEnd w:id="50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2927"/>
        <w:gridCol w:w="1275"/>
        <w:gridCol w:w="1276"/>
        <w:gridCol w:w="1418"/>
        <w:gridCol w:w="943"/>
        <w:gridCol w:w="1290"/>
      </w:tblGrid>
      <w:tr w:rsidR="00017BE4" w:rsidRPr="00374368" w14:paraId="6C27FDDA" w14:textId="77777777" w:rsidTr="00484DEA">
        <w:trPr>
          <w:trHeight w:val="508"/>
        </w:trPr>
        <w:tc>
          <w:tcPr>
            <w:tcW w:w="442" w:type="dxa"/>
            <w:vMerge w:val="restart"/>
            <w:shd w:val="clear" w:color="auto" w:fill="F2F2F2"/>
            <w:vAlign w:val="center"/>
          </w:tcPr>
          <w:p w14:paraId="280E1E6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2927" w:type="dxa"/>
            <w:vMerge w:val="restart"/>
            <w:shd w:val="clear" w:color="auto" w:fill="F2F2F2"/>
            <w:vAlign w:val="center"/>
          </w:tcPr>
          <w:p w14:paraId="40B24AD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Источники тепловой энергии</w:t>
            </w:r>
          </w:p>
        </w:tc>
        <w:tc>
          <w:tcPr>
            <w:tcW w:w="6202" w:type="dxa"/>
            <w:gridSpan w:val="5"/>
            <w:shd w:val="clear" w:color="auto" w:fill="F2F2F2"/>
            <w:vAlign w:val="center"/>
          </w:tcPr>
          <w:p w14:paraId="12EEBF2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Подключенная нагрузка, Гкал/час</w:t>
            </w:r>
          </w:p>
        </w:tc>
      </w:tr>
      <w:tr w:rsidR="00017BE4" w:rsidRPr="00374368" w14:paraId="639F0B4E" w14:textId="77777777" w:rsidTr="00484DEA">
        <w:trPr>
          <w:trHeight w:val="525"/>
        </w:trPr>
        <w:tc>
          <w:tcPr>
            <w:tcW w:w="442" w:type="dxa"/>
            <w:vMerge/>
            <w:shd w:val="clear" w:color="auto" w:fill="F2F2F2"/>
            <w:vAlign w:val="center"/>
          </w:tcPr>
          <w:p w14:paraId="5542875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14:paraId="744FB54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30EB45D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CE3B83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Отопление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71E6DF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Вентиляция</w:t>
            </w:r>
          </w:p>
        </w:tc>
        <w:tc>
          <w:tcPr>
            <w:tcW w:w="943" w:type="dxa"/>
            <w:shd w:val="clear" w:color="auto" w:fill="F2F2F2"/>
            <w:vAlign w:val="center"/>
          </w:tcPr>
          <w:p w14:paraId="456D9D1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ГВС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19300E3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Технология</w:t>
            </w:r>
          </w:p>
        </w:tc>
      </w:tr>
      <w:tr w:rsidR="00017BE4" w:rsidRPr="00374368" w14:paraId="146B0BA9" w14:textId="77777777" w:rsidTr="00484DEA">
        <w:trPr>
          <w:trHeight w:val="451"/>
        </w:trPr>
        <w:tc>
          <w:tcPr>
            <w:tcW w:w="442" w:type="dxa"/>
            <w:vAlign w:val="center"/>
          </w:tcPr>
          <w:p w14:paraId="6781A4A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2927" w:type="dxa"/>
            <w:vAlign w:val="center"/>
          </w:tcPr>
          <w:p w14:paraId="7397458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  <w:tc>
          <w:tcPr>
            <w:tcW w:w="1275" w:type="dxa"/>
            <w:vAlign w:val="center"/>
          </w:tcPr>
          <w:p w14:paraId="0D54481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0,3492</w:t>
            </w:r>
          </w:p>
        </w:tc>
        <w:tc>
          <w:tcPr>
            <w:tcW w:w="1276" w:type="dxa"/>
            <w:vAlign w:val="center"/>
          </w:tcPr>
          <w:p w14:paraId="755E0BE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0,349</w:t>
            </w:r>
          </w:p>
        </w:tc>
        <w:tc>
          <w:tcPr>
            <w:tcW w:w="1418" w:type="dxa"/>
            <w:vAlign w:val="center"/>
          </w:tcPr>
          <w:p w14:paraId="33FB27D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4534EA7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0,0002</w:t>
            </w:r>
          </w:p>
        </w:tc>
        <w:tc>
          <w:tcPr>
            <w:tcW w:w="1290" w:type="dxa"/>
            <w:vAlign w:val="center"/>
          </w:tcPr>
          <w:p w14:paraId="1A14361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0</w:t>
            </w:r>
          </w:p>
        </w:tc>
      </w:tr>
    </w:tbl>
    <w:p w14:paraId="69AB11EE" w14:textId="77777777" w:rsidR="00017BE4" w:rsidRPr="00374368" w:rsidRDefault="00017BE4" w:rsidP="00374368">
      <w:pPr>
        <w:rPr>
          <w:lang w:eastAsia="ru-RU"/>
        </w:rPr>
      </w:pPr>
    </w:p>
    <w:p w14:paraId="62DBD8DC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51" w:name="_Toc30058723"/>
      <w:bookmarkStart w:id="52" w:name="_Toc34832874"/>
      <w:r w:rsidRPr="00374368">
        <w:rPr>
          <w:b w:val="0"/>
        </w:rPr>
        <w:t xml:space="preserve">1.5.7 </w:t>
      </w:r>
      <w:hyperlink r:id="rId73" w:anchor="bookmark65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2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сравнения</w:t>
        </w:r>
        <w:r w:rsidRPr="00374368">
          <w:rPr>
            <w:rStyle w:val="aa"/>
            <w:b w:val="0"/>
            <w:color w:val="auto"/>
            <w:spacing w:val="2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величины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договорной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расчетной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нагрузки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зоне</w:t>
        </w:r>
      </w:hyperlink>
      <w:r w:rsidRPr="00374368">
        <w:rPr>
          <w:b w:val="0"/>
          <w:spacing w:val="67"/>
        </w:rPr>
        <w:t xml:space="preserve"> </w:t>
      </w:r>
      <w:hyperlink r:id="rId74" w:anchor="bookmark65" w:history="1">
        <w:r w:rsidRPr="00374368">
          <w:rPr>
            <w:rStyle w:val="aa"/>
            <w:b w:val="0"/>
            <w:color w:val="auto"/>
            <w:spacing w:val="-1"/>
            <w:u w:val="none"/>
          </w:rPr>
          <w:t>действия</w:t>
        </w:r>
        <w:r w:rsidRPr="00374368">
          <w:rPr>
            <w:rStyle w:val="aa"/>
            <w:b w:val="0"/>
            <w:color w:val="auto"/>
            <w:u w:val="none"/>
          </w:rPr>
          <w:t xml:space="preserve"> каждого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источника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энергии</w:t>
        </w:r>
        <w:bookmarkEnd w:id="51"/>
        <w:bookmarkEnd w:id="52"/>
      </w:hyperlink>
    </w:p>
    <w:p w14:paraId="271B645D" w14:textId="77777777" w:rsidR="00017BE4" w:rsidRPr="00374368" w:rsidRDefault="00017BE4" w:rsidP="00374368">
      <w:pPr>
        <w:pStyle w:val="TableParagraph"/>
        <w:ind w:left="201" w:right="421" w:firstLine="707"/>
      </w:pPr>
      <w:r w:rsidRPr="00374368">
        <w:t>Приборы учета отсутствуют. Расчет видеться по договору, соответственно эти данные равнозначны.</w:t>
      </w:r>
    </w:p>
    <w:p w14:paraId="72D84529" w14:textId="77777777" w:rsidR="00017BE4" w:rsidRPr="00374368" w:rsidRDefault="00017BE4" w:rsidP="00374368">
      <w:pPr>
        <w:rPr>
          <w:lang w:eastAsia="ru-RU"/>
        </w:rPr>
      </w:pPr>
    </w:p>
    <w:p w14:paraId="6DE23C63" w14:textId="77777777" w:rsidR="00017BE4" w:rsidRPr="00374368" w:rsidRDefault="00EC13D0" w:rsidP="00374368">
      <w:pPr>
        <w:pStyle w:val="1"/>
        <w:ind w:left="0"/>
      </w:pPr>
      <w:hyperlink r:id="rId75" w:anchor="bookmark66" w:history="1">
        <w:bookmarkStart w:id="53" w:name="_Toc34832875"/>
        <w:bookmarkStart w:id="54" w:name="_Toc30058724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6.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БАЛАНСЫ </w:t>
        </w:r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МОЩНОСТИ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НАГРУЗКИ</w:t>
        </w:r>
        <w:bookmarkEnd w:id="53"/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</w:hyperlink>
      <w:bookmarkEnd w:id="54"/>
    </w:p>
    <w:p w14:paraId="1B33A3F8" w14:textId="77777777" w:rsidR="00017BE4" w:rsidRPr="00374368" w:rsidRDefault="00017BE4" w:rsidP="00374368">
      <w:pPr>
        <w:pStyle w:val="2"/>
        <w:ind w:left="0" w:firstLine="0"/>
        <w:rPr>
          <w:b w:val="0"/>
        </w:rPr>
      </w:pPr>
      <w:bookmarkStart w:id="55" w:name="_Toc30058725"/>
      <w:bookmarkStart w:id="56" w:name="_Toc34832876"/>
      <w:r w:rsidRPr="00374368">
        <w:rPr>
          <w:b w:val="0"/>
        </w:rPr>
        <w:t xml:space="preserve">1.6.1 </w:t>
      </w:r>
      <w:hyperlink r:id="rId76" w:anchor="bookmark67" w:history="1">
        <w:r w:rsidRPr="00374368">
          <w:rPr>
            <w:rStyle w:val="aa"/>
            <w:b w:val="0"/>
            <w:color w:val="auto"/>
            <w:u w:val="none"/>
          </w:rPr>
          <w:t>Балансы</w:t>
        </w:r>
        <w:r w:rsidRPr="00374368">
          <w:rPr>
            <w:rStyle w:val="aa"/>
            <w:b w:val="0"/>
            <w:color w:val="auto"/>
            <w:spacing w:val="1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располагаемой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мощности,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нетто,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потерь</w:t>
        </w:r>
      </w:hyperlink>
      <w:r w:rsidRPr="00374368">
        <w:rPr>
          <w:b w:val="0"/>
          <w:spacing w:val="79"/>
        </w:rPr>
        <w:t xml:space="preserve"> </w:t>
      </w:r>
      <w:hyperlink r:id="rId77" w:anchor="bookmark67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тепловых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сетях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присоединенной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нагрузки</w:t>
        </w:r>
        <w:r w:rsidRPr="00374368">
          <w:rPr>
            <w:rStyle w:val="aa"/>
            <w:b w:val="0"/>
            <w:color w:val="auto"/>
            <w:spacing w:val="1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</w:t>
        </w:r>
        <w:r w:rsidRPr="00374368">
          <w:rPr>
            <w:rStyle w:val="aa"/>
            <w:b w:val="0"/>
            <w:color w:val="auto"/>
            <w:spacing w:val="1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каждому</w:t>
        </w:r>
      </w:hyperlink>
      <w:r w:rsidRPr="00374368">
        <w:rPr>
          <w:b w:val="0"/>
          <w:spacing w:val="57"/>
        </w:rPr>
        <w:t xml:space="preserve"> </w:t>
      </w:r>
      <w:hyperlink r:id="rId78" w:anchor="bookmark67" w:history="1">
        <w:r w:rsidRPr="00374368">
          <w:rPr>
            <w:rStyle w:val="aa"/>
            <w:b w:val="0"/>
            <w:color w:val="auto"/>
            <w:u w:val="none"/>
          </w:rPr>
          <w:t>источнику</w:t>
        </w:r>
        <w:r w:rsidRPr="00374368">
          <w:rPr>
            <w:rStyle w:val="aa"/>
            <w:b w:val="0"/>
            <w:color w:val="auto"/>
            <w:spacing w:val="-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энергии</w:t>
        </w:r>
        <w:bookmarkEnd w:id="55"/>
        <w:bookmarkEnd w:id="56"/>
      </w:hyperlink>
    </w:p>
    <w:p w14:paraId="27261A44" w14:textId="77777777" w:rsidR="00017BE4" w:rsidRPr="00374368" w:rsidRDefault="00017BE4" w:rsidP="00374368">
      <w:pPr>
        <w:pStyle w:val="TableParagraph"/>
        <w:ind w:left="201" w:right="340" w:firstLine="707"/>
        <w:jc w:val="both"/>
      </w:pPr>
      <w:r w:rsidRPr="00374368">
        <w:rPr>
          <w:spacing w:val="-1"/>
        </w:rPr>
        <w:t>Ба</w:t>
      </w:r>
      <w:r w:rsidRPr="00374368">
        <w:t>л</w:t>
      </w:r>
      <w:r w:rsidRPr="00374368">
        <w:rPr>
          <w:spacing w:val="-1"/>
        </w:rPr>
        <w:t>а</w:t>
      </w:r>
      <w:r w:rsidRPr="00374368">
        <w:t>нс</w:t>
      </w:r>
      <w:r w:rsidRPr="00374368">
        <w:rPr>
          <w:spacing w:val="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м</w:t>
      </w:r>
      <w:r w:rsidRPr="00374368">
        <w:rPr>
          <w:spacing w:val="2"/>
        </w:rPr>
        <w:t>о</w:t>
      </w:r>
      <w:r w:rsidRPr="00374368">
        <w:t>щно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10"/>
        </w:rPr>
        <w:t xml:space="preserve"> </w:t>
      </w:r>
      <w:r w:rsidRPr="00374368">
        <w:t>подр</w:t>
      </w:r>
      <w:r w:rsidRPr="00374368">
        <w:rPr>
          <w:spacing w:val="-4"/>
        </w:rPr>
        <w:t>а</w:t>
      </w:r>
      <w:r w:rsidRPr="00374368">
        <w:rPr>
          <w:spacing w:val="3"/>
        </w:rPr>
        <w:t>з</w:t>
      </w:r>
      <w:r w:rsidRPr="00374368">
        <w:rPr>
          <w:spacing w:val="-5"/>
        </w:rPr>
        <w:t>у</w:t>
      </w:r>
      <w:r w:rsidRPr="00374368">
        <w:rPr>
          <w:spacing w:val="-1"/>
        </w:rPr>
        <w:t>ме</w:t>
      </w:r>
      <w:r w:rsidRPr="00374368">
        <w:rPr>
          <w:spacing w:val="1"/>
        </w:rPr>
        <w:t>в</w:t>
      </w:r>
      <w:r w:rsidRPr="00374368">
        <w:rPr>
          <w:spacing w:val="-1"/>
        </w:rPr>
        <w:t>а</w:t>
      </w:r>
      <w:r w:rsidRPr="00374368">
        <w:rPr>
          <w:spacing w:val="1"/>
        </w:rPr>
        <w:t>е</w:t>
      </w:r>
      <w:r w:rsidRPr="00374368">
        <w:t>т</w:t>
      </w:r>
      <w:r w:rsidRPr="00374368">
        <w:rPr>
          <w:spacing w:val="9"/>
        </w:rPr>
        <w:t xml:space="preserve"> </w:t>
      </w:r>
      <w:r w:rsidRPr="00374368">
        <w:rPr>
          <w:spacing w:val="-1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твие</w:t>
      </w:r>
      <w:r w:rsidRPr="00374368">
        <w:rPr>
          <w:spacing w:val="8"/>
        </w:rPr>
        <w:t xml:space="preserve"> </w:t>
      </w:r>
      <w:r w:rsidRPr="00374368">
        <w:t>подк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че</w:t>
      </w:r>
      <w:r w:rsidRPr="00374368">
        <w:t>нной</w:t>
      </w:r>
      <w:r w:rsidRPr="00374368">
        <w:rPr>
          <w:spacing w:val="1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ловой 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зки</w:t>
      </w:r>
      <w:r w:rsidRPr="00374368">
        <w:rPr>
          <w:spacing w:val="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2"/>
        </w:rPr>
        <w:t>щ</w:t>
      </w:r>
      <w:r w:rsidRPr="00374368">
        <w:t>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3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rPr>
          <w:spacing w:val="-2"/>
        </w:rPr>
        <w:t>н</w:t>
      </w:r>
      <w:r w:rsidRPr="00374368">
        <w:t>иков.</w:t>
      </w:r>
      <w:r w:rsidRPr="00374368">
        <w:rPr>
          <w:spacing w:val="1"/>
        </w:rPr>
        <w:t xml:space="preserve"> </w:t>
      </w:r>
      <w:r w:rsidRPr="00374368">
        <w:t>Т</w:t>
      </w:r>
      <w:r w:rsidRPr="00374368">
        <w:rPr>
          <w:spacing w:val="-2"/>
        </w:rPr>
        <w:t>е</w:t>
      </w:r>
      <w:r w:rsidRPr="00374368">
        <w:t>плов</w:t>
      </w:r>
      <w:r w:rsidRPr="00374368">
        <w:rPr>
          <w:spacing w:val="-2"/>
        </w:rPr>
        <w:t>а</w:t>
      </w:r>
      <w:r w:rsidRPr="00374368">
        <w:t>я</w:t>
      </w:r>
      <w:r w:rsidRPr="00374368">
        <w:rPr>
          <w:spacing w:val="2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4"/>
        </w:rPr>
        <w:t>р</w:t>
      </w:r>
      <w:r w:rsidRPr="00374368">
        <w:rPr>
          <w:spacing w:val="-8"/>
        </w:rPr>
        <w:t>у</w:t>
      </w:r>
      <w:r w:rsidRPr="00374368">
        <w:t>зка</w:t>
      </w:r>
      <w:r w:rsidRPr="00374368">
        <w:rPr>
          <w:spacing w:val="3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3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rPr>
          <w:spacing w:val="1"/>
        </w:rPr>
        <w:t>с</w:t>
      </w:r>
      <w:r w:rsidRPr="00374368">
        <w:rPr>
          <w:spacing w:val="-1"/>
        </w:rPr>
        <w:t>ч</w:t>
      </w:r>
      <w:r w:rsidRPr="00374368">
        <w:t>иты</w:t>
      </w:r>
      <w:r w:rsidRPr="00374368">
        <w:rPr>
          <w:spacing w:val="-1"/>
        </w:rPr>
        <w:t>вае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4"/>
        </w:rPr>
        <w:t xml:space="preserve"> </w:t>
      </w:r>
      <w:r w:rsidRPr="00374368">
        <w:t>к</w:t>
      </w:r>
      <w:r w:rsidRPr="00374368">
        <w:rPr>
          <w:spacing w:val="-1"/>
        </w:rPr>
        <w:t>а</w:t>
      </w:r>
      <w:r w:rsidRPr="00374368">
        <w:t>к н</w:t>
      </w:r>
      <w:r w:rsidRPr="00374368">
        <w:rPr>
          <w:spacing w:val="-1"/>
        </w:rPr>
        <w:t>е</w:t>
      </w:r>
      <w:r w:rsidRPr="00374368">
        <w:t>об</w:t>
      </w:r>
      <w:r w:rsidRPr="00374368">
        <w:rPr>
          <w:spacing w:val="2"/>
        </w:rPr>
        <w:t>х</w:t>
      </w:r>
      <w:r w:rsidRPr="00374368">
        <w:t>о</w:t>
      </w:r>
      <w:r w:rsidRPr="00374368">
        <w:rPr>
          <w:spacing w:val="-3"/>
        </w:rPr>
        <w:t>д</w:t>
      </w:r>
      <w:r w:rsidRPr="00374368">
        <w:t>и</w:t>
      </w:r>
      <w:r w:rsidRPr="00374368">
        <w:rPr>
          <w:spacing w:val="-1"/>
        </w:rPr>
        <w:t>м</w:t>
      </w:r>
      <w:r w:rsidRPr="00374368">
        <w:t>ое</w:t>
      </w:r>
      <w:r w:rsidRPr="00374368">
        <w:rPr>
          <w:spacing w:val="3"/>
        </w:rPr>
        <w:t xml:space="preserve"> </w:t>
      </w:r>
      <w:r w:rsidRPr="00374368">
        <w:t>кол</w:t>
      </w:r>
      <w:r w:rsidRPr="00374368">
        <w:rPr>
          <w:spacing w:val="1"/>
        </w:rPr>
        <w:t>и</w:t>
      </w:r>
      <w:r w:rsidRPr="00374368">
        <w:rPr>
          <w:spacing w:val="-1"/>
        </w:rPr>
        <w:t>чес</w:t>
      </w:r>
      <w:r w:rsidRPr="00374368">
        <w:t>тво</w:t>
      </w:r>
      <w:r w:rsidRPr="00374368">
        <w:rPr>
          <w:spacing w:val="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3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3"/>
        </w:rPr>
        <w:t xml:space="preserve"> </w:t>
      </w:r>
      <w:r w:rsidRPr="00374368">
        <w:t>на</w:t>
      </w:r>
      <w:r w:rsidRPr="00374368">
        <w:rPr>
          <w:spacing w:val="1"/>
        </w:rPr>
        <w:t xml:space="preserve"> </w:t>
      </w:r>
      <w:r w:rsidRPr="00374368">
        <w:t>поддер</w:t>
      </w:r>
      <w:r w:rsidRPr="00374368">
        <w:rPr>
          <w:spacing w:val="-1"/>
        </w:rPr>
        <w:t>жа</w:t>
      </w:r>
      <w:r w:rsidRPr="00374368">
        <w:t>ние</w:t>
      </w:r>
      <w:r w:rsidRPr="00374368">
        <w:rPr>
          <w:spacing w:val="3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>ти</w:t>
      </w:r>
      <w:r w:rsidRPr="00374368">
        <w:rPr>
          <w:spacing w:val="-3"/>
        </w:rPr>
        <w:t>в</w:t>
      </w:r>
      <w:r w:rsidRPr="00374368">
        <w:t>ной</w:t>
      </w:r>
      <w:r w:rsidRPr="00374368">
        <w:rPr>
          <w:spacing w:val="3"/>
        </w:rPr>
        <w:t xml:space="preserve"> </w:t>
      </w:r>
      <w:r w:rsidRPr="00374368">
        <w:t>т</w:t>
      </w:r>
      <w:r w:rsidRPr="00374368">
        <w:rPr>
          <w:spacing w:val="-1"/>
        </w:rPr>
        <w:t>ем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2"/>
        </w:rPr>
        <w:t>т</w:t>
      </w:r>
      <w:r w:rsidRPr="00374368">
        <w:rPr>
          <w:spacing w:val="-5"/>
        </w:rPr>
        <w:t>у</w:t>
      </w:r>
      <w:r w:rsidRPr="00374368">
        <w:t>ры</w:t>
      </w:r>
      <w:r w:rsidRPr="00374368">
        <w:rPr>
          <w:spacing w:val="4"/>
        </w:rPr>
        <w:t xml:space="preserve"> </w:t>
      </w:r>
      <w:r w:rsidRPr="00374368">
        <w:t>воз</w:t>
      </w:r>
      <w:r w:rsidRPr="00374368">
        <w:rPr>
          <w:spacing w:val="2"/>
        </w:rPr>
        <w:t>д</w:t>
      </w:r>
      <w:r w:rsidRPr="00374368">
        <w:rPr>
          <w:spacing w:val="-3"/>
        </w:rPr>
        <w:t>у</w:t>
      </w:r>
      <w:r w:rsidRPr="00374368">
        <w:rPr>
          <w:spacing w:val="2"/>
        </w:rPr>
        <w:t>х</w:t>
      </w:r>
      <w:r w:rsidRPr="00374368">
        <w:t>а в</w:t>
      </w:r>
      <w:r w:rsidRPr="00374368">
        <w:rPr>
          <w:spacing w:val="13"/>
        </w:rPr>
        <w:t xml:space="preserve"> </w:t>
      </w:r>
      <w:r w:rsidRPr="00374368">
        <w:t>по</w:t>
      </w:r>
      <w:r w:rsidRPr="00374368">
        <w:rPr>
          <w:spacing w:val="-1"/>
        </w:rPr>
        <w:t>ме</w:t>
      </w:r>
      <w:r w:rsidRPr="00374368">
        <w:t>щ</w:t>
      </w:r>
      <w:r w:rsidRPr="00374368">
        <w:rPr>
          <w:spacing w:val="-1"/>
        </w:rPr>
        <w:t>е</w:t>
      </w:r>
      <w:r w:rsidRPr="00374368">
        <w:t>ниях</w:t>
      </w:r>
      <w:r w:rsidRPr="00374368">
        <w:rPr>
          <w:spacing w:val="16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-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ля</w:t>
      </w:r>
      <w:r w:rsidRPr="00374368">
        <w:rPr>
          <w:spacing w:val="14"/>
        </w:rPr>
        <w:t xml:space="preserve"> </w:t>
      </w:r>
      <w:r w:rsidRPr="00374368">
        <w:t>при</w:t>
      </w:r>
      <w:r w:rsidRPr="00374368">
        <w:rPr>
          <w:spacing w:val="15"/>
        </w:rPr>
        <w:t xml:space="preserve"> </w:t>
      </w:r>
      <w:r w:rsidRPr="00374368">
        <w:t>р</w:t>
      </w:r>
      <w:r w:rsidRPr="00374368">
        <w:rPr>
          <w:spacing w:val="-1"/>
        </w:rPr>
        <w:t>асче</w:t>
      </w:r>
      <w:r w:rsidRPr="00374368">
        <w:t>тной</w:t>
      </w:r>
      <w:r w:rsidRPr="00374368">
        <w:rPr>
          <w:spacing w:val="1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1"/>
        </w:rPr>
        <w:t>м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2"/>
        </w:rPr>
        <w:t>т</w:t>
      </w:r>
      <w:r w:rsidRPr="00374368">
        <w:rPr>
          <w:spacing w:val="-5"/>
        </w:rPr>
        <w:t>у</w:t>
      </w:r>
      <w:r w:rsidRPr="00374368">
        <w:t>ре</w:t>
      </w:r>
      <w:r w:rsidRPr="00374368">
        <w:rPr>
          <w:spacing w:val="15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4"/>
        </w:rPr>
        <w:t>р</w:t>
      </w:r>
      <w:r w:rsidRPr="00374368">
        <w:rPr>
          <w:spacing w:val="-5"/>
        </w:rPr>
        <w:t>у</w:t>
      </w:r>
      <w:r w:rsidRPr="00374368">
        <w:t>жного</w:t>
      </w:r>
      <w:r w:rsidRPr="00374368">
        <w:rPr>
          <w:spacing w:val="14"/>
        </w:rPr>
        <w:t xml:space="preserve"> </w:t>
      </w:r>
      <w:r w:rsidRPr="00374368">
        <w:t>в</w:t>
      </w:r>
      <w:r w:rsidRPr="00374368">
        <w:rPr>
          <w:spacing w:val="1"/>
        </w:rPr>
        <w:t>о</w:t>
      </w:r>
      <w:r w:rsidRPr="00374368">
        <w:t>з</w:t>
      </w:r>
      <w:r w:rsidRPr="00374368">
        <w:rPr>
          <w:spacing w:val="2"/>
        </w:rPr>
        <w:t>д</w:t>
      </w:r>
      <w:r w:rsidRPr="00374368">
        <w:rPr>
          <w:spacing w:val="-8"/>
        </w:rPr>
        <w:t>у</w:t>
      </w:r>
      <w:r w:rsidRPr="00374368">
        <w:rPr>
          <w:spacing w:val="2"/>
        </w:rPr>
        <w:t>х</w:t>
      </w:r>
      <w:r w:rsidRPr="00374368">
        <w:rPr>
          <w:spacing w:val="-1"/>
        </w:rPr>
        <w:t>а</w:t>
      </w:r>
      <w:r w:rsidRPr="00374368">
        <w:t>.</w:t>
      </w:r>
      <w:r w:rsidRPr="00374368">
        <w:rPr>
          <w:spacing w:val="14"/>
        </w:rPr>
        <w:t xml:space="preserve"> </w:t>
      </w:r>
      <w:r w:rsidRPr="00374368">
        <w:t>Для</w:t>
      </w:r>
      <w:r w:rsidRPr="00374368">
        <w:rPr>
          <w:spacing w:val="16"/>
        </w:rPr>
        <w:t xml:space="preserve"> </w:t>
      </w:r>
      <w:r w:rsidRPr="00374368">
        <w:t>д</w:t>
      </w:r>
      <w:r w:rsidRPr="00374368">
        <w:rPr>
          <w:spacing w:val="-1"/>
        </w:rPr>
        <w:t>а</w:t>
      </w:r>
      <w:r w:rsidRPr="00374368">
        <w:t>нного</w:t>
      </w:r>
      <w:r w:rsidRPr="00374368">
        <w:rPr>
          <w:spacing w:val="14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rPr>
          <w:spacing w:val="12"/>
        </w:rPr>
        <w:t>г</w:t>
      </w:r>
      <w:r w:rsidRPr="00374368">
        <w:rPr>
          <w:spacing w:val="1"/>
        </w:rPr>
        <w:t>и</w:t>
      </w:r>
      <w:r w:rsidRPr="00374368">
        <w:t>она</w:t>
      </w:r>
      <w:r w:rsidRPr="00374368">
        <w:rPr>
          <w:spacing w:val="-1"/>
        </w:rPr>
        <w:t xml:space="preserve"> </w:t>
      </w:r>
      <w:r w:rsidRPr="00374368">
        <w:t>р</w:t>
      </w:r>
      <w:r w:rsidRPr="00374368">
        <w:rPr>
          <w:spacing w:val="-1"/>
        </w:rPr>
        <w:t>асче</w:t>
      </w:r>
      <w:r w:rsidRPr="00374368">
        <w:t>тн</w:t>
      </w:r>
      <w:r w:rsidRPr="00374368">
        <w:rPr>
          <w:spacing w:val="-1"/>
        </w:rPr>
        <w:t>а</w:t>
      </w:r>
      <w:r w:rsidRPr="00374368">
        <w:t>я т</w:t>
      </w:r>
      <w:r w:rsidRPr="00374368">
        <w:rPr>
          <w:spacing w:val="-1"/>
        </w:rPr>
        <w:t>ем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2"/>
        </w:rPr>
        <w:t>р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5"/>
        </w:rPr>
        <w:t>у</w:t>
      </w:r>
      <w:r w:rsidRPr="00374368">
        <w:rPr>
          <w:spacing w:val="2"/>
        </w:rPr>
        <w:t>р</w:t>
      </w:r>
      <w:r w:rsidRPr="00374368">
        <w:t>а</w:t>
      </w:r>
      <w:r w:rsidRPr="00374368">
        <w:rPr>
          <w:spacing w:val="-1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4"/>
        </w:rPr>
        <w:t>р</w:t>
      </w:r>
      <w:r w:rsidRPr="00374368">
        <w:rPr>
          <w:spacing w:val="-5"/>
        </w:rPr>
        <w:t>у</w:t>
      </w:r>
      <w:r w:rsidRPr="00374368">
        <w:t>жного воз</w:t>
      </w:r>
      <w:r w:rsidRPr="00374368">
        <w:rPr>
          <w:spacing w:val="4"/>
        </w:rPr>
        <w:t>д</w:t>
      </w:r>
      <w:r w:rsidRPr="00374368">
        <w:rPr>
          <w:spacing w:val="-8"/>
        </w:rPr>
        <w:t>у</w:t>
      </w:r>
      <w:r w:rsidRPr="00374368">
        <w:rPr>
          <w:spacing w:val="2"/>
        </w:rPr>
        <w:t>х</w:t>
      </w:r>
      <w:r w:rsidRPr="00374368">
        <w:t>а</w:t>
      </w:r>
      <w:r w:rsidRPr="00374368">
        <w:rPr>
          <w:spacing w:val="5"/>
        </w:rPr>
        <w:t xml:space="preserve"> </w:t>
      </w:r>
      <w:r w:rsidRPr="00374368">
        <w:t>-</w:t>
      </w:r>
      <w:r w:rsidRPr="00374368">
        <w:rPr>
          <w:spacing w:val="-1"/>
        </w:rPr>
        <w:t xml:space="preserve"> </w:t>
      </w:r>
      <w:r w:rsidRPr="00374368">
        <w:t>42°С.</w:t>
      </w:r>
    </w:p>
    <w:p w14:paraId="7BCA6CE1" w14:textId="77777777" w:rsidR="00017BE4" w:rsidRPr="00374368" w:rsidRDefault="00017BE4" w:rsidP="00374368">
      <w:pPr>
        <w:pStyle w:val="TableParagraph"/>
        <w:ind w:left="201" w:firstLine="707"/>
      </w:pPr>
      <w:r w:rsidRPr="00374368">
        <w:rPr>
          <w:spacing w:val="-1"/>
        </w:rPr>
        <w:t>Ба</w:t>
      </w:r>
      <w:r w:rsidRPr="00374368">
        <w:t>л</w:t>
      </w:r>
      <w:r w:rsidRPr="00374368">
        <w:rPr>
          <w:spacing w:val="-1"/>
        </w:rPr>
        <w:t>а</w:t>
      </w:r>
      <w:r w:rsidRPr="00374368">
        <w:t>нс</w:t>
      </w:r>
      <w:r w:rsidRPr="00374368">
        <w:rPr>
          <w:spacing w:val="4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rPr>
          <w:spacing w:val="2"/>
        </w:rPr>
        <w:t>т</w:t>
      </w:r>
      <w:r w:rsidRPr="00374368">
        <w:rPr>
          <w:spacing w:val="-1"/>
        </w:rPr>
        <w:t>а</w:t>
      </w:r>
      <w:r w:rsidRPr="00374368">
        <w:t>новл</w:t>
      </w:r>
      <w:r w:rsidRPr="00374368">
        <w:rPr>
          <w:spacing w:val="-2"/>
        </w:rPr>
        <w:t>е</w:t>
      </w:r>
      <w:r w:rsidRPr="00374368">
        <w:t>нной,</w:t>
      </w:r>
      <w:r w:rsidRPr="00374368">
        <w:rPr>
          <w:spacing w:val="-3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t>пол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-1"/>
        </w:rPr>
        <w:t>а</w:t>
      </w:r>
      <w:r w:rsidRPr="00374368">
        <w:rPr>
          <w:spacing w:val="1"/>
        </w:rPr>
        <w:t>е</w:t>
      </w:r>
      <w:r w:rsidRPr="00374368">
        <w:rPr>
          <w:spacing w:val="-1"/>
        </w:rPr>
        <w:t>м</w:t>
      </w:r>
      <w:r w:rsidRPr="00374368">
        <w:t>ой</w:t>
      </w:r>
      <w:r w:rsidRPr="00374368">
        <w:rPr>
          <w:spacing w:val="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 xml:space="preserve">пловой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и</w:t>
      </w:r>
      <w:r w:rsidRPr="00374368">
        <w:t>, те</w:t>
      </w:r>
      <w:r w:rsidRPr="00374368">
        <w:rPr>
          <w:spacing w:val="-2"/>
        </w:rPr>
        <w:t>п</w:t>
      </w:r>
      <w:r w:rsidRPr="00374368">
        <w:t>ловой</w:t>
      </w:r>
      <w:r w:rsidRPr="00374368">
        <w:rPr>
          <w:spacing w:val="-2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>ти н</w:t>
      </w:r>
      <w:r w:rsidRPr="00374368">
        <w:rPr>
          <w:spacing w:val="-1"/>
        </w:rPr>
        <w:t>е</w:t>
      </w:r>
      <w:r w:rsidRPr="00374368">
        <w:t>тто</w:t>
      </w:r>
      <w:r w:rsidRPr="00374368">
        <w:rPr>
          <w:spacing w:val="-3"/>
        </w:rPr>
        <w:t xml:space="preserve"> </w:t>
      </w:r>
      <w:r w:rsidRPr="00374368">
        <w:t xml:space="preserve">и потерь </w:t>
      </w:r>
      <w:r w:rsidRPr="00374368">
        <w:rPr>
          <w:spacing w:val="1"/>
        </w:rPr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 xml:space="preserve">й </w:t>
      </w:r>
      <w:r w:rsidRPr="00374368">
        <w:rPr>
          <w:spacing w:val="-1"/>
        </w:rPr>
        <w:t>м</w:t>
      </w:r>
      <w:r w:rsidRPr="00374368">
        <w:t>ощн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ти в 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3"/>
        </w:rPr>
        <w:t>я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и</w:t>
      </w:r>
      <w:r w:rsidRPr="00374368">
        <w:rPr>
          <w:spacing w:val="1"/>
        </w:rPr>
        <w:t xml:space="preserve"> </w:t>
      </w:r>
      <w:r w:rsidRPr="00374368">
        <w:t>при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и</w:t>
      </w:r>
      <w:r w:rsidRPr="00374368">
        <w:t>н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ной</w:t>
      </w:r>
      <w:r w:rsidRPr="00374368">
        <w:rPr>
          <w:spacing w:val="-2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3"/>
        </w:rPr>
        <w:t>в</w:t>
      </w:r>
      <w:r w:rsidRPr="00374368">
        <w:t>ой 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зки по к</w:t>
      </w:r>
      <w:r w:rsidRPr="00374368">
        <w:rPr>
          <w:spacing w:val="-1"/>
        </w:rPr>
        <w:t>а</w:t>
      </w:r>
      <w:r w:rsidRPr="00374368">
        <w:t>ждо</w:t>
      </w:r>
      <w:r w:rsidRPr="00374368">
        <w:rPr>
          <w:spacing w:val="-1"/>
        </w:rPr>
        <w:t>м</w:t>
      </w:r>
      <w:r w:rsidRPr="00374368">
        <w:t>у 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</w:t>
      </w:r>
      <w:r w:rsidRPr="00374368">
        <w:rPr>
          <w:spacing w:val="3"/>
        </w:rPr>
        <w:t>к</w:t>
      </w:r>
      <w:r w:rsidRPr="00374368">
        <w:t>у</w:t>
      </w:r>
      <w:r w:rsidRPr="00374368">
        <w:rPr>
          <w:spacing w:val="-8"/>
        </w:rPr>
        <w:t xml:space="preserve"> </w:t>
      </w:r>
      <w:r w:rsidRPr="00374368">
        <w:t>тепловой э</w:t>
      </w:r>
      <w:r w:rsidRPr="00374368">
        <w:rPr>
          <w:spacing w:val="-1"/>
        </w:rPr>
        <w:t>не</w:t>
      </w:r>
      <w:r w:rsidRPr="00374368">
        <w:t>ргии</w:t>
      </w:r>
      <w:r w:rsidRPr="00374368">
        <w:rPr>
          <w:spacing w:val="3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 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rPr>
          <w:spacing w:val="1"/>
        </w:rPr>
        <w:t>6</w:t>
      </w:r>
      <w:r w:rsidRPr="00374368">
        <w:t>.1</w:t>
      </w:r>
    </w:p>
    <w:p w14:paraId="1FBFED33" w14:textId="77777777" w:rsidR="00017BE4" w:rsidRPr="00374368" w:rsidRDefault="00017BE4" w:rsidP="00374368">
      <w:pPr>
        <w:pStyle w:val="TableParagraph"/>
        <w:ind w:left="201" w:firstLine="707"/>
      </w:pPr>
    </w:p>
    <w:p w14:paraId="20FB81F0" w14:textId="77777777" w:rsidR="00017BE4" w:rsidRPr="00374368" w:rsidRDefault="00017BE4" w:rsidP="00374368">
      <w:pPr>
        <w:pStyle w:val="TableParagraph"/>
        <w:ind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3352"/>
        <w:gridCol w:w="992"/>
        <w:gridCol w:w="851"/>
        <w:gridCol w:w="1134"/>
        <w:gridCol w:w="992"/>
        <w:gridCol w:w="992"/>
        <w:gridCol w:w="816"/>
      </w:tblGrid>
      <w:tr w:rsidR="00017BE4" w:rsidRPr="00374368" w14:paraId="0BE75DC4" w14:textId="77777777" w:rsidTr="00484DEA">
        <w:trPr>
          <w:cantSplit/>
          <w:trHeight w:val="2763"/>
        </w:trPr>
        <w:tc>
          <w:tcPr>
            <w:tcW w:w="442" w:type="dxa"/>
            <w:shd w:val="clear" w:color="auto" w:fill="F2F2F2"/>
            <w:vAlign w:val="center"/>
          </w:tcPr>
          <w:p w14:paraId="6BB4A7C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3352" w:type="dxa"/>
            <w:shd w:val="clear" w:color="auto" w:fill="F2F2F2"/>
            <w:vAlign w:val="center"/>
          </w:tcPr>
          <w:p w14:paraId="0C967EF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Источник тепловой энергии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04910686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Установленная мощность, Гкал/час</w:t>
            </w:r>
          </w:p>
        </w:tc>
        <w:tc>
          <w:tcPr>
            <w:tcW w:w="851" w:type="dxa"/>
            <w:shd w:val="clear" w:color="auto" w:fill="F2F2F2"/>
            <w:textDirection w:val="btLr"/>
            <w:vAlign w:val="center"/>
          </w:tcPr>
          <w:p w14:paraId="4AB3F8C7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Собственные нужды, Гкал/час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14:paraId="755BC9AC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Потери тепловой мощности в тепловых сетях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5D54D474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Тепловая мощность нетто, Гкал/час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1A67417B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Тепловая нагрузка потребителей, Гкал/час</w:t>
            </w:r>
          </w:p>
        </w:tc>
        <w:tc>
          <w:tcPr>
            <w:tcW w:w="816" w:type="dxa"/>
            <w:shd w:val="clear" w:color="auto" w:fill="F2F2F2"/>
            <w:textDirection w:val="btLr"/>
            <w:vAlign w:val="center"/>
          </w:tcPr>
          <w:p w14:paraId="0647CF46" w14:textId="77777777" w:rsidR="00017BE4" w:rsidRPr="00374368" w:rsidRDefault="00017BE4" w:rsidP="00374368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Резерв тепловой мощности нетто, Гкал/час</w:t>
            </w:r>
          </w:p>
        </w:tc>
      </w:tr>
      <w:tr w:rsidR="00017BE4" w:rsidRPr="00374368" w14:paraId="78F0AD9B" w14:textId="77777777" w:rsidTr="00484DEA">
        <w:trPr>
          <w:trHeight w:val="549"/>
        </w:trPr>
        <w:tc>
          <w:tcPr>
            <w:tcW w:w="442" w:type="dxa"/>
            <w:vAlign w:val="center"/>
          </w:tcPr>
          <w:p w14:paraId="4604D78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3352" w:type="dxa"/>
            <w:vAlign w:val="center"/>
          </w:tcPr>
          <w:p w14:paraId="42CE5AF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  <w:tc>
          <w:tcPr>
            <w:tcW w:w="992" w:type="dxa"/>
            <w:vAlign w:val="center"/>
          </w:tcPr>
          <w:p w14:paraId="0185BE8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1,26</w:t>
            </w:r>
          </w:p>
        </w:tc>
        <w:tc>
          <w:tcPr>
            <w:tcW w:w="851" w:type="dxa"/>
            <w:vAlign w:val="center"/>
          </w:tcPr>
          <w:p w14:paraId="02EA3AD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0,020</w:t>
            </w:r>
          </w:p>
        </w:tc>
        <w:tc>
          <w:tcPr>
            <w:tcW w:w="1134" w:type="dxa"/>
            <w:vAlign w:val="center"/>
          </w:tcPr>
          <w:p w14:paraId="6EE0647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0,123</w:t>
            </w:r>
          </w:p>
        </w:tc>
        <w:tc>
          <w:tcPr>
            <w:tcW w:w="992" w:type="dxa"/>
            <w:vAlign w:val="center"/>
          </w:tcPr>
          <w:p w14:paraId="317AC8B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1,24</w:t>
            </w:r>
          </w:p>
        </w:tc>
        <w:tc>
          <w:tcPr>
            <w:tcW w:w="992" w:type="dxa"/>
            <w:vAlign w:val="center"/>
          </w:tcPr>
          <w:p w14:paraId="4E73B8E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0,349</w:t>
            </w:r>
          </w:p>
        </w:tc>
        <w:tc>
          <w:tcPr>
            <w:tcW w:w="816" w:type="dxa"/>
            <w:vAlign w:val="center"/>
          </w:tcPr>
          <w:p w14:paraId="488A33C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0,768</w:t>
            </w:r>
          </w:p>
        </w:tc>
      </w:tr>
    </w:tbl>
    <w:p w14:paraId="4441177B" w14:textId="77777777" w:rsidR="00017BE4" w:rsidRPr="00374368" w:rsidRDefault="00017BE4" w:rsidP="00374368">
      <w:pPr>
        <w:rPr>
          <w:lang w:eastAsia="ru-RU"/>
        </w:rPr>
      </w:pPr>
    </w:p>
    <w:p w14:paraId="102EB369" w14:textId="77777777" w:rsidR="00017BE4" w:rsidRPr="00374368" w:rsidRDefault="00017BE4" w:rsidP="00374368">
      <w:pPr>
        <w:pStyle w:val="2"/>
        <w:ind w:left="0" w:firstLine="0"/>
      </w:pPr>
      <w:bookmarkStart w:id="57" w:name="_Toc30058729"/>
      <w:bookmarkStart w:id="58" w:name="_Toc34832877"/>
      <w:r w:rsidRPr="00374368">
        <w:rPr>
          <w:b w:val="0"/>
        </w:rPr>
        <w:t xml:space="preserve">1.6.2 </w:t>
      </w:r>
      <w:hyperlink r:id="rId79" w:anchor="bookmark71" w:history="1">
        <w:r w:rsidRPr="00374368">
          <w:rPr>
            <w:b w:val="0"/>
          </w:rPr>
          <w:t>Резервы и дефициты тепловой мощности нетто по каждому источнику тепловой</w:t>
        </w:r>
      </w:hyperlink>
      <w:r w:rsidRPr="00374368">
        <w:rPr>
          <w:b w:val="0"/>
        </w:rPr>
        <w:t xml:space="preserve"> </w:t>
      </w:r>
      <w:hyperlink r:id="rId80" w:anchor="bookmark71" w:history="1">
        <w:r w:rsidRPr="00374368">
          <w:rPr>
            <w:b w:val="0"/>
          </w:rPr>
          <w:t>энергии</w:t>
        </w:r>
        <w:bookmarkEnd w:id="57"/>
        <w:bookmarkEnd w:id="58"/>
      </w:hyperlink>
    </w:p>
    <w:p w14:paraId="6AA581EF" w14:textId="77777777" w:rsidR="00017BE4" w:rsidRPr="00374368" w:rsidRDefault="00017BE4" w:rsidP="00374368">
      <w:pPr>
        <w:ind w:firstLine="851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См. таблицу 6.1</w:t>
      </w:r>
    </w:p>
    <w:p w14:paraId="6A768FE7" w14:textId="77777777" w:rsidR="00017BE4" w:rsidRPr="00374368" w:rsidRDefault="00017BE4" w:rsidP="00374368">
      <w:pPr>
        <w:pStyle w:val="TableParagraph"/>
        <w:spacing w:line="274" w:lineRule="exact"/>
        <w:ind w:left="201" w:firstLine="707"/>
        <w:jc w:val="both"/>
      </w:pPr>
      <w:r w:rsidRPr="00374368">
        <w:rPr>
          <w:spacing w:val="-1"/>
        </w:rPr>
        <w:t>Ба</w:t>
      </w:r>
      <w:r w:rsidRPr="00374368">
        <w:t>л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с</w:t>
      </w:r>
      <w:r w:rsidRPr="00374368">
        <w:t>ы</w:t>
      </w:r>
      <w:r w:rsidRPr="00374368">
        <w:rPr>
          <w:spacing w:val="30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новл</w:t>
      </w:r>
      <w:r w:rsidRPr="00374368">
        <w:rPr>
          <w:spacing w:val="-2"/>
        </w:rPr>
        <w:t>е</w:t>
      </w:r>
      <w:r w:rsidRPr="00374368">
        <w:t>нно</w:t>
      </w:r>
      <w:r w:rsidRPr="00374368">
        <w:rPr>
          <w:spacing w:val="3"/>
        </w:rPr>
        <w:t>й</w:t>
      </w:r>
      <w:r w:rsidRPr="00374368">
        <w:t>,</w:t>
      </w:r>
      <w:r w:rsidRPr="00374368">
        <w:rPr>
          <w:spacing w:val="2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27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и</w:t>
      </w:r>
      <w:r w:rsidRPr="00374368">
        <w:rPr>
          <w:spacing w:val="24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тто</w:t>
      </w:r>
      <w:r w:rsidRPr="00374368">
        <w:rPr>
          <w:spacing w:val="23"/>
        </w:rPr>
        <w:t xml:space="preserve"> </w:t>
      </w:r>
      <w:r w:rsidRPr="00374368">
        <w:t>и</w:t>
      </w:r>
      <w:r w:rsidRPr="00374368">
        <w:rPr>
          <w:spacing w:val="3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ловой</w:t>
      </w:r>
      <w:r w:rsidRPr="00374368">
        <w:rPr>
          <w:spacing w:val="24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гр</w:t>
      </w:r>
      <w:r w:rsidRPr="00374368">
        <w:rPr>
          <w:spacing w:val="-5"/>
        </w:rPr>
        <w:t>у</w:t>
      </w:r>
      <w:r w:rsidRPr="00374368">
        <w:t>зки</w:t>
      </w:r>
      <w:r w:rsidRPr="00374368">
        <w:rPr>
          <w:spacing w:val="27"/>
        </w:rPr>
        <w:t xml:space="preserve"> </w:t>
      </w:r>
      <w:r w:rsidRPr="00374368">
        <w:t>вклю</w:t>
      </w:r>
      <w:r w:rsidRPr="00374368">
        <w:rPr>
          <w:spacing w:val="-1"/>
        </w:rPr>
        <w:t>ча</w:t>
      </w:r>
      <w:r w:rsidRPr="00374368">
        <w:t>ют</w:t>
      </w:r>
      <w:r w:rsidRPr="00374368">
        <w:rPr>
          <w:spacing w:val="26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t>е р</w:t>
      </w:r>
      <w:r w:rsidRPr="00374368">
        <w:rPr>
          <w:spacing w:val="-1"/>
        </w:rPr>
        <w:t>асче</w:t>
      </w:r>
      <w:r w:rsidRPr="00374368">
        <w:t>тные</w:t>
      </w:r>
      <w:r w:rsidRPr="00374368">
        <w:rPr>
          <w:spacing w:val="-2"/>
        </w:rPr>
        <w:t xml:space="preserve"> </w:t>
      </w:r>
      <w:r w:rsidRPr="00374368">
        <w:t>эл</w:t>
      </w:r>
      <w:r w:rsidRPr="00374368">
        <w:rPr>
          <w:spacing w:val="1"/>
        </w:rPr>
        <w:t>е</w:t>
      </w:r>
      <w:r w:rsidRPr="00374368">
        <w:rPr>
          <w:spacing w:val="-1"/>
        </w:rPr>
        <w:t>ме</w:t>
      </w:r>
      <w:r w:rsidRPr="00374368">
        <w:t>нты т</w:t>
      </w:r>
      <w:r w:rsidRPr="00374368">
        <w:rPr>
          <w:spacing w:val="1"/>
        </w:rPr>
        <w:t>е</w:t>
      </w:r>
      <w:r w:rsidRPr="00374368">
        <w:t>рритори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2"/>
        </w:rPr>
        <w:t>ь</w:t>
      </w:r>
      <w:r w:rsidRPr="00374368">
        <w:t>ного дел</w:t>
      </w:r>
      <w:r w:rsidRPr="00374368">
        <w:rPr>
          <w:spacing w:val="-2"/>
        </w:rPr>
        <w:t>е</w:t>
      </w:r>
      <w:r w:rsidRPr="00374368">
        <w:t>н</w:t>
      </w:r>
      <w:r w:rsidRPr="00374368">
        <w:rPr>
          <w:spacing w:val="-2"/>
        </w:rPr>
        <w:t>и</w:t>
      </w:r>
      <w:r w:rsidRPr="00374368">
        <w:t>я.</w:t>
      </w:r>
    </w:p>
    <w:p w14:paraId="617B8834" w14:textId="77777777" w:rsidR="00017BE4" w:rsidRPr="00374368" w:rsidRDefault="00017BE4" w:rsidP="00374368">
      <w:pPr>
        <w:pStyle w:val="TableParagraph"/>
        <w:spacing w:line="276" w:lineRule="exact"/>
        <w:ind w:left="201" w:firstLine="767"/>
        <w:jc w:val="both"/>
      </w:pPr>
      <w:r w:rsidRPr="00374368">
        <w:t>К</w:t>
      </w:r>
      <w:r w:rsidRPr="00374368">
        <w:rPr>
          <w:spacing w:val="-1"/>
        </w:rPr>
        <w:t>а</w:t>
      </w:r>
      <w:r w:rsidRPr="00374368">
        <w:t>к</w:t>
      </w:r>
      <w:r w:rsidRPr="00374368">
        <w:rPr>
          <w:spacing w:val="31"/>
        </w:rPr>
        <w:t xml:space="preserve"> </w:t>
      </w:r>
      <w:r w:rsidRPr="00374368">
        <w:t>вид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30"/>
        </w:rPr>
        <w:t xml:space="preserve"> </w:t>
      </w:r>
      <w:r w:rsidRPr="00374368">
        <w:t>из</w:t>
      </w:r>
      <w:r w:rsidRPr="00374368">
        <w:rPr>
          <w:spacing w:val="31"/>
        </w:rPr>
        <w:t xml:space="preserve"> </w:t>
      </w:r>
      <w:r w:rsidRPr="00374368">
        <w:t>т</w:t>
      </w:r>
      <w:r w:rsidRPr="00374368">
        <w:rPr>
          <w:spacing w:val="-1"/>
        </w:rPr>
        <w:t>а</w:t>
      </w:r>
      <w:r w:rsidRPr="00374368">
        <w:t>б</w:t>
      </w:r>
      <w:r w:rsidRPr="00374368">
        <w:rPr>
          <w:spacing w:val="-2"/>
        </w:rPr>
        <w:t>л</w:t>
      </w:r>
      <w:r w:rsidRPr="00374368">
        <w:t>ицы</w:t>
      </w:r>
      <w:r w:rsidRPr="00374368">
        <w:rPr>
          <w:spacing w:val="30"/>
        </w:rPr>
        <w:t xml:space="preserve"> </w:t>
      </w:r>
      <w:r w:rsidRPr="00374368">
        <w:t>у</w:t>
      </w:r>
      <w:r w:rsidRPr="00374368">
        <w:rPr>
          <w:spacing w:val="30"/>
        </w:rPr>
        <w:t xml:space="preserve"> </w:t>
      </w:r>
      <w:r w:rsidRPr="00374368">
        <w:t>котельной</w:t>
      </w:r>
      <w:r w:rsidRPr="00374368">
        <w:rPr>
          <w:spacing w:val="36"/>
        </w:rPr>
        <w:t xml:space="preserve"> </w:t>
      </w:r>
      <w:r w:rsidRPr="00374368">
        <w:rPr>
          <w:spacing w:val="-8"/>
        </w:rPr>
        <w:t>«</w:t>
      </w:r>
      <w:r w:rsidRPr="00374368">
        <w:t>Школ</w:t>
      </w:r>
      <w:r w:rsidRPr="00374368">
        <w:rPr>
          <w:spacing w:val="3"/>
        </w:rPr>
        <w:t>а</w:t>
      </w:r>
      <w:r w:rsidRPr="00374368">
        <w:t>»</w:t>
      </w:r>
      <w:r w:rsidRPr="00374368">
        <w:rPr>
          <w:spacing w:val="30"/>
        </w:rPr>
        <w:t xml:space="preserve"> </w:t>
      </w:r>
      <w:r w:rsidRPr="00374368">
        <w:rPr>
          <w:spacing w:val="-1"/>
        </w:rPr>
        <w:t>ес</w:t>
      </w:r>
      <w:r w:rsidRPr="00374368">
        <w:t>ть</w:t>
      </w:r>
      <w:r w:rsidRPr="00374368">
        <w:rPr>
          <w:spacing w:val="31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</w:t>
      </w:r>
      <w:r w:rsidRPr="00374368">
        <w:rPr>
          <w:spacing w:val="32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>ти.</w:t>
      </w:r>
      <w:r w:rsidRPr="00374368">
        <w:rPr>
          <w:spacing w:val="30"/>
        </w:rPr>
        <w:t xml:space="preserve"> </w:t>
      </w:r>
      <w:r w:rsidRPr="00374368">
        <w:t>Н</w:t>
      </w:r>
      <w:r w:rsidRPr="00374368">
        <w:rPr>
          <w:spacing w:val="-2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ие</w:t>
      </w:r>
      <w:r w:rsidRPr="00374368">
        <w:rPr>
          <w:spacing w:val="30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1"/>
        </w:rPr>
        <w:t>в</w:t>
      </w:r>
      <w:r w:rsidRPr="00374368">
        <w:t xml:space="preserve">а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 xml:space="preserve">ти в </w:t>
      </w:r>
      <w:r w:rsidRPr="00374368">
        <w:rPr>
          <w:spacing w:val="-2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позвол</w:t>
      </w:r>
      <w:r w:rsidRPr="00374368">
        <w:rPr>
          <w:spacing w:val="-3"/>
        </w:rPr>
        <w:t>я</w:t>
      </w:r>
      <w:r w:rsidRPr="00374368">
        <w:rPr>
          <w:spacing w:val="-1"/>
        </w:rPr>
        <w:t>е</w:t>
      </w:r>
      <w:r w:rsidRPr="00374368">
        <w:t>т подклю</w:t>
      </w:r>
      <w:r w:rsidRPr="00374368">
        <w:rPr>
          <w:spacing w:val="-1"/>
        </w:rPr>
        <w:t>ч</w:t>
      </w:r>
      <w:r w:rsidRPr="00374368">
        <w:rPr>
          <w:spacing w:val="-2"/>
        </w:rPr>
        <w:t>и</w:t>
      </w:r>
      <w:r w:rsidRPr="00374368">
        <w:t>ть</w:t>
      </w:r>
      <w:r w:rsidRPr="00374368">
        <w:rPr>
          <w:spacing w:val="-2"/>
        </w:rPr>
        <w:t xml:space="preserve"> </w:t>
      </w:r>
      <w:r w:rsidRPr="00374368">
        <w:t>нов</w:t>
      </w:r>
      <w:r w:rsidRPr="00374368">
        <w:rPr>
          <w:spacing w:val="-1"/>
        </w:rPr>
        <w:t>ы</w:t>
      </w:r>
      <w:r w:rsidRPr="00374368">
        <w:t>х</w:t>
      </w:r>
      <w:r w:rsidRPr="00374368">
        <w:rPr>
          <w:spacing w:val="-1"/>
        </w:rPr>
        <w:t xml:space="preserve"> </w:t>
      </w:r>
      <w:r w:rsidRPr="00374368">
        <w:rPr>
          <w:spacing w:val="-2"/>
        </w:rPr>
        <w:t>п</w:t>
      </w:r>
      <w:r w:rsidRPr="00374368">
        <w:t>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й. Н</w:t>
      </w:r>
      <w:r w:rsidRPr="00374368">
        <w:rPr>
          <w:spacing w:val="-2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ие</w:t>
      </w:r>
      <w:r w:rsidRPr="00374368">
        <w:rPr>
          <w:spacing w:val="8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рвов</w:t>
      </w:r>
      <w:r w:rsidRPr="00374368">
        <w:rPr>
          <w:spacing w:val="8"/>
        </w:rPr>
        <w:t xml:space="preserve"> </w:t>
      </w:r>
      <w:r w:rsidRPr="00374368">
        <w:t>в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с</w:t>
      </w:r>
      <w:r w:rsidRPr="00374368">
        <w:t>ит</w:t>
      </w:r>
      <w:r w:rsidRPr="00374368">
        <w:rPr>
          <w:spacing w:val="-5"/>
        </w:rPr>
        <w:t>у</w:t>
      </w:r>
      <w:r w:rsidRPr="00374368">
        <w:rPr>
          <w:spacing w:val="1"/>
        </w:rPr>
        <w:t>а</w:t>
      </w:r>
      <w:r w:rsidRPr="00374368">
        <w:t>ции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-2"/>
        </w:rPr>
        <w:t>а</w:t>
      </w:r>
      <w:r w:rsidRPr="00374368">
        <w:t>рии</w:t>
      </w:r>
      <w:r w:rsidRPr="00374368">
        <w:rPr>
          <w:spacing w:val="10"/>
        </w:rPr>
        <w:t xml:space="preserve"> </w:t>
      </w:r>
      <w:r w:rsidRPr="00374368">
        <w:t>явля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9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новным</w:t>
      </w:r>
      <w:r w:rsidRPr="00374368">
        <w:rPr>
          <w:spacing w:val="8"/>
        </w:rPr>
        <w:t xml:space="preserve"> </w:t>
      </w:r>
      <w:r w:rsidRPr="00374368">
        <w:t>фактором</w:t>
      </w:r>
      <w:r w:rsidRPr="00374368">
        <w:rPr>
          <w:spacing w:val="8"/>
        </w:rPr>
        <w:t xml:space="preserve"> </w:t>
      </w:r>
      <w:r w:rsidRPr="00374368">
        <w:t>д</w:t>
      </w:r>
      <w:r w:rsidRPr="00374368">
        <w:rPr>
          <w:spacing w:val="-2"/>
        </w:rPr>
        <w:t>л</w:t>
      </w:r>
      <w:r w:rsidRPr="00374368">
        <w:t>я</w:t>
      </w:r>
      <w:r w:rsidRPr="00374368">
        <w:rPr>
          <w:spacing w:val="9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дотвр</w:t>
      </w:r>
      <w:r w:rsidRPr="00374368">
        <w:rPr>
          <w:spacing w:val="-2"/>
        </w:rPr>
        <w:t>а</w:t>
      </w:r>
      <w:r w:rsidRPr="00374368">
        <w:t>щ</w:t>
      </w:r>
      <w:r w:rsidRPr="00374368">
        <w:rPr>
          <w:spacing w:val="-1"/>
        </w:rPr>
        <w:t>е</w:t>
      </w:r>
      <w:r w:rsidRPr="00374368">
        <w:t>ния н</w:t>
      </w:r>
      <w:r w:rsidRPr="00374368">
        <w:rPr>
          <w:spacing w:val="-1"/>
        </w:rPr>
        <w:t>е</w:t>
      </w:r>
      <w:r w:rsidRPr="00374368">
        <w:t>до</w:t>
      </w:r>
      <w:r w:rsidRPr="00374368">
        <w:rPr>
          <w:spacing w:val="1"/>
        </w:rPr>
        <w:t>п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вки</w:t>
      </w:r>
      <w:r w:rsidRPr="00374368">
        <w:rPr>
          <w:spacing w:val="1"/>
        </w:rPr>
        <w:t xml:space="preserve"> </w:t>
      </w:r>
      <w:r w:rsidRPr="00374368">
        <w:t>теплов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-2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-2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лям.</w:t>
      </w:r>
    </w:p>
    <w:p w14:paraId="4F0B0113" w14:textId="7DEFB342" w:rsidR="00017BE4" w:rsidRPr="00374368" w:rsidRDefault="00017BE4" w:rsidP="008E0360">
      <w:pPr>
        <w:pStyle w:val="TableParagraph"/>
        <w:spacing w:line="258" w:lineRule="exact"/>
        <w:ind w:left="142" w:firstLine="909"/>
        <w:jc w:val="both"/>
      </w:pPr>
      <w:r w:rsidRPr="00374368">
        <w:t>Источник тепловой энергии, оборудован тремя котлоагрегатами. Выход из строя одного из котлоагрегатов компенсируется резервом тепловой мощности других котлоагрегатов.</w:t>
      </w:r>
    </w:p>
    <w:p w14:paraId="35DCF8D7" w14:textId="6FBCE841" w:rsidR="00017BE4" w:rsidRPr="008E0360" w:rsidRDefault="00017BE4" w:rsidP="008E0360">
      <w:pPr>
        <w:pStyle w:val="2"/>
        <w:ind w:left="0" w:firstLine="0"/>
        <w:rPr>
          <w:b w:val="0"/>
        </w:rPr>
      </w:pPr>
      <w:bookmarkStart w:id="59" w:name="_Toc30058730"/>
      <w:bookmarkStart w:id="60" w:name="_Toc34832878"/>
      <w:r w:rsidRPr="00374368">
        <w:rPr>
          <w:b w:val="0"/>
        </w:rPr>
        <w:t xml:space="preserve">1.6.3 </w:t>
      </w:r>
      <w:hyperlink r:id="rId81" w:anchor="bookmark72" w:history="1">
        <w:r w:rsidRPr="00374368">
          <w:rPr>
            <w:rStyle w:val="aa"/>
            <w:b w:val="0"/>
            <w:color w:val="auto"/>
            <w:spacing w:val="-1"/>
            <w:u w:val="none"/>
          </w:rPr>
          <w:t>Гидравлические</w:t>
        </w:r>
        <w:r w:rsidRPr="00374368">
          <w:rPr>
            <w:rStyle w:val="aa"/>
            <w:b w:val="0"/>
            <w:color w:val="auto"/>
            <w:spacing w:val="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2"/>
            <w:u w:val="none"/>
          </w:rPr>
          <w:t>режимы,</w:t>
        </w:r>
        <w:r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обеспечивающие</w:t>
        </w:r>
        <w:r w:rsidRPr="00374368">
          <w:rPr>
            <w:rStyle w:val="aa"/>
            <w:b w:val="0"/>
            <w:color w:val="auto"/>
            <w:spacing w:val="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передачу</w:t>
        </w:r>
        <w:r w:rsidRPr="00374368">
          <w:rPr>
            <w:rStyle w:val="aa"/>
            <w:b w:val="0"/>
            <w:color w:val="auto"/>
            <w:spacing w:val="-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энергии</w:t>
        </w:r>
        <w:r w:rsidRPr="00374368">
          <w:rPr>
            <w:rStyle w:val="aa"/>
            <w:b w:val="0"/>
            <w:color w:val="auto"/>
            <w:spacing w:val="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3"/>
            <w:u w:val="none"/>
          </w:rPr>
          <w:t>от</w:t>
        </w:r>
        <w:r w:rsidRPr="00374368">
          <w:rPr>
            <w:rStyle w:val="aa"/>
            <w:b w:val="0"/>
            <w:color w:val="auto"/>
            <w:spacing w:val="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источника</w:t>
        </w:r>
      </w:hyperlink>
      <w:r w:rsidRPr="00374368">
        <w:rPr>
          <w:b w:val="0"/>
          <w:spacing w:val="83"/>
        </w:rPr>
        <w:t xml:space="preserve"> </w:t>
      </w:r>
      <w:hyperlink r:id="rId82" w:anchor="bookmark72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энергии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самого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удаленного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потребителя</w:t>
        </w:r>
        <w:r w:rsidRPr="00374368">
          <w:rPr>
            <w:rStyle w:val="aa"/>
            <w:b w:val="0"/>
            <w:color w:val="auto"/>
            <w:spacing w:val="1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характеризующие</w:t>
        </w:r>
        <w:r w:rsidRPr="00374368">
          <w:rPr>
            <w:rStyle w:val="aa"/>
            <w:b w:val="0"/>
            <w:color w:val="auto"/>
            <w:spacing w:val="1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существующие</w:t>
        </w:r>
      </w:hyperlink>
      <w:r w:rsidRPr="00374368">
        <w:rPr>
          <w:b w:val="0"/>
          <w:spacing w:val="77"/>
        </w:rPr>
        <w:t xml:space="preserve"> </w:t>
      </w:r>
      <w:hyperlink r:id="rId83" w:anchor="bookmark72" w:history="1">
        <w:r w:rsidRPr="00374368">
          <w:rPr>
            <w:rStyle w:val="aa"/>
            <w:b w:val="0"/>
            <w:color w:val="auto"/>
            <w:spacing w:val="-1"/>
            <w:u w:val="none"/>
          </w:rPr>
          <w:t>возможности</w:t>
        </w:r>
        <w:r w:rsidRPr="00374368">
          <w:rPr>
            <w:rStyle w:val="aa"/>
            <w:b w:val="0"/>
            <w:color w:val="auto"/>
            <w:u w:val="none"/>
          </w:rPr>
          <w:t xml:space="preserve"> передачи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 xml:space="preserve">энергии </w:t>
        </w:r>
        <w:r w:rsidRPr="00374368">
          <w:rPr>
            <w:rStyle w:val="aa"/>
            <w:b w:val="0"/>
            <w:color w:val="auto"/>
            <w:u w:val="none"/>
          </w:rPr>
          <w:t>от</w:t>
        </w:r>
        <w:r w:rsidRPr="00374368">
          <w:rPr>
            <w:rStyle w:val="aa"/>
            <w:b w:val="0"/>
            <w:color w:val="auto"/>
            <w:spacing w:val="-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 xml:space="preserve">источника к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потребителю</w:t>
        </w:r>
        <w:bookmarkEnd w:id="59"/>
      </w:hyperlink>
      <w:r w:rsidRPr="00374368">
        <w:t>.</w:t>
      </w:r>
      <w:bookmarkEnd w:id="60"/>
    </w:p>
    <w:p w14:paraId="794311F7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61" w:name="_Toc30058731"/>
      <w:bookmarkStart w:id="62" w:name="_Toc34832879"/>
      <w:r w:rsidRPr="00374368">
        <w:rPr>
          <w:b w:val="0"/>
        </w:rPr>
        <w:t xml:space="preserve">1.6.4 </w:t>
      </w:r>
      <w:hyperlink r:id="rId84" w:anchor="bookmark73" w:history="1">
        <w:r w:rsidRPr="00374368">
          <w:rPr>
            <w:rStyle w:val="aa"/>
            <w:b w:val="0"/>
            <w:color w:val="auto"/>
            <w:spacing w:val="-2"/>
            <w:u w:val="none"/>
          </w:rPr>
          <w:t>Причины</w:t>
        </w:r>
        <w:r w:rsidRPr="00374368">
          <w:rPr>
            <w:rStyle w:val="aa"/>
            <w:b w:val="0"/>
            <w:color w:val="auto"/>
            <w:spacing w:val="5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возникновения</w:t>
        </w:r>
        <w:r w:rsidRPr="00374368">
          <w:rPr>
            <w:rStyle w:val="aa"/>
            <w:b w:val="0"/>
            <w:color w:val="auto"/>
            <w:spacing w:val="5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дефицитов</w:t>
        </w:r>
        <w:r w:rsidRPr="00374368">
          <w:rPr>
            <w:rStyle w:val="aa"/>
            <w:b w:val="0"/>
            <w:color w:val="auto"/>
            <w:spacing w:val="5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5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r w:rsidRPr="00374368">
          <w:rPr>
            <w:rStyle w:val="aa"/>
            <w:b w:val="0"/>
            <w:color w:val="auto"/>
            <w:spacing w:val="5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5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последствий</w:t>
        </w:r>
        <w:r w:rsidRPr="00374368">
          <w:rPr>
            <w:rStyle w:val="aa"/>
            <w:b w:val="0"/>
            <w:color w:val="auto"/>
            <w:spacing w:val="5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влияния</w:t>
        </w:r>
      </w:hyperlink>
      <w:r w:rsidRPr="00374368">
        <w:rPr>
          <w:b w:val="0"/>
          <w:spacing w:val="65"/>
        </w:rPr>
        <w:t xml:space="preserve"> </w:t>
      </w:r>
      <w:hyperlink r:id="rId85" w:anchor="bookmark73" w:history="1">
        <w:r w:rsidRPr="00374368">
          <w:rPr>
            <w:rStyle w:val="aa"/>
            <w:b w:val="0"/>
            <w:color w:val="auto"/>
            <w:u w:val="none"/>
          </w:rPr>
          <w:t>дефицитов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 xml:space="preserve">на </w:t>
        </w:r>
        <w:r w:rsidRPr="00374368">
          <w:rPr>
            <w:rStyle w:val="aa"/>
            <w:b w:val="0"/>
            <w:color w:val="auto"/>
            <w:spacing w:val="-1"/>
            <w:u w:val="none"/>
          </w:rPr>
          <w:t>качество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теплоснабжения</w:t>
        </w:r>
        <w:bookmarkEnd w:id="61"/>
        <w:bookmarkEnd w:id="62"/>
      </w:hyperlink>
    </w:p>
    <w:p w14:paraId="4F11C905" w14:textId="3D26FA6D" w:rsidR="00017BE4" w:rsidRPr="008E0360" w:rsidRDefault="00017BE4" w:rsidP="008E0360">
      <w:pPr>
        <w:ind w:firstLine="993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Дефициты тепловой мощности отсутствуют.</w:t>
      </w:r>
    </w:p>
    <w:p w14:paraId="78599C2E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63" w:name="_Toc30058732"/>
      <w:bookmarkStart w:id="64" w:name="_Toc34832880"/>
      <w:r w:rsidRPr="00374368">
        <w:rPr>
          <w:b w:val="0"/>
        </w:rPr>
        <w:t xml:space="preserve">1.6.5 </w:t>
      </w:r>
      <w:hyperlink r:id="rId86" w:anchor="bookmark74" w:history="1">
        <w:r w:rsidRPr="00374368">
          <w:rPr>
            <w:rStyle w:val="aa"/>
            <w:b w:val="0"/>
            <w:color w:val="auto"/>
            <w:spacing w:val="-1"/>
            <w:u w:val="none"/>
          </w:rPr>
          <w:t>Резервы</w:t>
        </w:r>
        <w:r w:rsidRPr="00374368">
          <w:rPr>
            <w:rStyle w:val="aa"/>
            <w:b w:val="0"/>
            <w:color w:val="auto"/>
            <w:spacing w:val="3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нетто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источников</w:t>
        </w:r>
        <w:r w:rsidRPr="00374368">
          <w:rPr>
            <w:rStyle w:val="aa"/>
            <w:b w:val="0"/>
            <w:color w:val="auto"/>
            <w:spacing w:val="3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энергии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возможностей</w:t>
        </w:r>
      </w:hyperlink>
      <w:r w:rsidRPr="00374368">
        <w:rPr>
          <w:b w:val="0"/>
          <w:spacing w:val="87"/>
        </w:rPr>
        <w:t xml:space="preserve"> </w:t>
      </w:r>
      <w:hyperlink r:id="rId87" w:anchor="bookmark74" w:history="1">
        <w:r w:rsidRPr="00374368">
          <w:rPr>
            <w:rStyle w:val="aa"/>
            <w:b w:val="0"/>
            <w:color w:val="auto"/>
            <w:u w:val="none"/>
          </w:rPr>
          <w:t>расширения</w:t>
        </w:r>
        <w:r w:rsidRPr="00374368">
          <w:rPr>
            <w:rStyle w:val="aa"/>
            <w:b w:val="0"/>
            <w:color w:val="auto"/>
            <w:spacing w:val="2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технологических</w:t>
        </w:r>
        <w:r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зон</w:t>
        </w:r>
        <w:r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2"/>
            <w:u w:val="none"/>
          </w:rPr>
          <w:t>действия</w:t>
        </w:r>
        <w:r w:rsidRPr="00374368">
          <w:rPr>
            <w:rStyle w:val="aa"/>
            <w:b w:val="0"/>
            <w:color w:val="auto"/>
            <w:spacing w:val="2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источников</w:t>
        </w:r>
        <w:r w:rsidRPr="00374368">
          <w:rPr>
            <w:rStyle w:val="aa"/>
            <w:b w:val="0"/>
            <w:color w:val="auto"/>
            <w:spacing w:val="2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</w:t>
        </w:r>
        <w:r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резервами</w:t>
        </w:r>
        <w:r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</w:hyperlink>
      <w:r w:rsidRPr="00374368">
        <w:rPr>
          <w:b w:val="0"/>
          <w:spacing w:val="77"/>
        </w:rPr>
        <w:t xml:space="preserve"> </w:t>
      </w:r>
      <w:hyperlink r:id="rId88" w:anchor="bookmark74" w:history="1">
        <w:r w:rsidRPr="00374368">
          <w:rPr>
            <w:rStyle w:val="aa"/>
            <w:b w:val="0"/>
            <w:color w:val="auto"/>
            <w:spacing w:val="-1"/>
            <w:u w:val="none"/>
          </w:rPr>
          <w:t>нетто</w:t>
        </w:r>
        <w:r w:rsidRPr="00374368">
          <w:rPr>
            <w:rStyle w:val="aa"/>
            <w:b w:val="0"/>
            <w:color w:val="auto"/>
            <w:u w:val="none"/>
          </w:rPr>
          <w:t xml:space="preserve"> в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зоны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действия</w:t>
        </w:r>
        <w:r w:rsidRPr="00374368">
          <w:rPr>
            <w:rStyle w:val="aa"/>
            <w:b w:val="0"/>
            <w:color w:val="auto"/>
            <w:u w:val="none"/>
          </w:rPr>
          <w:t xml:space="preserve"> с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дефицитом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мощности</w:t>
        </w:r>
        <w:bookmarkEnd w:id="63"/>
        <w:bookmarkEnd w:id="64"/>
      </w:hyperlink>
    </w:p>
    <w:p w14:paraId="6B851E0F" w14:textId="323031B5" w:rsidR="00017BE4" w:rsidRPr="00374368" w:rsidRDefault="00017BE4" w:rsidP="008E0360">
      <w:pPr>
        <w:ind w:firstLine="993"/>
        <w:rPr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Резервы тепловой мощности отсутствуют.</w:t>
      </w:r>
    </w:p>
    <w:p w14:paraId="6CDF1491" w14:textId="77777777" w:rsidR="00017BE4" w:rsidRPr="00374368" w:rsidRDefault="00EC13D0" w:rsidP="00374368">
      <w:pPr>
        <w:pStyle w:val="1"/>
        <w:ind w:left="0"/>
      </w:pPr>
      <w:hyperlink r:id="rId89" w:anchor="bookmark75" w:history="1">
        <w:bookmarkStart w:id="65" w:name="_Toc30058733"/>
        <w:bookmarkStart w:id="66" w:name="_Toc34832881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7.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БАЛАНСЫ </w:t>
        </w:r>
        <w:r w:rsidR="00017BE4" w:rsidRPr="00374368">
          <w:rPr>
            <w:rStyle w:val="aa"/>
            <w:color w:val="auto"/>
            <w:spacing w:val="-1"/>
            <w:u w:val="none"/>
          </w:rPr>
          <w:t>ТЕПЛОНОСИТЕЛЯ</w:t>
        </w:r>
        <w:bookmarkEnd w:id="65"/>
        <w:bookmarkEnd w:id="66"/>
      </w:hyperlink>
    </w:p>
    <w:p w14:paraId="4524E6E7" w14:textId="77777777" w:rsidR="00017BE4" w:rsidRPr="00374368" w:rsidRDefault="00017BE4" w:rsidP="00374368">
      <w:pPr>
        <w:pStyle w:val="2"/>
        <w:ind w:left="0" w:firstLine="0"/>
        <w:rPr>
          <w:b w:val="0"/>
        </w:rPr>
      </w:pPr>
      <w:bookmarkStart w:id="67" w:name="_Toc30058734"/>
      <w:bookmarkStart w:id="68" w:name="_Toc34832882"/>
      <w:r w:rsidRPr="00374368">
        <w:rPr>
          <w:b w:val="0"/>
        </w:rPr>
        <w:t xml:space="preserve">1.7.1 </w:t>
      </w:r>
      <w:hyperlink r:id="rId90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балансов</w:t>
        </w:r>
        <w:r w:rsidRPr="00374368">
          <w:rPr>
            <w:rStyle w:val="aa"/>
            <w:b w:val="0"/>
            <w:color w:val="auto"/>
            <w:spacing w:val="26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производительности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водоподготовительных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установок</w:t>
        </w:r>
      </w:hyperlink>
      <w:r w:rsidRPr="00374368">
        <w:rPr>
          <w:b w:val="0"/>
          <w:spacing w:val="59"/>
        </w:rPr>
        <w:t xml:space="preserve"> </w:t>
      </w:r>
      <w:hyperlink r:id="rId91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теплоносителя</w:t>
        </w:r>
        <w:r w:rsidRPr="00374368">
          <w:rPr>
            <w:rStyle w:val="aa"/>
            <w:b w:val="0"/>
            <w:color w:val="auto"/>
            <w:spacing w:val="3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для</w:t>
        </w:r>
        <w:r w:rsidRPr="00374368">
          <w:rPr>
            <w:rStyle w:val="aa"/>
            <w:b w:val="0"/>
            <w:color w:val="auto"/>
            <w:spacing w:val="3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тепловых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сетей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максимального</w:t>
        </w:r>
        <w:r w:rsidRPr="00374368">
          <w:rPr>
            <w:rStyle w:val="aa"/>
            <w:b w:val="0"/>
            <w:color w:val="auto"/>
            <w:spacing w:val="3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потребления</w:t>
        </w:r>
        <w:r w:rsidRPr="00374368">
          <w:rPr>
            <w:rStyle w:val="aa"/>
            <w:b w:val="0"/>
            <w:color w:val="auto"/>
            <w:spacing w:val="3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теплоносителя</w:t>
        </w:r>
        <w:r w:rsidRPr="00374368">
          <w:rPr>
            <w:rStyle w:val="aa"/>
            <w:b w:val="0"/>
            <w:color w:val="auto"/>
            <w:spacing w:val="3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</w:hyperlink>
      <w:r w:rsidRPr="00374368">
        <w:rPr>
          <w:b w:val="0"/>
          <w:spacing w:val="69"/>
        </w:rPr>
        <w:t xml:space="preserve"> </w:t>
      </w:r>
      <w:hyperlink r:id="rId92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теплоиспользующих</w:t>
        </w:r>
        <w:r w:rsidRPr="00374368">
          <w:rPr>
            <w:rStyle w:val="aa"/>
            <w:b w:val="0"/>
            <w:color w:val="auto"/>
            <w:spacing w:val="4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установках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потребителей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  <w:r w:rsidRPr="00374368">
          <w:rPr>
            <w:rStyle w:val="aa"/>
            <w:b w:val="0"/>
            <w:color w:val="auto"/>
            <w:spacing w:val="4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перспективных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зонах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действия</w:t>
        </w:r>
        <w:r w:rsidRPr="00374368">
          <w:rPr>
            <w:rStyle w:val="aa"/>
            <w:b w:val="0"/>
            <w:color w:val="auto"/>
            <w:spacing w:val="4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систем</w:t>
        </w:r>
      </w:hyperlink>
      <w:r w:rsidRPr="00374368">
        <w:rPr>
          <w:b w:val="0"/>
          <w:spacing w:val="53"/>
        </w:rPr>
        <w:t xml:space="preserve"> </w:t>
      </w:r>
      <w:hyperlink r:id="rId93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теплоснабжения</w:t>
        </w:r>
        <w:r w:rsidRPr="00374368">
          <w:rPr>
            <w:rStyle w:val="aa"/>
            <w:b w:val="0"/>
            <w:color w:val="auto"/>
            <w:spacing w:val="4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источников</w:t>
        </w:r>
        <w:r w:rsidRPr="00374368">
          <w:rPr>
            <w:rStyle w:val="aa"/>
            <w:b w:val="0"/>
            <w:color w:val="auto"/>
            <w:spacing w:val="4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тепловой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энергии,</w:t>
        </w:r>
        <w:r w:rsidRPr="00374368">
          <w:rPr>
            <w:rStyle w:val="aa"/>
            <w:b w:val="0"/>
            <w:color w:val="auto"/>
            <w:spacing w:val="4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  <w:r w:rsidRPr="00374368">
          <w:rPr>
            <w:rStyle w:val="aa"/>
            <w:b w:val="0"/>
            <w:color w:val="auto"/>
            <w:spacing w:val="4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том</w:t>
        </w:r>
        <w:r w:rsidRPr="00374368">
          <w:rPr>
            <w:rStyle w:val="aa"/>
            <w:b w:val="0"/>
            <w:color w:val="auto"/>
            <w:spacing w:val="4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числе</w:t>
        </w:r>
        <w:r w:rsidRPr="00374368">
          <w:rPr>
            <w:rStyle w:val="aa"/>
            <w:b w:val="0"/>
            <w:color w:val="auto"/>
            <w:spacing w:val="4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работающих</w:t>
        </w:r>
        <w:r w:rsidRPr="00374368">
          <w:rPr>
            <w:rStyle w:val="aa"/>
            <w:b w:val="0"/>
            <w:color w:val="auto"/>
            <w:spacing w:val="3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на</w:t>
        </w:r>
        <w:r w:rsidRPr="00374368">
          <w:rPr>
            <w:rStyle w:val="aa"/>
            <w:b w:val="0"/>
            <w:color w:val="auto"/>
            <w:spacing w:val="44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единую</w:t>
        </w:r>
      </w:hyperlink>
      <w:r w:rsidRPr="00374368">
        <w:rPr>
          <w:b w:val="0"/>
          <w:spacing w:val="62"/>
        </w:rPr>
        <w:t xml:space="preserve"> </w:t>
      </w:r>
      <w:hyperlink r:id="rId94" w:anchor="bookmark76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тепловую</w:t>
        </w:r>
        <w:r w:rsidRPr="00374368">
          <w:rPr>
            <w:rStyle w:val="aa"/>
            <w:b w:val="0"/>
            <w:color w:val="auto"/>
            <w:u w:val="none"/>
          </w:rPr>
          <w:t xml:space="preserve"> сеть</w:t>
        </w:r>
        <w:bookmarkEnd w:id="67"/>
        <w:bookmarkEnd w:id="68"/>
      </w:hyperlink>
    </w:p>
    <w:p w14:paraId="33BAF8DF" w14:textId="77777777" w:rsidR="00017BE4" w:rsidRPr="00374368" w:rsidRDefault="00017BE4" w:rsidP="00374368">
      <w:pPr>
        <w:pStyle w:val="TableParagraph"/>
        <w:ind w:left="201" w:firstLine="360"/>
      </w:pPr>
      <w:r w:rsidRPr="00374368">
        <w:t>В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16"/>
        </w:rPr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13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rPr>
          <w:spacing w:val="3"/>
        </w:rPr>
        <w:t>н</w:t>
      </w:r>
      <w:r w:rsidRPr="00374368">
        <w:t>а</w:t>
      </w:r>
      <w:r w:rsidRPr="00374368">
        <w:rPr>
          <w:spacing w:val="13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нике</w:t>
      </w:r>
      <w:r w:rsidRPr="00374368">
        <w:rPr>
          <w:spacing w:val="1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4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17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14"/>
        </w:rPr>
        <w:t xml:space="preserve"> </w:t>
      </w:r>
      <w:r w:rsidRPr="00374368">
        <w:t>водоподг</w:t>
      </w:r>
      <w:r w:rsidRPr="00374368">
        <w:rPr>
          <w:spacing w:val="-3"/>
        </w:rPr>
        <w:t>о</w:t>
      </w:r>
      <w:r w:rsidRPr="00374368">
        <w:rPr>
          <w:spacing w:val="-2"/>
        </w:rPr>
        <w:t>т</w:t>
      </w:r>
      <w:r w:rsidRPr="00374368">
        <w:t>овит</w:t>
      </w:r>
      <w:r w:rsidRPr="00374368">
        <w:rPr>
          <w:spacing w:val="-1"/>
        </w:rPr>
        <w:t>е</w:t>
      </w:r>
      <w:r w:rsidRPr="00374368">
        <w:t>ль</w:t>
      </w:r>
      <w:r w:rsidRPr="00374368">
        <w:rPr>
          <w:spacing w:val="3"/>
        </w:rPr>
        <w:t>н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18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новки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ит</w:t>
      </w:r>
      <w:r w:rsidRPr="00374368">
        <w:rPr>
          <w:spacing w:val="-1"/>
        </w:rPr>
        <w:t>е</w:t>
      </w:r>
      <w:r w:rsidRPr="00374368">
        <w:t>ля для</w:t>
      </w:r>
      <w:r w:rsidRPr="00374368">
        <w:rPr>
          <w:spacing w:val="-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</w:t>
      </w:r>
      <w:r w:rsidRPr="00374368">
        <w:rPr>
          <w:spacing w:val="-3"/>
        </w:rPr>
        <w:t>л</w:t>
      </w:r>
      <w:r w:rsidRPr="00374368">
        <w:t>ов</w:t>
      </w:r>
      <w:r w:rsidRPr="00374368">
        <w:rPr>
          <w:spacing w:val="-1"/>
        </w:rPr>
        <w:t>ы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4"/>
        </w:rPr>
        <w:t>й</w:t>
      </w:r>
      <w:r w:rsidRPr="00374368">
        <w:t>.</w:t>
      </w:r>
    </w:p>
    <w:p w14:paraId="26EA4B65" w14:textId="77777777" w:rsidR="00017BE4" w:rsidRPr="00374368" w:rsidRDefault="00017BE4" w:rsidP="00374368">
      <w:pPr>
        <w:pStyle w:val="TableParagraph"/>
        <w:ind w:left="201" w:right="344" w:firstLine="707"/>
        <w:jc w:val="both"/>
      </w:pPr>
      <w:r w:rsidRPr="00374368">
        <w:t>Т</w:t>
      </w:r>
      <w:r w:rsidRPr="00374368">
        <w:rPr>
          <w:spacing w:val="-2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ит</w:t>
      </w:r>
      <w:r w:rsidRPr="00374368">
        <w:rPr>
          <w:spacing w:val="-1"/>
        </w:rPr>
        <w:t>е</w:t>
      </w:r>
      <w:r w:rsidRPr="00374368">
        <w:t>ль</w:t>
      </w:r>
      <w:r w:rsidRPr="00374368">
        <w:rPr>
          <w:spacing w:val="41"/>
        </w:rPr>
        <w:t xml:space="preserve"> </w:t>
      </w:r>
      <w:r w:rsidRPr="00374368">
        <w:t>в</w:t>
      </w:r>
      <w:r w:rsidRPr="00374368">
        <w:rPr>
          <w:spacing w:val="37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39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45"/>
        </w:rPr>
        <w:t xml:space="preserve"> </w:t>
      </w:r>
      <w:r w:rsidRPr="00374368">
        <w:t>в</w:t>
      </w:r>
      <w:r w:rsidRPr="00374368">
        <w:rPr>
          <w:spacing w:val="37"/>
        </w:rPr>
        <w:t xml:space="preserve"> </w:t>
      </w:r>
      <w:r w:rsidRPr="00374368">
        <w:t>д</w:t>
      </w:r>
      <w:r w:rsidRPr="00374368">
        <w:rPr>
          <w:spacing w:val="-1"/>
        </w:rPr>
        <w:t>а</w:t>
      </w:r>
      <w:r w:rsidRPr="00374368">
        <w:t>нном</w:t>
      </w:r>
      <w:r w:rsidRPr="00374368">
        <w:rPr>
          <w:spacing w:val="39"/>
        </w:rPr>
        <w:t xml:space="preserve"> </w:t>
      </w:r>
      <w:r w:rsidRPr="00374368">
        <w:t>н</w:t>
      </w:r>
      <w:r w:rsidRPr="00374368">
        <w:rPr>
          <w:spacing w:val="-1"/>
        </w:rPr>
        <w:t>асе</w:t>
      </w:r>
      <w:r w:rsidRPr="00374368">
        <w:t>л</w:t>
      </w:r>
      <w:r w:rsidRPr="00374368">
        <w:rPr>
          <w:spacing w:val="-1"/>
        </w:rPr>
        <w:t>е</w:t>
      </w:r>
      <w:r w:rsidRPr="00374368">
        <w:t>нном</w:t>
      </w:r>
      <w:r w:rsidRPr="00374368">
        <w:rPr>
          <w:spacing w:val="39"/>
        </w:rPr>
        <w:t xml:space="preserve"> </w:t>
      </w:r>
      <w:r w:rsidRPr="00374368">
        <w:rPr>
          <w:spacing w:val="3"/>
        </w:rPr>
        <w:t>п</w:t>
      </w:r>
      <w:r w:rsidRPr="00374368">
        <w:rPr>
          <w:spacing w:val="-5"/>
        </w:rPr>
        <w:t>у</w:t>
      </w:r>
      <w:r w:rsidRPr="00374368">
        <w:t>нкте</w:t>
      </w:r>
      <w:r w:rsidRPr="00374368">
        <w:rPr>
          <w:spacing w:val="40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н</w:t>
      </w:r>
      <w:r w:rsidRPr="00374368">
        <w:rPr>
          <w:spacing w:val="-1"/>
        </w:rPr>
        <w:t>а</w:t>
      </w:r>
      <w:r w:rsidRPr="00374368">
        <w:t>зн</w:t>
      </w:r>
      <w:r w:rsidRPr="00374368">
        <w:rPr>
          <w:spacing w:val="-1"/>
        </w:rPr>
        <w:t>ач</w:t>
      </w:r>
      <w:r w:rsidRPr="00374368">
        <w:rPr>
          <w:spacing w:val="-4"/>
        </w:rPr>
        <w:t>е</w:t>
      </w:r>
      <w:r w:rsidRPr="00374368">
        <w:t>н к</w:t>
      </w:r>
      <w:r w:rsidRPr="00374368">
        <w:rPr>
          <w:spacing w:val="-1"/>
        </w:rPr>
        <w:t>а</w:t>
      </w:r>
      <w:r w:rsidRPr="00374368">
        <w:t>к</w:t>
      </w:r>
      <w:r w:rsidRPr="00374368">
        <w:rPr>
          <w:spacing w:val="1"/>
        </w:rPr>
        <w:t xml:space="preserve"> </w:t>
      </w:r>
      <w:r w:rsidRPr="00374368">
        <w:t>тол</w:t>
      </w:r>
      <w:r w:rsidRPr="00374368">
        <w:rPr>
          <w:spacing w:val="-2"/>
        </w:rPr>
        <w:t>ь</w:t>
      </w:r>
      <w:r w:rsidRPr="00374368">
        <w:t xml:space="preserve">ко для </w:t>
      </w:r>
      <w:r w:rsidRPr="00374368">
        <w:rPr>
          <w:spacing w:val="1"/>
        </w:rPr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ач</w:t>
      </w:r>
      <w:r w:rsidRPr="00374368">
        <w:t>и теплоты.</w:t>
      </w:r>
    </w:p>
    <w:p w14:paraId="055B2701" w14:textId="77777777" w:rsidR="00017BE4" w:rsidRPr="00374368" w:rsidRDefault="00017BE4" w:rsidP="00374368">
      <w:pPr>
        <w:pStyle w:val="TableParagraph"/>
        <w:ind w:left="909"/>
      </w:pPr>
      <w:r w:rsidRPr="00374368">
        <w:t>Кол</w:t>
      </w:r>
      <w:r w:rsidRPr="00374368">
        <w:rPr>
          <w:spacing w:val="1"/>
        </w:rPr>
        <w:t>и</w:t>
      </w:r>
      <w:r w:rsidRPr="00374368">
        <w:rPr>
          <w:spacing w:val="-1"/>
        </w:rPr>
        <w:t>чес</w:t>
      </w:r>
      <w:r w:rsidRPr="00374368">
        <w:t>тво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 xml:space="preserve">ля </w:t>
      </w:r>
      <w:r w:rsidRPr="00374368">
        <w:rPr>
          <w:spacing w:val="1"/>
        </w:rPr>
        <w:t>н</w:t>
      </w:r>
      <w:r w:rsidRPr="00374368">
        <w:t>а</w:t>
      </w:r>
      <w:r w:rsidRPr="00374368">
        <w:rPr>
          <w:spacing w:val="1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 xml:space="preserve">тивные </w:t>
      </w:r>
      <w:r w:rsidRPr="00374368">
        <w:rPr>
          <w:spacing w:val="-5"/>
        </w:rPr>
        <w:t>у</w:t>
      </w:r>
      <w:r w:rsidRPr="00374368">
        <w:t>т</w:t>
      </w:r>
      <w:r w:rsidRPr="00374368">
        <w:rPr>
          <w:spacing w:val="1"/>
        </w:rPr>
        <w:t>е</w:t>
      </w:r>
      <w:r w:rsidRPr="00374368">
        <w:rPr>
          <w:spacing w:val="-1"/>
        </w:rPr>
        <w:t>ч</w:t>
      </w:r>
      <w:r w:rsidRPr="00374368">
        <w:t>ки</w:t>
      </w:r>
      <w:r w:rsidRPr="00374368">
        <w:rPr>
          <w:spacing w:val="3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но 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 7.1.</w:t>
      </w:r>
    </w:p>
    <w:p w14:paraId="14F40584" w14:textId="77777777" w:rsidR="00017BE4" w:rsidRPr="00374368" w:rsidRDefault="00017BE4" w:rsidP="00374368">
      <w:pPr>
        <w:pStyle w:val="TableParagraph"/>
        <w:ind w:right="345"/>
        <w:jc w:val="right"/>
      </w:pPr>
    </w:p>
    <w:p w14:paraId="70845C9C" w14:textId="77777777" w:rsidR="00017BE4" w:rsidRPr="00374368" w:rsidRDefault="00017BE4" w:rsidP="00374368">
      <w:pPr>
        <w:pStyle w:val="TableParagraph"/>
        <w:ind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7.1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017BE4" w:rsidRPr="00374368" w14:paraId="538C1549" w14:textId="77777777" w:rsidTr="00484DEA">
        <w:trPr>
          <w:trHeight w:val="447"/>
        </w:trPr>
        <w:tc>
          <w:tcPr>
            <w:tcW w:w="5070" w:type="dxa"/>
            <w:shd w:val="clear" w:color="auto" w:fill="F2F2F2"/>
            <w:vAlign w:val="center"/>
          </w:tcPr>
          <w:p w14:paraId="20E1CDB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lastRenderedPageBreak/>
              <w:t>Наименование источника</w:t>
            </w:r>
          </w:p>
        </w:tc>
        <w:tc>
          <w:tcPr>
            <w:tcW w:w="4501" w:type="dxa"/>
            <w:shd w:val="clear" w:color="auto" w:fill="F2F2F2"/>
            <w:vAlign w:val="center"/>
          </w:tcPr>
          <w:p w14:paraId="119D1DC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</w:tr>
      <w:tr w:rsidR="00017BE4" w:rsidRPr="00374368" w14:paraId="6AC1AF16" w14:textId="77777777" w:rsidTr="00484DEA">
        <w:trPr>
          <w:trHeight w:val="411"/>
        </w:trPr>
        <w:tc>
          <w:tcPr>
            <w:tcW w:w="5070" w:type="dxa"/>
          </w:tcPr>
          <w:p w14:paraId="401981FD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Всего подпитка тепловой сети, тыс.т/год</w:t>
            </w:r>
          </w:p>
        </w:tc>
        <w:tc>
          <w:tcPr>
            <w:tcW w:w="4501" w:type="dxa"/>
            <w:vAlign w:val="center"/>
          </w:tcPr>
          <w:p w14:paraId="2D9C930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1,23</w:t>
            </w:r>
          </w:p>
        </w:tc>
      </w:tr>
      <w:tr w:rsidR="00017BE4" w:rsidRPr="00374368" w14:paraId="1CE6D6ED" w14:textId="77777777" w:rsidTr="00484DEA">
        <w:trPr>
          <w:trHeight w:val="559"/>
        </w:trPr>
        <w:tc>
          <w:tcPr>
            <w:tcW w:w="5070" w:type="dxa"/>
          </w:tcPr>
          <w:p w14:paraId="2366D1A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Нормативные утечки теплоносителя, тыс.тон год</w:t>
            </w:r>
          </w:p>
        </w:tc>
        <w:tc>
          <w:tcPr>
            <w:tcW w:w="4501" w:type="dxa"/>
            <w:vAlign w:val="center"/>
          </w:tcPr>
          <w:p w14:paraId="3A850A3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1,22</w:t>
            </w:r>
          </w:p>
        </w:tc>
      </w:tr>
      <w:tr w:rsidR="00017BE4" w:rsidRPr="00374368" w14:paraId="6530003A" w14:textId="77777777" w:rsidTr="00484DEA">
        <w:tc>
          <w:tcPr>
            <w:tcW w:w="5070" w:type="dxa"/>
          </w:tcPr>
          <w:p w14:paraId="5ECFF2E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-отпуск теплоносителя из тепловых сетей ГВС (для открытых систем теплоснабжения), тыс.т/год</w:t>
            </w:r>
          </w:p>
        </w:tc>
        <w:tc>
          <w:tcPr>
            <w:tcW w:w="4501" w:type="dxa"/>
            <w:vAlign w:val="center"/>
          </w:tcPr>
          <w:p w14:paraId="6AA55EB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0,0084</w:t>
            </w:r>
          </w:p>
        </w:tc>
      </w:tr>
    </w:tbl>
    <w:p w14:paraId="6AC2D989" w14:textId="77777777" w:rsidR="00017BE4" w:rsidRPr="00374368" w:rsidRDefault="00017BE4" w:rsidP="00374368">
      <w:pPr>
        <w:rPr>
          <w:lang w:eastAsia="ru-RU"/>
        </w:rPr>
      </w:pPr>
    </w:p>
    <w:p w14:paraId="50204DE9" w14:textId="77777777" w:rsidR="00017BE4" w:rsidRPr="00374368" w:rsidRDefault="00EC13D0" w:rsidP="00374368">
      <w:pPr>
        <w:pStyle w:val="1"/>
        <w:ind w:left="0"/>
      </w:pPr>
      <w:hyperlink r:id="rId95" w:anchor="bookmark81" w:history="1">
        <w:bookmarkStart w:id="69" w:name="_Toc30058739"/>
        <w:bookmarkStart w:id="70" w:name="_Toc34832883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8.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ТОПЛИВНЫЕ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БАЛАНСЫ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ИСТОЧНИКОВ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ЭНЕРГИИ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СИСТЕМА</w:t>
        </w:r>
      </w:hyperlink>
      <w:r w:rsidR="00017BE4" w:rsidRPr="00374368">
        <w:rPr>
          <w:spacing w:val="43"/>
        </w:rPr>
        <w:t xml:space="preserve"> </w:t>
      </w:r>
      <w:hyperlink r:id="rId96" w:anchor="bookmark81" w:history="1">
        <w:r w:rsidR="00017BE4" w:rsidRPr="00374368">
          <w:rPr>
            <w:rStyle w:val="aa"/>
            <w:color w:val="auto"/>
            <w:spacing w:val="-1"/>
            <w:u w:val="none"/>
          </w:rPr>
          <w:t>ОБЕСПЕЧЕНИЯ</w:t>
        </w:r>
        <w:r w:rsidR="00017BE4" w:rsidRPr="00374368">
          <w:rPr>
            <w:rStyle w:val="aa"/>
            <w:color w:val="auto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ТОПЛИВОМ</w:t>
        </w:r>
        <w:bookmarkEnd w:id="69"/>
        <w:bookmarkEnd w:id="70"/>
      </w:hyperlink>
    </w:p>
    <w:p w14:paraId="0259C821" w14:textId="77777777" w:rsidR="00017BE4" w:rsidRPr="00374368" w:rsidRDefault="00EC13D0" w:rsidP="00374368">
      <w:pPr>
        <w:pStyle w:val="2"/>
        <w:ind w:left="0" w:firstLine="0"/>
        <w:rPr>
          <w:b w:val="0"/>
        </w:rPr>
      </w:pPr>
      <w:hyperlink r:id="rId97" w:anchor="bookmark82" w:history="1">
        <w:bookmarkStart w:id="71" w:name="_Toc30058740"/>
        <w:bookmarkStart w:id="72" w:name="_Toc34832884"/>
        <w:r w:rsidR="00017BE4" w:rsidRPr="00374368">
          <w:rPr>
            <w:rStyle w:val="aa"/>
            <w:b w:val="0"/>
            <w:color w:val="auto"/>
            <w:u w:val="none"/>
          </w:rPr>
          <w:t>1.8.1</w:t>
        </w:r>
        <w:r w:rsidR="00017BE4"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="00017BE4"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видов</w:t>
        </w:r>
        <w:r w:rsidR="00017BE4" w:rsidRPr="00374368">
          <w:rPr>
            <w:rStyle w:val="aa"/>
            <w:b w:val="0"/>
            <w:color w:val="auto"/>
            <w:spacing w:val="22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и</w:t>
        </w:r>
        <w:r w:rsidR="00017BE4"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количества</w:t>
        </w:r>
        <w:r w:rsidR="00017BE4" w:rsidRPr="00374368">
          <w:rPr>
            <w:rStyle w:val="aa"/>
            <w:b w:val="0"/>
            <w:color w:val="auto"/>
            <w:spacing w:val="29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используемого</w:t>
        </w:r>
        <w:r w:rsidR="00017BE4"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основного</w:t>
        </w:r>
        <w:r w:rsidR="00017BE4" w:rsidRPr="00374368">
          <w:rPr>
            <w:rStyle w:val="aa"/>
            <w:b w:val="0"/>
            <w:color w:val="auto"/>
            <w:spacing w:val="23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топлива</w:t>
        </w:r>
        <w:r w:rsidR="00017BE4" w:rsidRPr="00374368">
          <w:rPr>
            <w:rStyle w:val="aa"/>
            <w:b w:val="0"/>
            <w:color w:val="auto"/>
            <w:spacing w:val="24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для</w:t>
        </w:r>
        <w:r w:rsidR="00017BE4" w:rsidRPr="00374368">
          <w:rPr>
            <w:rStyle w:val="aa"/>
            <w:b w:val="0"/>
            <w:color w:val="auto"/>
            <w:spacing w:val="25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u w:val="none"/>
          </w:rPr>
          <w:t>каждого</w:t>
        </w:r>
      </w:hyperlink>
      <w:r w:rsidR="00017BE4" w:rsidRPr="00374368">
        <w:rPr>
          <w:b w:val="0"/>
          <w:spacing w:val="81"/>
        </w:rPr>
        <w:t xml:space="preserve"> </w:t>
      </w:r>
      <w:hyperlink r:id="rId98" w:anchor="bookmark82" w:history="1">
        <w:r w:rsidR="00017BE4" w:rsidRPr="00374368">
          <w:rPr>
            <w:rStyle w:val="aa"/>
            <w:b w:val="0"/>
            <w:color w:val="auto"/>
            <w:spacing w:val="-1"/>
            <w:u w:val="none"/>
          </w:rPr>
          <w:t>источника</w:t>
        </w:r>
        <w:r w:rsidR="00017BE4" w:rsidRPr="00374368">
          <w:rPr>
            <w:rStyle w:val="aa"/>
            <w:b w:val="0"/>
            <w:color w:val="auto"/>
            <w:u w:val="none"/>
          </w:rPr>
          <w:t xml:space="preserve"> </w:t>
        </w:r>
        <w:r w:rsidR="00017BE4" w:rsidRPr="00374368">
          <w:rPr>
            <w:rStyle w:val="aa"/>
            <w:b w:val="0"/>
            <w:color w:val="auto"/>
            <w:spacing w:val="-1"/>
            <w:u w:val="none"/>
          </w:rPr>
          <w:t>тепловой</w:t>
        </w:r>
        <w:r w:rsidR="00017BE4" w:rsidRPr="00374368">
          <w:rPr>
            <w:rStyle w:val="aa"/>
            <w:b w:val="0"/>
            <w:color w:val="auto"/>
            <w:u w:val="none"/>
          </w:rPr>
          <w:t xml:space="preserve"> энергии</w:t>
        </w:r>
        <w:bookmarkEnd w:id="71"/>
        <w:bookmarkEnd w:id="72"/>
      </w:hyperlink>
    </w:p>
    <w:p w14:paraId="495F3D5B" w14:textId="77777777" w:rsidR="00017BE4" w:rsidRPr="00374368" w:rsidRDefault="00017BE4" w:rsidP="00374368">
      <w:pPr>
        <w:pStyle w:val="TableParagraph"/>
        <w:ind w:left="201" w:right="340" w:firstLine="707"/>
        <w:jc w:val="both"/>
      </w:pPr>
      <w:r w:rsidRPr="00374368">
        <w:t>Об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ние топл</w:t>
      </w:r>
      <w:r w:rsidRPr="00374368">
        <w:rPr>
          <w:spacing w:val="1"/>
        </w:rPr>
        <w:t>и</w:t>
      </w:r>
      <w:r w:rsidRPr="00374368">
        <w:t>вом</w:t>
      </w:r>
      <w:r w:rsidRPr="00374368">
        <w:rPr>
          <w:spacing w:val="12"/>
        </w:rPr>
        <w:t xml:space="preserve"> </w:t>
      </w:r>
      <w:r w:rsidRPr="00374368">
        <w:t>пр</w:t>
      </w:r>
      <w:r w:rsidRPr="00374368">
        <w:rPr>
          <w:spacing w:val="-3"/>
        </w:rPr>
        <w:t>о</w:t>
      </w:r>
      <w:r w:rsidRPr="00374368">
        <w:t>извод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14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дле</w:t>
      </w:r>
      <w:r w:rsidRPr="00374368">
        <w:rPr>
          <w:spacing w:val="-1"/>
        </w:rPr>
        <w:t>жа</w:t>
      </w:r>
      <w:r w:rsidRPr="00374368">
        <w:t>щим</w:t>
      </w:r>
      <w:r w:rsidRPr="00374368">
        <w:rPr>
          <w:spacing w:val="13"/>
        </w:rPr>
        <w:t xml:space="preserve"> </w:t>
      </w:r>
      <w:r w:rsidRPr="00374368">
        <w:t>обр</w:t>
      </w:r>
      <w:r w:rsidRPr="00374368">
        <w:rPr>
          <w:spacing w:val="-1"/>
        </w:rPr>
        <w:t>а</w:t>
      </w:r>
      <w:r w:rsidRPr="00374368">
        <w:t>зом</w:t>
      </w:r>
      <w:r w:rsidRPr="00374368">
        <w:rPr>
          <w:spacing w:val="15"/>
        </w:rPr>
        <w:t xml:space="preserve"> </w:t>
      </w:r>
      <w:r w:rsidRPr="00374368">
        <w:t>в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rPr>
          <w:spacing w:val="2"/>
        </w:rPr>
        <w:t>т</w:t>
      </w:r>
      <w:r w:rsidRPr="00374368">
        <w:rPr>
          <w:spacing w:val="-1"/>
        </w:rPr>
        <w:t>с</w:t>
      </w:r>
      <w:r w:rsidRPr="00374368">
        <w:t>твии</w:t>
      </w:r>
      <w:r w:rsidRPr="00374368">
        <w:rPr>
          <w:spacing w:val="15"/>
        </w:rPr>
        <w:t xml:space="preserve"> </w:t>
      </w:r>
      <w:r w:rsidRPr="00374368">
        <w:t>с</w:t>
      </w:r>
      <w:r w:rsidRPr="00374368">
        <w:rPr>
          <w:spacing w:val="13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5"/>
        </w:rPr>
        <w:t>у</w:t>
      </w:r>
      <w:r w:rsidRPr="00374368">
        <w:t>ющи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>тивны</w:t>
      </w:r>
      <w:r w:rsidRPr="00374368">
        <w:rPr>
          <w:spacing w:val="-2"/>
        </w:rPr>
        <w:t>м</w:t>
      </w:r>
      <w:r w:rsidRPr="00374368">
        <w:t>и до</w:t>
      </w:r>
      <w:r w:rsidRPr="00374368">
        <w:rPr>
          <w:spacing w:val="3"/>
        </w:rPr>
        <w:t>к</w:t>
      </w:r>
      <w:r w:rsidRPr="00374368">
        <w:rPr>
          <w:spacing w:val="-5"/>
        </w:rPr>
        <w:t>у</w:t>
      </w:r>
      <w:r w:rsidRPr="00374368">
        <w:rPr>
          <w:spacing w:val="-1"/>
        </w:rPr>
        <w:t>ме</w:t>
      </w:r>
      <w:r w:rsidRPr="00374368">
        <w:t>нт</w:t>
      </w:r>
      <w:r w:rsidRPr="00374368">
        <w:rPr>
          <w:spacing w:val="-1"/>
        </w:rPr>
        <w:t>ам</w:t>
      </w:r>
      <w:r w:rsidRPr="00374368">
        <w:t>и.</w:t>
      </w:r>
      <w:r w:rsidRPr="00374368">
        <w:rPr>
          <w:spacing w:val="9"/>
        </w:rPr>
        <w:t xml:space="preserve"> </w:t>
      </w:r>
      <w:r w:rsidRPr="00374368">
        <w:t>На</w:t>
      </w:r>
      <w:r w:rsidRPr="00374368">
        <w:rPr>
          <w:spacing w:val="9"/>
        </w:rPr>
        <w:t xml:space="preserve"> </w:t>
      </w:r>
      <w:r w:rsidRPr="00374368">
        <w:t>коте</w:t>
      </w:r>
      <w:r w:rsidRPr="00374368">
        <w:rPr>
          <w:spacing w:val="2"/>
        </w:rPr>
        <w:t>л</w:t>
      </w:r>
      <w:r w:rsidRPr="00374368">
        <w:t>ьной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9"/>
        </w:rPr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8"/>
        </w:rPr>
        <w:t xml:space="preserve"> </w:t>
      </w:r>
      <w:r w:rsidRPr="00374368">
        <w:t>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t>в</w:t>
      </w:r>
      <w:r w:rsidRPr="00374368">
        <w:rPr>
          <w:spacing w:val="8"/>
        </w:rPr>
        <w:t xml:space="preserve"> </w:t>
      </w:r>
      <w:r w:rsidRPr="00374368">
        <w:t>к</w:t>
      </w:r>
      <w:r w:rsidRPr="00374368">
        <w:rPr>
          <w:spacing w:val="-1"/>
        </w:rPr>
        <w:t>ачес</w:t>
      </w:r>
      <w:r w:rsidRPr="00374368">
        <w:t>тве</w:t>
      </w:r>
      <w:r w:rsidRPr="00374368">
        <w:rPr>
          <w:spacing w:val="7"/>
        </w:rPr>
        <w:t xml:space="preserve"> </w:t>
      </w:r>
      <w:r w:rsidRPr="00374368">
        <w:rPr>
          <w:spacing w:val="2"/>
        </w:rPr>
        <w:t>о</w:t>
      </w:r>
      <w:r w:rsidRPr="00374368">
        <w:rPr>
          <w:spacing w:val="-1"/>
        </w:rPr>
        <w:t>с</w:t>
      </w:r>
      <w:r w:rsidRPr="00374368">
        <w:t>новного,</w:t>
      </w:r>
      <w:r w:rsidRPr="00374368">
        <w:rPr>
          <w:spacing w:val="9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рвного</w:t>
      </w:r>
      <w:r w:rsidRPr="00374368">
        <w:rPr>
          <w:spacing w:val="9"/>
        </w:rPr>
        <w:t xml:space="preserve"> </w:t>
      </w:r>
      <w:r w:rsidRPr="00374368">
        <w:t>и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-2"/>
        </w:rPr>
        <w:t>а</w:t>
      </w:r>
      <w:r w:rsidRPr="00374368">
        <w:t>рийн</w:t>
      </w:r>
      <w:r w:rsidRPr="00374368">
        <w:rPr>
          <w:spacing w:val="-3"/>
        </w:rPr>
        <w:t>о</w:t>
      </w:r>
      <w:r w:rsidRPr="00374368">
        <w:t>го вида</w:t>
      </w:r>
      <w:r w:rsidRPr="00374368">
        <w:rPr>
          <w:spacing w:val="30"/>
        </w:rPr>
        <w:t xml:space="preserve"> </w:t>
      </w:r>
      <w:r w:rsidRPr="00374368">
        <w:t>топ</w:t>
      </w:r>
      <w:r w:rsidRPr="00374368">
        <w:rPr>
          <w:spacing w:val="-3"/>
        </w:rPr>
        <w:t>л</w:t>
      </w:r>
      <w:r w:rsidRPr="00374368">
        <w:t>ива</w:t>
      </w:r>
      <w:r w:rsidRPr="00374368">
        <w:rPr>
          <w:spacing w:val="2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пол</w:t>
      </w:r>
      <w:r w:rsidRPr="00374368">
        <w:rPr>
          <w:spacing w:val="-2"/>
        </w:rPr>
        <w:t>ь</w:t>
      </w:r>
      <w:r w:rsidRPr="00374368">
        <w:rPr>
          <w:spacing w:val="3"/>
        </w:rPr>
        <w:t>з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30"/>
        </w:rPr>
        <w:t xml:space="preserve"> 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t>рый</w:t>
      </w:r>
      <w:r w:rsidRPr="00374368">
        <w:rPr>
          <w:spacing w:val="36"/>
        </w:rPr>
        <w:t xml:space="preserve"> </w:t>
      </w:r>
      <w:r w:rsidRPr="00374368">
        <w:rPr>
          <w:spacing w:val="-5"/>
        </w:rPr>
        <w:t>у</w:t>
      </w:r>
      <w:r w:rsidRPr="00374368">
        <w:t>голь</w:t>
      </w:r>
      <w:r w:rsidRPr="00374368">
        <w:rPr>
          <w:spacing w:val="31"/>
        </w:rPr>
        <w:t xml:space="preserve"> </w:t>
      </w:r>
      <w:r w:rsidRPr="00374368">
        <w:rPr>
          <w:spacing w:val="3"/>
        </w:rPr>
        <w:t>2</w:t>
      </w:r>
      <w:r w:rsidRPr="00374368">
        <w:rPr>
          <w:spacing w:val="-1"/>
        </w:rPr>
        <w:t>Б</w:t>
      </w:r>
      <w:r w:rsidRPr="00374368">
        <w:t>Р.</w:t>
      </w:r>
      <w:r w:rsidRPr="00374368">
        <w:rPr>
          <w:spacing w:val="30"/>
        </w:rPr>
        <w:t xml:space="preserve"> </w:t>
      </w:r>
      <w:r w:rsidRPr="00374368">
        <w:t>Х</w:t>
      </w:r>
      <w:r w:rsidRPr="00374368">
        <w:rPr>
          <w:spacing w:val="-2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ри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3"/>
        </w:rPr>
        <w:t>к</w:t>
      </w:r>
      <w:r w:rsidRPr="00374368">
        <w:t>а</w:t>
      </w:r>
      <w:r w:rsidRPr="00374368">
        <w:rPr>
          <w:spacing w:val="30"/>
        </w:rPr>
        <w:t xml:space="preserve"> </w:t>
      </w:r>
      <w:r w:rsidRPr="00374368">
        <w:t>то</w:t>
      </w:r>
      <w:r w:rsidRPr="00374368">
        <w:rPr>
          <w:spacing w:val="-2"/>
        </w:rPr>
        <w:t>п</w:t>
      </w:r>
      <w:r w:rsidRPr="00374368">
        <w:t>л</w:t>
      </w:r>
      <w:r w:rsidRPr="00374368">
        <w:rPr>
          <w:spacing w:val="-1"/>
        </w:rPr>
        <w:t>и</w:t>
      </w:r>
      <w:r w:rsidRPr="00374368">
        <w:t>ва</w:t>
      </w:r>
      <w:r w:rsidRPr="00374368">
        <w:rPr>
          <w:spacing w:val="30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rPr>
          <w:spacing w:val="1"/>
        </w:rPr>
        <w:t>н</w:t>
      </w:r>
      <w:r w:rsidRPr="00374368">
        <w:t>а</w:t>
      </w:r>
      <w:r w:rsidRPr="00374368">
        <w:rPr>
          <w:spacing w:val="30"/>
        </w:rPr>
        <w:t xml:space="preserve"> </w:t>
      </w:r>
      <w:r w:rsidRPr="00374368">
        <w:t>в</w:t>
      </w:r>
      <w:r w:rsidRPr="00374368">
        <w:rPr>
          <w:spacing w:val="30"/>
        </w:rPr>
        <w:t xml:space="preserve"> </w:t>
      </w:r>
      <w:r w:rsidRPr="00374368">
        <w:t>т</w:t>
      </w:r>
      <w:r w:rsidRPr="00374368">
        <w:rPr>
          <w:spacing w:val="-1"/>
        </w:rPr>
        <w:t>а</w:t>
      </w:r>
      <w:r w:rsidRPr="00374368">
        <w:t>б</w:t>
      </w:r>
      <w:r w:rsidRPr="00374368">
        <w:rPr>
          <w:spacing w:val="3"/>
        </w:rPr>
        <w:t>л</w:t>
      </w:r>
      <w:r w:rsidRPr="00374368">
        <w:rPr>
          <w:spacing w:val="1"/>
        </w:rPr>
        <w:t>иц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t>8.1</w:t>
      </w:r>
    </w:p>
    <w:p w14:paraId="65C19BB5" w14:textId="77777777" w:rsidR="00017BE4" w:rsidRPr="00374368" w:rsidRDefault="00017BE4" w:rsidP="00374368">
      <w:pPr>
        <w:pStyle w:val="TableParagraph"/>
        <w:spacing w:before="10" w:line="110" w:lineRule="exact"/>
        <w:rPr>
          <w:sz w:val="11"/>
          <w:szCs w:val="11"/>
        </w:rPr>
      </w:pPr>
    </w:p>
    <w:p w14:paraId="4F7F62D1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17BE4" w:rsidRPr="00374368" w14:paraId="5AA142FA" w14:textId="77777777" w:rsidTr="00484DEA">
        <w:tc>
          <w:tcPr>
            <w:tcW w:w="2392" w:type="dxa"/>
            <w:shd w:val="clear" w:color="auto" w:fill="F2F2F2"/>
            <w:vAlign w:val="center"/>
          </w:tcPr>
          <w:p w14:paraId="64FED3A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Вид топлива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1F0989F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Место поставки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4BFE0D8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Низшая теплота сгорания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6C5A2DF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примечание</w:t>
            </w:r>
          </w:p>
        </w:tc>
      </w:tr>
      <w:tr w:rsidR="00017BE4" w:rsidRPr="00374368" w14:paraId="00C0DD1E" w14:textId="77777777" w:rsidTr="00484DEA">
        <w:tc>
          <w:tcPr>
            <w:tcW w:w="2392" w:type="dxa"/>
            <w:vAlign w:val="center"/>
          </w:tcPr>
          <w:p w14:paraId="7793552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Бурый уголь 2БР</w:t>
            </w:r>
          </w:p>
        </w:tc>
        <w:tc>
          <w:tcPr>
            <w:tcW w:w="2393" w:type="dxa"/>
            <w:vAlign w:val="center"/>
          </w:tcPr>
          <w:p w14:paraId="6A3674F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Ирша-Бородинское месторождение</w:t>
            </w:r>
          </w:p>
        </w:tc>
        <w:tc>
          <w:tcPr>
            <w:tcW w:w="2393" w:type="dxa"/>
            <w:vAlign w:val="center"/>
          </w:tcPr>
          <w:p w14:paraId="4631D96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3927</w:t>
            </w:r>
          </w:p>
        </w:tc>
        <w:tc>
          <w:tcPr>
            <w:tcW w:w="2393" w:type="dxa"/>
            <w:vAlign w:val="center"/>
          </w:tcPr>
          <w:p w14:paraId="016E550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Расположено вблизи пос. Ирша на расстоянии </w:t>
            </w:r>
            <w:smartTag w:uri="urn:schemas-microsoft-com:office:smarttags" w:element="metricconverter">
              <w:smartTagPr>
                <w:attr w:name="ProductID" w:val="610 метров"/>
              </w:smartTagPr>
              <w:r w:rsidRPr="00374368">
                <w:rPr>
                  <w:lang w:eastAsia="ru-RU"/>
                </w:rPr>
                <w:t>40 км</w:t>
              </w:r>
            </w:smartTag>
            <w:r w:rsidRPr="00374368">
              <w:rPr>
                <w:lang w:eastAsia="ru-RU"/>
              </w:rPr>
              <w:t xml:space="preserve"> от с.Большие Ключи</w:t>
            </w:r>
          </w:p>
        </w:tc>
      </w:tr>
    </w:tbl>
    <w:p w14:paraId="01EF66C6" w14:textId="77777777" w:rsidR="00017BE4" w:rsidRPr="00374368" w:rsidRDefault="00017BE4" w:rsidP="00374368">
      <w:pPr>
        <w:rPr>
          <w:lang w:eastAsia="ru-RU"/>
        </w:rPr>
      </w:pPr>
    </w:p>
    <w:p w14:paraId="5846729C" w14:textId="77777777" w:rsidR="00017BE4" w:rsidRPr="00374368" w:rsidRDefault="00017BE4" w:rsidP="00374368">
      <w:pPr>
        <w:pStyle w:val="TableParagraph"/>
        <w:spacing w:line="258" w:lineRule="exact"/>
        <w:ind w:left="909"/>
      </w:pPr>
      <w:r w:rsidRPr="00374368">
        <w:t>Суммарное потребление топлива источниками тепловой энергии для нужд тепло-</w:t>
      </w:r>
    </w:p>
    <w:p w14:paraId="21A7B079" w14:textId="77777777" w:rsidR="00017BE4" w:rsidRPr="00374368" w:rsidRDefault="00017BE4" w:rsidP="00374368">
      <w:pPr>
        <w:pStyle w:val="TableParagraph"/>
        <w:ind w:left="201"/>
      </w:pPr>
      <w:r w:rsidRPr="00374368">
        <w:t>снабжения и величины выработки тепловой энергии   по данным 2018 года. представлено в таблице 8.2.</w:t>
      </w:r>
    </w:p>
    <w:p w14:paraId="3929DE9C" w14:textId="77777777" w:rsidR="00017BE4" w:rsidRPr="00374368" w:rsidRDefault="00017BE4" w:rsidP="00374368">
      <w:pPr>
        <w:pStyle w:val="TableParagraph"/>
        <w:spacing w:line="120" w:lineRule="exact"/>
      </w:pPr>
    </w:p>
    <w:p w14:paraId="164DD98C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Таблица 8.2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17BE4" w:rsidRPr="00374368" w14:paraId="5CAF1154" w14:textId="77777777" w:rsidTr="00484DEA">
        <w:tc>
          <w:tcPr>
            <w:tcW w:w="3190" w:type="dxa"/>
            <w:shd w:val="clear" w:color="auto" w:fill="F2F2F2"/>
            <w:vAlign w:val="center"/>
          </w:tcPr>
          <w:p w14:paraId="439F7F4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3190" w:type="dxa"/>
            <w:shd w:val="clear" w:color="auto" w:fill="F2F2F2"/>
            <w:vAlign w:val="center"/>
          </w:tcPr>
          <w:p w14:paraId="58E312E5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годовая выработка тепловой энергии с учетом потерь, тыс.Гкал</w:t>
            </w:r>
          </w:p>
        </w:tc>
        <w:tc>
          <w:tcPr>
            <w:tcW w:w="3191" w:type="dxa"/>
            <w:shd w:val="clear" w:color="auto" w:fill="F2F2F2"/>
            <w:vAlign w:val="center"/>
          </w:tcPr>
          <w:p w14:paraId="1A58D34E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Расчетное потребление топлива т.у.т/год</w:t>
            </w:r>
          </w:p>
        </w:tc>
      </w:tr>
      <w:tr w:rsidR="00017BE4" w:rsidRPr="00374368" w14:paraId="3B3F03B0" w14:textId="77777777" w:rsidTr="00484DEA">
        <w:trPr>
          <w:trHeight w:val="375"/>
        </w:trPr>
        <w:tc>
          <w:tcPr>
            <w:tcW w:w="3190" w:type="dxa"/>
            <w:vAlign w:val="center"/>
          </w:tcPr>
          <w:p w14:paraId="4338B3FC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"Школа"</w:t>
            </w:r>
          </w:p>
        </w:tc>
        <w:tc>
          <w:tcPr>
            <w:tcW w:w="3190" w:type="dxa"/>
            <w:vAlign w:val="center"/>
          </w:tcPr>
          <w:p w14:paraId="715D96AC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1,282</w:t>
            </w:r>
          </w:p>
        </w:tc>
        <w:tc>
          <w:tcPr>
            <w:tcW w:w="3191" w:type="dxa"/>
            <w:vAlign w:val="center"/>
          </w:tcPr>
          <w:p w14:paraId="2E6A334E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305,39</w:t>
            </w:r>
          </w:p>
        </w:tc>
      </w:tr>
    </w:tbl>
    <w:p w14:paraId="7B7D544B" w14:textId="77777777" w:rsidR="00017BE4" w:rsidRPr="00374368" w:rsidRDefault="00017BE4" w:rsidP="00374368">
      <w:pPr>
        <w:rPr>
          <w:rFonts w:ascii="Times New Roman" w:hAnsi="Times New Roman"/>
          <w:sz w:val="24"/>
          <w:szCs w:val="24"/>
          <w:lang w:eastAsia="ru-RU"/>
        </w:rPr>
      </w:pPr>
    </w:p>
    <w:p w14:paraId="1217CDE4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73" w:name="_Toc30058744"/>
      <w:bookmarkStart w:id="74" w:name="_Toc34832885"/>
      <w:r w:rsidRPr="00374368">
        <w:rPr>
          <w:b w:val="0"/>
        </w:rPr>
        <w:t xml:space="preserve">1.8.2 </w:t>
      </w:r>
      <w:hyperlink r:id="rId99" w:anchor="bookmark85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видов</w:t>
        </w:r>
        <w:r w:rsidRPr="00374368">
          <w:rPr>
            <w:rStyle w:val="aa"/>
            <w:b w:val="0"/>
            <w:color w:val="auto"/>
            <w:spacing w:val="10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резервного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аварийного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топлива</w:t>
        </w:r>
        <w:r w:rsidRPr="00374368">
          <w:rPr>
            <w:rStyle w:val="aa"/>
            <w:b w:val="0"/>
            <w:color w:val="auto"/>
            <w:spacing w:val="1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возможности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их</w:t>
        </w:r>
        <w:r w:rsidRPr="00374368">
          <w:rPr>
            <w:rStyle w:val="aa"/>
            <w:b w:val="0"/>
            <w:color w:val="auto"/>
            <w:spacing w:val="1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обеспечения</w:t>
        </w:r>
        <w:r w:rsidRPr="00374368">
          <w:rPr>
            <w:rStyle w:val="aa"/>
            <w:b w:val="0"/>
            <w:color w:val="auto"/>
            <w:spacing w:val="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в</w:t>
        </w:r>
      </w:hyperlink>
      <w:r w:rsidRPr="00374368">
        <w:rPr>
          <w:b w:val="0"/>
          <w:spacing w:val="77"/>
        </w:rPr>
        <w:t xml:space="preserve"> </w:t>
      </w:r>
      <w:hyperlink r:id="rId100" w:anchor="bookmark85" w:history="1">
        <w:r w:rsidRPr="00374368">
          <w:rPr>
            <w:rStyle w:val="aa"/>
            <w:b w:val="0"/>
            <w:color w:val="auto"/>
            <w:spacing w:val="-1"/>
            <w:u w:val="none"/>
          </w:rPr>
          <w:t xml:space="preserve">соответствии </w:t>
        </w:r>
        <w:r w:rsidRPr="00374368">
          <w:rPr>
            <w:rStyle w:val="aa"/>
            <w:b w:val="0"/>
            <w:color w:val="auto"/>
            <w:u w:val="none"/>
          </w:rPr>
          <w:t>с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нормативными</w:t>
        </w:r>
        <w:r w:rsidRPr="00374368">
          <w:rPr>
            <w:rStyle w:val="aa"/>
            <w:b w:val="0"/>
            <w:color w:val="auto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требованиями</w:t>
        </w:r>
        <w:bookmarkEnd w:id="73"/>
        <w:bookmarkEnd w:id="74"/>
      </w:hyperlink>
    </w:p>
    <w:p w14:paraId="29C5E0E4" w14:textId="5998F2B4" w:rsidR="00017BE4" w:rsidRPr="008E0360" w:rsidRDefault="00017BE4" w:rsidP="008E0360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Поставки и хранение резервного и аварийного топлива предусмотрено.</w:t>
      </w:r>
      <w:r w:rsidRPr="00374368">
        <w:rPr>
          <w:rFonts w:ascii="Times New Roman" w:hAnsi="Times New Roman"/>
          <w:sz w:val="24"/>
          <w:szCs w:val="24"/>
        </w:rPr>
        <w:t xml:space="preserve"> И</w:t>
      </w:r>
      <w:r w:rsidRPr="00374368">
        <w:rPr>
          <w:rFonts w:ascii="Times New Roman" w:hAnsi="Times New Roman"/>
          <w:spacing w:val="-1"/>
          <w:sz w:val="24"/>
          <w:szCs w:val="24"/>
        </w:rPr>
        <w:t>с</w:t>
      </w:r>
      <w:r w:rsidRPr="00374368">
        <w:rPr>
          <w:rFonts w:ascii="Times New Roman" w:hAnsi="Times New Roman"/>
          <w:sz w:val="24"/>
          <w:szCs w:val="24"/>
        </w:rPr>
        <w:t>пол</w:t>
      </w:r>
      <w:r w:rsidRPr="00374368">
        <w:rPr>
          <w:rFonts w:ascii="Times New Roman" w:hAnsi="Times New Roman"/>
          <w:spacing w:val="-2"/>
          <w:sz w:val="24"/>
          <w:szCs w:val="24"/>
        </w:rPr>
        <w:t>ь</w:t>
      </w:r>
      <w:r w:rsidRPr="00374368">
        <w:rPr>
          <w:rFonts w:ascii="Times New Roman" w:hAnsi="Times New Roman"/>
          <w:spacing w:val="3"/>
          <w:sz w:val="24"/>
          <w:szCs w:val="24"/>
        </w:rPr>
        <w:t>з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pacing w:val="-1"/>
          <w:sz w:val="24"/>
          <w:szCs w:val="24"/>
        </w:rPr>
        <w:t>е</w:t>
      </w: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1"/>
          <w:sz w:val="24"/>
          <w:szCs w:val="24"/>
        </w:rPr>
        <w:t>с</w:t>
      </w:r>
      <w:r w:rsidRPr="00374368">
        <w:rPr>
          <w:rFonts w:ascii="Times New Roman" w:hAnsi="Times New Roman"/>
          <w:sz w:val="24"/>
          <w:szCs w:val="24"/>
        </w:rPr>
        <w:t>я</w:t>
      </w:r>
      <w:r w:rsidRPr="0037436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2"/>
          <w:sz w:val="24"/>
          <w:szCs w:val="24"/>
        </w:rPr>
        <w:t>б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z w:val="24"/>
          <w:szCs w:val="24"/>
        </w:rPr>
        <w:t>рый</w:t>
      </w:r>
      <w:r w:rsidRPr="0037436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z w:val="24"/>
          <w:szCs w:val="24"/>
        </w:rPr>
        <w:t>голь</w:t>
      </w:r>
      <w:r w:rsidRPr="0037436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3"/>
          <w:sz w:val="24"/>
          <w:szCs w:val="24"/>
        </w:rPr>
        <w:t>2</w:t>
      </w:r>
      <w:r w:rsidRPr="00374368">
        <w:rPr>
          <w:rFonts w:ascii="Times New Roman" w:hAnsi="Times New Roman"/>
          <w:spacing w:val="-1"/>
          <w:sz w:val="24"/>
          <w:szCs w:val="24"/>
        </w:rPr>
        <w:t>Б</w:t>
      </w:r>
      <w:r w:rsidRPr="00374368">
        <w:rPr>
          <w:rFonts w:ascii="Times New Roman" w:hAnsi="Times New Roman"/>
          <w:sz w:val="24"/>
          <w:szCs w:val="24"/>
        </w:rPr>
        <w:t>Р</w:t>
      </w:r>
    </w:p>
    <w:p w14:paraId="27514666" w14:textId="77777777" w:rsidR="00017BE4" w:rsidRPr="00374368" w:rsidRDefault="00017BE4" w:rsidP="00374368">
      <w:pPr>
        <w:pStyle w:val="2"/>
        <w:ind w:left="0" w:firstLine="0"/>
        <w:rPr>
          <w:b w:val="0"/>
        </w:rPr>
      </w:pPr>
      <w:bookmarkStart w:id="75" w:name="_Toc30058745"/>
      <w:bookmarkStart w:id="76" w:name="_Toc34832886"/>
      <w:r w:rsidRPr="00374368">
        <w:rPr>
          <w:b w:val="0"/>
        </w:rPr>
        <w:t xml:space="preserve">1.8.3 </w:t>
      </w:r>
      <w:r w:rsidRPr="00374368">
        <w:rPr>
          <w:b w:val="0"/>
          <w:spacing w:val="-1"/>
        </w:rPr>
        <w:t>Описание</w:t>
      </w:r>
      <w:r w:rsidRPr="00374368">
        <w:rPr>
          <w:b w:val="0"/>
          <w:spacing w:val="1"/>
        </w:rPr>
        <w:t xml:space="preserve"> </w:t>
      </w:r>
      <w:r w:rsidRPr="00374368">
        <w:rPr>
          <w:b w:val="0"/>
          <w:spacing w:val="-1"/>
        </w:rPr>
        <w:t>особенностей</w:t>
      </w:r>
      <w:r w:rsidRPr="00374368">
        <w:rPr>
          <w:b w:val="0"/>
        </w:rPr>
        <w:t xml:space="preserve"> </w:t>
      </w:r>
      <w:r w:rsidRPr="00374368">
        <w:rPr>
          <w:b w:val="0"/>
          <w:spacing w:val="-1"/>
        </w:rPr>
        <w:t>характеристик топлив</w:t>
      </w:r>
      <w:r w:rsidRPr="00374368">
        <w:rPr>
          <w:b w:val="0"/>
          <w:spacing w:val="-2"/>
        </w:rPr>
        <w:t xml:space="preserve"> </w:t>
      </w:r>
      <w:r w:rsidRPr="00374368">
        <w:rPr>
          <w:b w:val="0"/>
        </w:rPr>
        <w:t>в</w:t>
      </w:r>
      <w:r w:rsidRPr="00374368">
        <w:rPr>
          <w:b w:val="0"/>
          <w:spacing w:val="-2"/>
        </w:rPr>
        <w:t xml:space="preserve"> </w:t>
      </w:r>
      <w:r w:rsidRPr="00374368">
        <w:rPr>
          <w:b w:val="0"/>
          <w:spacing w:val="-1"/>
        </w:rPr>
        <w:t>зависимости</w:t>
      </w:r>
      <w:r w:rsidRPr="00374368">
        <w:rPr>
          <w:b w:val="0"/>
        </w:rPr>
        <w:t xml:space="preserve"> от</w:t>
      </w:r>
      <w:r w:rsidRPr="00374368">
        <w:rPr>
          <w:b w:val="0"/>
          <w:spacing w:val="-2"/>
        </w:rPr>
        <w:t xml:space="preserve"> </w:t>
      </w:r>
      <w:r w:rsidRPr="00374368">
        <w:rPr>
          <w:b w:val="0"/>
        </w:rPr>
        <w:t>мест</w:t>
      </w:r>
      <w:r w:rsidRPr="00374368">
        <w:rPr>
          <w:b w:val="0"/>
          <w:spacing w:val="-1"/>
        </w:rPr>
        <w:t xml:space="preserve"> поставки</w:t>
      </w:r>
      <w:bookmarkEnd w:id="75"/>
      <w:bookmarkEnd w:id="76"/>
      <w:r w:rsidRPr="00374368">
        <w:rPr>
          <w:b w:val="0"/>
        </w:rPr>
        <w:t xml:space="preserve"> </w:t>
      </w:r>
    </w:p>
    <w:p w14:paraId="79EC3918" w14:textId="6462825E" w:rsidR="00017BE4" w:rsidRPr="008E0360" w:rsidRDefault="00017BE4" w:rsidP="008E0360">
      <w:pPr>
        <w:pStyle w:val="2"/>
        <w:ind w:left="0" w:firstLine="851"/>
        <w:rPr>
          <w:b w:val="0"/>
        </w:rPr>
      </w:pPr>
      <w:bookmarkStart w:id="77" w:name="_Toc34832887"/>
      <w:r w:rsidRPr="00374368">
        <w:rPr>
          <w:b w:val="0"/>
        </w:rPr>
        <w:t>Большая зольность.</w:t>
      </w:r>
      <w:bookmarkEnd w:id="77"/>
    </w:p>
    <w:p w14:paraId="76574A19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78" w:name="_Toc30058746"/>
      <w:bookmarkStart w:id="79" w:name="_Toc34832888"/>
      <w:r w:rsidRPr="00374368">
        <w:rPr>
          <w:b w:val="0"/>
        </w:rPr>
        <w:t xml:space="preserve">1.8.4 </w:t>
      </w:r>
      <w:hyperlink r:id="rId101" w:anchor="bookmark87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использования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местных</w:t>
        </w:r>
        <w:r w:rsidRPr="00374368">
          <w:rPr>
            <w:rStyle w:val="aa"/>
            <w:b w:val="0"/>
            <w:color w:val="auto"/>
            <w:spacing w:val="-5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видов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топлива</w:t>
        </w:r>
        <w:bookmarkEnd w:id="78"/>
        <w:bookmarkEnd w:id="79"/>
      </w:hyperlink>
    </w:p>
    <w:p w14:paraId="7C1506BC" w14:textId="6BCAAE98" w:rsidR="00017BE4" w:rsidRPr="00374368" w:rsidRDefault="00017BE4" w:rsidP="008E0360">
      <w:pPr>
        <w:ind w:firstLine="851"/>
        <w:rPr>
          <w:lang w:eastAsia="ru-RU"/>
        </w:rPr>
      </w:pPr>
      <w:r w:rsidRPr="00374368">
        <w:rPr>
          <w:rFonts w:ascii="Times New Roman" w:hAnsi="Times New Roman"/>
          <w:spacing w:val="2"/>
          <w:sz w:val="24"/>
          <w:szCs w:val="24"/>
        </w:rPr>
        <w:t>Б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z w:val="24"/>
          <w:szCs w:val="24"/>
        </w:rPr>
        <w:t>рый</w:t>
      </w:r>
      <w:r w:rsidRPr="0037436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-5"/>
          <w:sz w:val="24"/>
          <w:szCs w:val="24"/>
        </w:rPr>
        <w:t>у</w:t>
      </w:r>
      <w:r w:rsidRPr="00374368">
        <w:rPr>
          <w:rFonts w:ascii="Times New Roman" w:hAnsi="Times New Roman"/>
          <w:sz w:val="24"/>
          <w:szCs w:val="24"/>
        </w:rPr>
        <w:t>голь</w:t>
      </w:r>
      <w:r w:rsidRPr="0037436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74368">
        <w:rPr>
          <w:rFonts w:ascii="Times New Roman" w:hAnsi="Times New Roman"/>
          <w:spacing w:val="3"/>
          <w:sz w:val="24"/>
          <w:szCs w:val="24"/>
        </w:rPr>
        <w:t>2</w:t>
      </w:r>
      <w:r w:rsidRPr="00374368">
        <w:rPr>
          <w:rFonts w:ascii="Times New Roman" w:hAnsi="Times New Roman"/>
          <w:spacing w:val="-1"/>
          <w:sz w:val="24"/>
          <w:szCs w:val="24"/>
        </w:rPr>
        <w:t>Б</w:t>
      </w:r>
      <w:r w:rsidRPr="00374368">
        <w:rPr>
          <w:rFonts w:ascii="Times New Roman" w:hAnsi="Times New Roman"/>
          <w:sz w:val="24"/>
          <w:szCs w:val="24"/>
        </w:rPr>
        <w:t>Р является местным видом топлива.</w:t>
      </w:r>
    </w:p>
    <w:p w14:paraId="4DB06297" w14:textId="77777777" w:rsidR="00017BE4" w:rsidRPr="00374368" w:rsidRDefault="00EC13D0" w:rsidP="00374368">
      <w:pPr>
        <w:pStyle w:val="1"/>
        <w:ind w:left="0"/>
      </w:pPr>
      <w:hyperlink r:id="rId102" w:anchor="bookmark88" w:history="1">
        <w:bookmarkStart w:id="80" w:name="_Toc30058747"/>
        <w:bookmarkStart w:id="81" w:name="_Toc34832889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9.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НАДЕЖНОСТЬ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80"/>
        <w:bookmarkEnd w:id="81"/>
      </w:hyperlink>
    </w:p>
    <w:p w14:paraId="02C32449" w14:textId="77777777" w:rsidR="00017BE4" w:rsidRPr="00374368" w:rsidRDefault="00017BE4" w:rsidP="00374368">
      <w:pPr>
        <w:pStyle w:val="TableParagraph"/>
        <w:ind w:left="201" w:right="386" w:firstLine="707"/>
      </w:pPr>
    </w:p>
    <w:p w14:paraId="1353A770" w14:textId="77777777" w:rsidR="00017BE4" w:rsidRPr="00374368" w:rsidRDefault="00017BE4" w:rsidP="00374368">
      <w:pPr>
        <w:pStyle w:val="TableParagraph"/>
        <w:ind w:left="201" w:right="-1" w:firstLine="707"/>
        <w:jc w:val="both"/>
      </w:pPr>
      <w:r w:rsidRPr="00374368">
        <w:t>Оц</w:t>
      </w:r>
      <w:r w:rsidRPr="00374368">
        <w:rPr>
          <w:spacing w:val="-1"/>
        </w:rPr>
        <w:t>е</w:t>
      </w:r>
      <w:r w:rsidRPr="00374368">
        <w:t>нка</w:t>
      </w:r>
      <w:r w:rsidRPr="00374368">
        <w:rPr>
          <w:spacing w:val="-1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ти те</w:t>
      </w:r>
      <w:r w:rsidRPr="00374368">
        <w:rPr>
          <w:spacing w:val="-2"/>
        </w:rPr>
        <w:t>п</w:t>
      </w:r>
      <w:r w:rsidRPr="00374368">
        <w:t>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р</w:t>
      </w:r>
      <w:r w:rsidRPr="00374368">
        <w:rPr>
          <w:spacing w:val="-1"/>
        </w:rPr>
        <w:t>а</w:t>
      </w:r>
      <w:r w:rsidRPr="00374368">
        <w:t>зр</w:t>
      </w:r>
      <w:r w:rsidRPr="00374368">
        <w:rPr>
          <w:spacing w:val="-1"/>
        </w:rPr>
        <w:t>а</w:t>
      </w:r>
      <w:r w:rsidRPr="00374368">
        <w:t>б</w:t>
      </w:r>
      <w:r w:rsidRPr="00374368">
        <w:rPr>
          <w:spacing w:val="-1"/>
        </w:rPr>
        <w:t>а</w:t>
      </w:r>
      <w:r w:rsidRPr="00374368">
        <w:t>ты</w:t>
      </w:r>
      <w:r w:rsidRPr="00374368">
        <w:rPr>
          <w:spacing w:val="-1"/>
        </w:rPr>
        <w:t>ва</w:t>
      </w:r>
      <w:r w:rsidRPr="00374368">
        <w:t>ют</w:t>
      </w:r>
      <w:r w:rsidRPr="00374368">
        <w:rPr>
          <w:spacing w:val="-1"/>
        </w:rPr>
        <w:t>с</w:t>
      </w:r>
      <w:r w:rsidRPr="00374368">
        <w:t xml:space="preserve">я в </w:t>
      </w:r>
      <w:r w:rsidRPr="00374368">
        <w:rPr>
          <w:spacing w:val="-2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твии с</w:t>
      </w:r>
      <w:r w:rsidRPr="00374368">
        <w:rPr>
          <w:spacing w:val="-1"/>
        </w:rPr>
        <w:t xml:space="preserve"> </w:t>
      </w:r>
      <w:r w:rsidRPr="00374368">
        <w:t>под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t>нктом</w:t>
      </w:r>
      <w:r w:rsidRPr="00374368">
        <w:rPr>
          <w:spacing w:val="3"/>
        </w:rPr>
        <w:t xml:space="preserve"> </w:t>
      </w:r>
      <w:r w:rsidRPr="00374368">
        <w:rPr>
          <w:spacing w:val="-8"/>
        </w:rPr>
        <w:t>«</w:t>
      </w:r>
      <w:r w:rsidRPr="00374368">
        <w:rPr>
          <w:spacing w:val="5"/>
        </w:rPr>
        <w:t>и</w:t>
      </w:r>
      <w:r w:rsidRPr="00374368">
        <w:t xml:space="preserve">» 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t>нкта</w:t>
      </w:r>
      <w:r w:rsidRPr="00374368">
        <w:rPr>
          <w:spacing w:val="-1"/>
        </w:rPr>
        <w:t xml:space="preserve"> </w:t>
      </w:r>
      <w:r w:rsidRPr="00374368">
        <w:t xml:space="preserve">19 и 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t>нкта</w:t>
      </w:r>
      <w:r w:rsidRPr="00374368">
        <w:rPr>
          <w:spacing w:val="-1"/>
        </w:rPr>
        <w:t xml:space="preserve"> </w:t>
      </w:r>
      <w:r w:rsidRPr="00374368">
        <w:t>46</w:t>
      </w:r>
      <w:r w:rsidRPr="00374368">
        <w:rPr>
          <w:spacing w:val="2"/>
        </w:rPr>
        <w:t xml:space="preserve"> </w:t>
      </w:r>
      <w:r w:rsidRPr="00374368">
        <w:t>Тр</w:t>
      </w:r>
      <w:r w:rsidRPr="00374368">
        <w:rPr>
          <w:spacing w:val="-2"/>
        </w:rPr>
        <w:t>е</w:t>
      </w:r>
      <w:r w:rsidRPr="00374368">
        <w:t>бов</w:t>
      </w:r>
      <w:r w:rsidRPr="00374368">
        <w:rPr>
          <w:spacing w:val="-2"/>
        </w:rPr>
        <w:t>а</w:t>
      </w:r>
      <w:r w:rsidRPr="00374368">
        <w:t xml:space="preserve">ний к </w:t>
      </w:r>
      <w:r w:rsidRPr="00374368">
        <w:rPr>
          <w:spacing w:val="-1"/>
        </w:rPr>
        <w:t>с</w:t>
      </w:r>
      <w:r w:rsidRPr="00374368">
        <w:rPr>
          <w:spacing w:val="2"/>
        </w:rPr>
        <w:t>х</w:t>
      </w:r>
      <w:r w:rsidRPr="00374368">
        <w:rPr>
          <w:spacing w:val="-1"/>
        </w:rPr>
        <w:t>ема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ния. Нор</w:t>
      </w:r>
      <w:r w:rsidRPr="00374368">
        <w:rPr>
          <w:spacing w:val="-2"/>
        </w:rPr>
        <w:t>м</w:t>
      </w:r>
      <w:r w:rsidRPr="00374368">
        <w:rPr>
          <w:spacing w:val="-1"/>
        </w:rPr>
        <w:t>а</w:t>
      </w:r>
      <w:r w:rsidRPr="00374368">
        <w:t>тивные</w:t>
      </w:r>
      <w:r w:rsidRPr="00374368">
        <w:rPr>
          <w:spacing w:val="-2"/>
        </w:rPr>
        <w:t xml:space="preserve"> </w:t>
      </w:r>
      <w:r w:rsidRPr="00374368">
        <w:t>тр</w:t>
      </w:r>
      <w:r w:rsidRPr="00374368">
        <w:rPr>
          <w:spacing w:val="-1"/>
        </w:rPr>
        <w:t>е</w:t>
      </w:r>
      <w:r w:rsidRPr="00374368">
        <w:t>бов</w:t>
      </w:r>
      <w:r w:rsidRPr="00374368">
        <w:rPr>
          <w:spacing w:val="-2"/>
        </w:rPr>
        <w:t>а</w:t>
      </w:r>
      <w:r w:rsidRPr="00374368">
        <w:t>ния к 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ё</w:t>
      </w:r>
      <w:r w:rsidRPr="00374368">
        <w:t>жно</w:t>
      </w:r>
      <w:r w:rsidRPr="00374368">
        <w:rPr>
          <w:spacing w:val="-1"/>
        </w:rPr>
        <w:t>с</w:t>
      </w:r>
      <w:r w:rsidRPr="00374368">
        <w:t>ти 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-3"/>
        </w:rPr>
        <w:t>б</w:t>
      </w:r>
      <w:r w:rsidRPr="00374368">
        <w:t>ж</w:t>
      </w:r>
      <w:r w:rsidRPr="00374368">
        <w:rPr>
          <w:spacing w:val="-2"/>
        </w:rPr>
        <w:t>е</w:t>
      </w:r>
      <w:r w:rsidRPr="00374368">
        <w:t>ния</w:t>
      </w:r>
      <w:r w:rsidRPr="00374368">
        <w:rPr>
          <w:spacing w:val="2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новл</w:t>
      </w:r>
      <w:r w:rsidRPr="00374368">
        <w:rPr>
          <w:spacing w:val="-2"/>
        </w:rPr>
        <w:t>е</w:t>
      </w:r>
      <w:r w:rsidRPr="00374368">
        <w:t>ны в</w:t>
      </w:r>
      <w:r w:rsidRPr="00374368">
        <w:rPr>
          <w:spacing w:val="-1"/>
        </w:rPr>
        <w:t xml:space="preserve"> </w:t>
      </w:r>
      <w:r w:rsidRPr="00374368">
        <w:rPr>
          <w:spacing w:val="2"/>
        </w:rPr>
        <w:t>С</w:t>
      </w:r>
      <w:r w:rsidRPr="00374368">
        <w:t xml:space="preserve">НиП </w:t>
      </w:r>
      <w:r w:rsidRPr="00374368">
        <w:lastRenderedPageBreak/>
        <w:t>41.02.2003</w:t>
      </w:r>
      <w:r w:rsidRPr="00374368">
        <w:rPr>
          <w:spacing w:val="4"/>
        </w:rPr>
        <w:t xml:space="preserve"> </w:t>
      </w:r>
      <w:r w:rsidRPr="00374368">
        <w:rPr>
          <w:spacing w:val="-8"/>
        </w:rPr>
        <w:t>«</w:t>
      </w:r>
      <w:r w:rsidRPr="00374368">
        <w:t>Т</w:t>
      </w:r>
      <w:r w:rsidRPr="00374368">
        <w:rPr>
          <w:spacing w:val="-2"/>
        </w:rPr>
        <w:t>е</w:t>
      </w:r>
      <w:r w:rsidRPr="00374368">
        <w:t>пл</w:t>
      </w:r>
      <w:r w:rsidRPr="00374368">
        <w:rPr>
          <w:spacing w:val="2"/>
        </w:rPr>
        <w:t>о</w:t>
      </w:r>
      <w:r w:rsidRPr="00374368">
        <w:t>в</w:t>
      </w:r>
      <w:r w:rsidRPr="00374368">
        <w:rPr>
          <w:spacing w:val="-1"/>
        </w:rPr>
        <w:t>ы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5"/>
        </w:rPr>
        <w:t>и</w:t>
      </w:r>
      <w:r w:rsidRPr="00374368">
        <w:t>»</w:t>
      </w:r>
      <w:r w:rsidRPr="00374368">
        <w:rPr>
          <w:spacing w:val="-8"/>
        </w:rPr>
        <w:t xml:space="preserve"> </w:t>
      </w:r>
      <w:r w:rsidRPr="00374368">
        <w:t>в ч</w:t>
      </w:r>
      <w:r w:rsidRPr="00374368">
        <w:rPr>
          <w:spacing w:val="-1"/>
        </w:rPr>
        <w:t>ас</w:t>
      </w:r>
      <w:r w:rsidRPr="00374368">
        <w:t xml:space="preserve">ти 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rPr>
          <w:spacing w:val="8"/>
        </w:rPr>
        <w:t>н</w:t>
      </w:r>
      <w:r w:rsidRPr="00374368">
        <w:t>ктов</w:t>
      </w:r>
      <w:r w:rsidRPr="00374368">
        <w:rPr>
          <w:spacing w:val="-1"/>
        </w:rPr>
        <w:t xml:space="preserve"> </w:t>
      </w:r>
      <w:r w:rsidRPr="00374368">
        <w:t>6.2</w:t>
      </w:r>
      <w:r w:rsidRPr="00374368">
        <w:rPr>
          <w:spacing w:val="-1"/>
        </w:rPr>
        <w:t>7-</w:t>
      </w:r>
      <w:r w:rsidRPr="00374368">
        <w:t>6.31 р</w:t>
      </w:r>
      <w:r w:rsidRPr="00374368">
        <w:rPr>
          <w:spacing w:val="-1"/>
        </w:rPr>
        <w:t>а</w:t>
      </w:r>
      <w:r w:rsidRPr="00374368">
        <w:t>зд</w:t>
      </w:r>
      <w:r w:rsidRPr="00374368">
        <w:rPr>
          <w:spacing w:val="-1"/>
        </w:rPr>
        <w:t>е</w:t>
      </w:r>
      <w:r w:rsidRPr="00374368">
        <w:t>ла</w:t>
      </w:r>
      <w:r w:rsidRPr="00374368">
        <w:rPr>
          <w:spacing w:val="3"/>
        </w:rPr>
        <w:t xml:space="preserve"> </w:t>
      </w:r>
      <w:r w:rsidRPr="00374368">
        <w:rPr>
          <w:spacing w:val="-3"/>
        </w:rPr>
        <w:t>«</w:t>
      </w:r>
      <w:r w:rsidRPr="00374368">
        <w:t>Н</w:t>
      </w:r>
      <w:r w:rsidRPr="00374368">
        <w:rPr>
          <w:spacing w:val="-2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5"/>
        </w:rPr>
        <w:t>ь</w:t>
      </w:r>
      <w:r w:rsidRPr="00374368">
        <w:rPr>
          <w:spacing w:val="-8"/>
        </w:rPr>
        <w:t>»</w:t>
      </w:r>
      <w:r w:rsidRPr="00374368">
        <w:t>.</w:t>
      </w:r>
    </w:p>
    <w:p w14:paraId="0B4B3FE5" w14:textId="77777777" w:rsidR="00017BE4" w:rsidRPr="00374368" w:rsidRDefault="00017BE4" w:rsidP="00374368">
      <w:pPr>
        <w:pStyle w:val="TableParagraph"/>
        <w:spacing w:before="3" w:line="276" w:lineRule="exact"/>
        <w:ind w:left="201" w:right="-1" w:firstLine="707"/>
        <w:jc w:val="both"/>
      </w:pPr>
      <w:r w:rsidRPr="00374368">
        <w:t>В</w:t>
      </w:r>
      <w:r w:rsidRPr="00374368">
        <w:rPr>
          <w:spacing w:val="-2"/>
        </w:rPr>
        <w:t xml:space="preserve"> </w:t>
      </w:r>
      <w:r w:rsidRPr="00374368">
        <w:t>СНиП 41.02.2003 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ть 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ия опр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 xml:space="preserve">я по </w:t>
      </w:r>
      <w:r w:rsidRPr="00374368">
        <w:rPr>
          <w:spacing w:val="-1"/>
        </w:rPr>
        <w:t>с</w:t>
      </w:r>
      <w:r w:rsidRPr="00374368">
        <w:t>по</w:t>
      </w:r>
      <w:r w:rsidRPr="00374368">
        <w:rPr>
          <w:spacing w:val="-1"/>
        </w:rPr>
        <w:t>с</w:t>
      </w:r>
      <w:r w:rsidRPr="00374368">
        <w:t>об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 про</w:t>
      </w:r>
      <w:r w:rsidRPr="00374368">
        <w:rPr>
          <w:spacing w:val="-1"/>
        </w:rPr>
        <w:t>е</w:t>
      </w:r>
      <w:r w:rsidRPr="00374368">
        <w:t>к</w:t>
      </w:r>
      <w:r w:rsidRPr="00374368">
        <w:rPr>
          <w:spacing w:val="4"/>
        </w:rPr>
        <w:t>т</w:t>
      </w:r>
      <w:r w:rsidRPr="00374368">
        <w:rPr>
          <w:spacing w:val="1"/>
        </w:rPr>
        <w:t>и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rPr>
          <w:spacing w:val="1"/>
        </w:rPr>
        <w:t>е</w:t>
      </w:r>
      <w:r w:rsidRPr="00374368">
        <w:rPr>
          <w:spacing w:val="-1"/>
        </w:rPr>
        <w:t>м</w:t>
      </w:r>
      <w:r w:rsidRPr="00374368">
        <w:t>ых</w:t>
      </w:r>
      <w:r w:rsidRPr="00374368">
        <w:rPr>
          <w:spacing w:val="1"/>
        </w:rPr>
        <w:t xml:space="preserve"> </w:t>
      </w:r>
      <w:r w:rsidRPr="00374368">
        <w:t>и 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8"/>
        </w:rPr>
        <w:t>у</w:t>
      </w:r>
      <w:r w:rsidRPr="00374368">
        <w:t>ющих</w:t>
      </w:r>
      <w:r w:rsidRPr="00374368">
        <w:rPr>
          <w:spacing w:val="2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ников</w:t>
      </w:r>
      <w:r w:rsidRPr="00374368">
        <w:rPr>
          <w:spacing w:val="-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 xml:space="preserve">плоты, </w:t>
      </w:r>
      <w:r w:rsidRPr="00374368">
        <w:rPr>
          <w:spacing w:val="-3"/>
        </w:rPr>
        <w:t>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 и в ц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3"/>
        </w:rPr>
        <w:t>о</w:t>
      </w:r>
      <w:r w:rsidRPr="00374368">
        <w:t>м</w:t>
      </w:r>
      <w:r w:rsidRPr="00374368">
        <w:rPr>
          <w:spacing w:val="-1"/>
        </w:rPr>
        <w:t xml:space="preserve"> 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>нтр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t>зов</w:t>
      </w:r>
      <w:r w:rsidRPr="00374368">
        <w:rPr>
          <w:spacing w:val="7"/>
        </w:rPr>
        <w:t>а</w:t>
      </w:r>
      <w:r w:rsidRPr="00374368">
        <w:rPr>
          <w:spacing w:val="1"/>
        </w:rPr>
        <w:t>н</w:t>
      </w:r>
      <w:r w:rsidRPr="00374368">
        <w:t>ного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 xml:space="preserve">ния </w:t>
      </w:r>
      <w:r w:rsidRPr="00374368">
        <w:rPr>
          <w:spacing w:val="-3"/>
        </w:rPr>
        <w:t>о</w:t>
      </w:r>
      <w:r w:rsidRPr="00374368">
        <w:t>б</w:t>
      </w:r>
      <w:r w:rsidRPr="00374368">
        <w:rPr>
          <w:spacing w:val="-1"/>
        </w:rPr>
        <w:t>ес</w:t>
      </w:r>
      <w:r w:rsidRPr="00374368">
        <w:t>п</w:t>
      </w:r>
      <w:r w:rsidRPr="00374368">
        <w:rPr>
          <w:spacing w:val="-1"/>
        </w:rPr>
        <w:t>еч</w:t>
      </w:r>
      <w:r w:rsidRPr="00374368">
        <w:t>ив</w:t>
      </w:r>
      <w:r w:rsidRPr="00374368">
        <w:rPr>
          <w:spacing w:val="-2"/>
        </w:rPr>
        <w:t>а</w:t>
      </w:r>
      <w:r w:rsidRPr="00374368">
        <w:t>ть в т</w:t>
      </w:r>
      <w:r w:rsidRPr="00374368">
        <w:rPr>
          <w:spacing w:val="-1"/>
        </w:rPr>
        <w:t>ече</w:t>
      </w:r>
      <w:r w:rsidRPr="00374368">
        <w:t>ние</w:t>
      </w:r>
      <w:r w:rsidRPr="00374368">
        <w:rPr>
          <w:spacing w:val="-1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а</w:t>
      </w:r>
      <w:r w:rsidRPr="00374368">
        <w:t>нного вр</w:t>
      </w:r>
      <w:r w:rsidRPr="00374368">
        <w:rPr>
          <w:spacing w:val="-2"/>
        </w:rPr>
        <w:t>е</w:t>
      </w:r>
      <w:r w:rsidRPr="00374368">
        <w:rPr>
          <w:spacing w:val="3"/>
        </w:rPr>
        <w:t>м</w:t>
      </w:r>
      <w:r w:rsidRPr="00374368">
        <w:rPr>
          <w:spacing w:val="-1"/>
        </w:rPr>
        <w:t>е</w:t>
      </w:r>
      <w:r w:rsidRPr="00374368">
        <w:t>ни 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-5"/>
        </w:rPr>
        <w:t>у</w:t>
      </w:r>
      <w:r w:rsidRPr="00374368">
        <w:rPr>
          <w:spacing w:val="1"/>
        </w:rPr>
        <w:t>ем</w:t>
      </w:r>
      <w:r w:rsidRPr="00374368">
        <w:t>ые</w:t>
      </w:r>
      <w:r w:rsidRPr="00374368">
        <w:rPr>
          <w:spacing w:val="-2"/>
        </w:rPr>
        <w:t xml:space="preserve"> </w:t>
      </w:r>
      <w:r w:rsidRPr="00374368">
        <w:rPr>
          <w:spacing w:val="2"/>
        </w:rPr>
        <w:t>р</w:t>
      </w:r>
      <w:r w:rsidRPr="00374368">
        <w:rPr>
          <w:spacing w:val="-1"/>
        </w:rPr>
        <w:t>е</w:t>
      </w:r>
      <w:r w:rsidRPr="00374368">
        <w:t>жи</w:t>
      </w:r>
      <w:r w:rsidRPr="00374368">
        <w:rPr>
          <w:spacing w:val="-1"/>
        </w:rPr>
        <w:t>м</w:t>
      </w:r>
      <w:r w:rsidRPr="00374368">
        <w:t>ы, п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1"/>
        </w:rPr>
        <w:t>м</w:t>
      </w:r>
      <w:r w:rsidRPr="00374368">
        <w:rPr>
          <w:spacing w:val="4"/>
        </w:rPr>
        <w:t>е</w:t>
      </w:r>
      <w:r w:rsidRPr="00374368">
        <w:t>тры и к</w:t>
      </w:r>
      <w:r w:rsidRPr="00374368">
        <w:rPr>
          <w:spacing w:val="-1"/>
        </w:rPr>
        <w:t>ачес</w:t>
      </w:r>
      <w:r w:rsidRPr="00374368">
        <w:t>тво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(отопл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ия, в</w:t>
      </w:r>
      <w:r w:rsidRPr="00374368">
        <w:rPr>
          <w:spacing w:val="-2"/>
        </w:rPr>
        <w:t>ен</w:t>
      </w:r>
      <w:r w:rsidRPr="00374368">
        <w:t>тиля</w:t>
      </w:r>
      <w:r w:rsidRPr="00374368">
        <w:rPr>
          <w:spacing w:val="-1"/>
        </w:rPr>
        <w:t>ц</w:t>
      </w:r>
      <w:r w:rsidRPr="00374368">
        <w:t>ии, горяч</w:t>
      </w:r>
      <w:r w:rsidRPr="00374368">
        <w:rPr>
          <w:spacing w:val="-2"/>
        </w:rPr>
        <w:t>е</w:t>
      </w:r>
      <w:r w:rsidRPr="00374368">
        <w:t>го водо</w:t>
      </w:r>
      <w:r w:rsidRPr="00374368">
        <w:rPr>
          <w:spacing w:val="-2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ния, а</w:t>
      </w:r>
      <w:r w:rsidRPr="00374368">
        <w:rPr>
          <w:spacing w:val="-1"/>
        </w:rPr>
        <w:t xml:space="preserve"> </w:t>
      </w:r>
      <w:r w:rsidRPr="00374368">
        <w:t>также т</w:t>
      </w:r>
      <w:r w:rsidRPr="00374368">
        <w:rPr>
          <w:spacing w:val="4"/>
        </w:rPr>
        <w:t>е</w:t>
      </w:r>
      <w:r w:rsidRPr="00374368">
        <w:t>хнолог</w:t>
      </w:r>
      <w:r w:rsidRPr="00374368">
        <w:rPr>
          <w:spacing w:val="1"/>
        </w:rPr>
        <w:t>и</w:t>
      </w:r>
      <w:r w:rsidRPr="00374368">
        <w:rPr>
          <w:spacing w:val="-1"/>
        </w:rPr>
        <w:t>чес</w:t>
      </w:r>
      <w:r w:rsidRPr="00374368">
        <w:t>к</w:t>
      </w:r>
      <w:r w:rsidRPr="00374368">
        <w:rPr>
          <w:spacing w:val="-2"/>
        </w:rPr>
        <w:t>и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й 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п</w:t>
      </w:r>
      <w:r w:rsidRPr="00374368">
        <w:t>рия</w:t>
      </w:r>
      <w:r w:rsidRPr="00374368">
        <w:rPr>
          <w:spacing w:val="-2"/>
        </w:rPr>
        <w:t>т</w:t>
      </w:r>
      <w:r w:rsidRPr="00374368">
        <w:t>ий в</w:t>
      </w:r>
      <w:r w:rsidRPr="00374368">
        <w:rPr>
          <w:spacing w:val="-3"/>
        </w:rPr>
        <w:t xml:space="preserve"> </w:t>
      </w:r>
      <w:r w:rsidRPr="00374368">
        <w:t>п</w:t>
      </w:r>
      <w:r w:rsidRPr="00374368">
        <w:rPr>
          <w:spacing w:val="-1"/>
        </w:rPr>
        <w:t>а</w:t>
      </w:r>
      <w:r w:rsidRPr="00374368">
        <w:t>ре</w:t>
      </w:r>
      <w:r w:rsidRPr="00374368">
        <w:rPr>
          <w:spacing w:val="-1"/>
        </w:rPr>
        <w:t xml:space="preserve"> </w:t>
      </w:r>
      <w:r w:rsidRPr="00374368">
        <w:t>и горяч</w:t>
      </w:r>
      <w:r w:rsidRPr="00374368">
        <w:rPr>
          <w:spacing w:val="-2"/>
        </w:rPr>
        <w:t>е</w:t>
      </w:r>
      <w:r w:rsidRPr="00374368">
        <w:t>й вод</w:t>
      </w:r>
      <w:r w:rsidRPr="00374368">
        <w:rPr>
          <w:spacing w:val="-2"/>
        </w:rPr>
        <w:t>е</w:t>
      </w:r>
      <w:r w:rsidRPr="00374368">
        <w:t>) обе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еч</w:t>
      </w:r>
      <w:r w:rsidRPr="00374368">
        <w:t>ив</w:t>
      </w:r>
      <w:r w:rsidRPr="00374368">
        <w:rPr>
          <w:spacing w:val="-2"/>
        </w:rPr>
        <w:t>а</w:t>
      </w:r>
      <w:r w:rsidRPr="00374368">
        <w:t>ть нор</w:t>
      </w:r>
      <w:r w:rsidRPr="00374368">
        <w:rPr>
          <w:spacing w:val="-1"/>
        </w:rPr>
        <w:t>ма</w:t>
      </w:r>
      <w:r w:rsidRPr="00374368">
        <w:t>тивные пок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ли</w:t>
      </w:r>
      <w:r w:rsidRPr="00374368">
        <w:rPr>
          <w:spacing w:val="1"/>
        </w:rPr>
        <w:t xml:space="preserve"> </w:t>
      </w:r>
      <w:r w:rsidRPr="00374368">
        <w:t>в</w:t>
      </w:r>
      <w:r w:rsidRPr="00374368">
        <w:rPr>
          <w:spacing w:val="-2"/>
        </w:rPr>
        <w:t>е</w:t>
      </w:r>
      <w:r w:rsidRPr="00374368">
        <w:t>роятно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и</w:t>
      </w:r>
      <w:r w:rsidRPr="00374368">
        <w:rPr>
          <w:spacing w:val="-2"/>
        </w:rPr>
        <w:t xml:space="preserve"> </w:t>
      </w:r>
      <w:r w:rsidRPr="00374368">
        <w:t>б</w:t>
      </w:r>
      <w:r w:rsidRPr="00374368">
        <w:rPr>
          <w:spacing w:val="-1"/>
        </w:rPr>
        <w:t>е</w:t>
      </w:r>
      <w:r w:rsidRPr="00374368">
        <w:t>зот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rPr>
          <w:spacing w:val="-2"/>
        </w:rPr>
        <w:t>з</w:t>
      </w:r>
      <w:r w:rsidRPr="00374368">
        <w:t>ной р</w:t>
      </w:r>
      <w:r w:rsidRPr="00374368">
        <w:rPr>
          <w:spacing w:val="-1"/>
        </w:rPr>
        <w:t>а</w:t>
      </w:r>
      <w:r w:rsidRPr="00374368">
        <w:t>боты</w:t>
      </w:r>
      <w:r w:rsidRPr="00374368">
        <w:rPr>
          <w:spacing w:val="-3"/>
        </w:rPr>
        <w:t xml:space="preserve"> </w:t>
      </w:r>
      <w:r w:rsidRPr="00374368">
        <w:rPr>
          <w:spacing w:val="1"/>
        </w:rPr>
        <w:t>[</w:t>
      </w:r>
      <w:r w:rsidRPr="00374368">
        <w:rPr>
          <w:spacing w:val="-2"/>
        </w:rPr>
        <w:t>Р</w:t>
      </w:r>
      <w:r w:rsidRPr="00374368">
        <w:t>], коэфф</w:t>
      </w:r>
      <w:r w:rsidRPr="00374368">
        <w:rPr>
          <w:spacing w:val="3"/>
        </w:rPr>
        <w:t>и</w:t>
      </w:r>
      <w:r w:rsidRPr="00374368">
        <w:t>ци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т готовн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 xml:space="preserve">ти </w:t>
      </w:r>
      <w:r w:rsidRPr="00374368">
        <w:rPr>
          <w:spacing w:val="1"/>
        </w:rPr>
        <w:t>[</w:t>
      </w:r>
      <w:r w:rsidRPr="00374368">
        <w:t>К</w:t>
      </w:r>
      <w:r w:rsidRPr="00374368">
        <w:rPr>
          <w:spacing w:val="-3"/>
        </w:rPr>
        <w:t>г</w:t>
      </w:r>
      <w:r w:rsidRPr="00374368">
        <w:rPr>
          <w:spacing w:val="1"/>
        </w:rPr>
        <w:t>]</w:t>
      </w:r>
      <w:r w:rsidRPr="00374368">
        <w:t>, жи</w:t>
      </w:r>
      <w:r w:rsidRPr="00374368">
        <w:rPr>
          <w:spacing w:val="1"/>
        </w:rPr>
        <w:t>в</w:t>
      </w:r>
      <w:r w:rsidRPr="00374368">
        <w:rPr>
          <w:spacing w:val="-8"/>
        </w:rPr>
        <w:t>у</w:t>
      </w:r>
      <w:r w:rsidRPr="00374368">
        <w:rPr>
          <w:spacing w:val="-1"/>
        </w:rPr>
        <w:t>ч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 xml:space="preserve">ти </w:t>
      </w:r>
      <w:r w:rsidRPr="00374368">
        <w:rPr>
          <w:spacing w:val="1"/>
        </w:rPr>
        <w:t>[</w:t>
      </w:r>
      <w:r w:rsidRPr="00374368">
        <w:rPr>
          <w:spacing w:val="-2"/>
        </w:rPr>
        <w:t>Ж</w:t>
      </w:r>
      <w:r w:rsidRPr="00374368">
        <w:rPr>
          <w:spacing w:val="1"/>
        </w:rPr>
        <w:t>]</w:t>
      </w:r>
      <w:r w:rsidRPr="00374368">
        <w:t>.</w:t>
      </w:r>
    </w:p>
    <w:p w14:paraId="60DEF441" w14:textId="77777777" w:rsidR="00017BE4" w:rsidRPr="00374368" w:rsidRDefault="00017BE4" w:rsidP="00374368">
      <w:pPr>
        <w:pStyle w:val="TableParagraph"/>
        <w:spacing w:line="276" w:lineRule="exact"/>
        <w:ind w:left="201" w:right="-1" w:firstLine="707"/>
        <w:jc w:val="both"/>
      </w:pPr>
      <w:r w:rsidRPr="00374368">
        <w:t>Р</w:t>
      </w:r>
      <w:r w:rsidRPr="00374368">
        <w:rPr>
          <w:spacing w:val="-1"/>
        </w:rPr>
        <w:t>асче</w:t>
      </w:r>
      <w:r w:rsidRPr="00374368">
        <w:t>т пок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 xml:space="preserve">й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 с</w:t>
      </w:r>
      <w:r w:rsidRPr="00374368">
        <w:rPr>
          <w:spacing w:val="3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том</w:t>
      </w:r>
      <w:r w:rsidRPr="00374368">
        <w:rPr>
          <w:spacing w:val="-1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ти долж</w:t>
      </w:r>
      <w:r w:rsidRPr="00374368">
        <w:rPr>
          <w:spacing w:val="-1"/>
        </w:rPr>
        <w:t>е</w:t>
      </w:r>
      <w:r w:rsidRPr="00374368">
        <w:t>н пр</w:t>
      </w:r>
      <w:r w:rsidRPr="00374368">
        <w:rPr>
          <w:spacing w:val="-3"/>
        </w:rPr>
        <w:t>о</w:t>
      </w:r>
      <w:r w:rsidRPr="00374368">
        <w:t>извод</w:t>
      </w:r>
      <w:r w:rsidRPr="00374368">
        <w:rPr>
          <w:spacing w:val="-2"/>
        </w:rPr>
        <w:t>ит</w:t>
      </w:r>
      <w:r w:rsidRPr="00374368">
        <w:t>ь</w:t>
      </w:r>
      <w:r w:rsidRPr="00374368">
        <w:rPr>
          <w:spacing w:val="-1"/>
        </w:rPr>
        <w:t>с</w:t>
      </w:r>
      <w:r w:rsidRPr="00374368">
        <w:t xml:space="preserve">я для 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t>ждого 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 xml:space="preserve">ля. При </w:t>
      </w:r>
      <w:r w:rsidRPr="00374368">
        <w:rPr>
          <w:spacing w:val="-3"/>
        </w:rPr>
        <w:t>э</w:t>
      </w:r>
      <w:r w:rsidRPr="00374368">
        <w:t>том</w:t>
      </w:r>
      <w:r w:rsidRPr="00374368">
        <w:rPr>
          <w:spacing w:val="-1"/>
        </w:rPr>
        <w:t xml:space="preserve"> м</w:t>
      </w:r>
      <w:r w:rsidRPr="00374368">
        <w:t>ини</w:t>
      </w:r>
      <w:r w:rsidRPr="00374368">
        <w:rPr>
          <w:spacing w:val="-1"/>
        </w:rPr>
        <w:t>ма</w:t>
      </w:r>
      <w:r w:rsidRPr="00374368">
        <w:t>льно</w:t>
      </w:r>
      <w:r w:rsidRPr="00374368">
        <w:rPr>
          <w:spacing w:val="-3"/>
        </w:rPr>
        <w:t xml:space="preserve"> </w:t>
      </w:r>
      <w:r w:rsidRPr="00374368">
        <w:t>до</w:t>
      </w:r>
      <w:r w:rsidRPr="00374368">
        <w:rPr>
          <w:spacing w:val="3"/>
        </w:rPr>
        <w:t>п</w:t>
      </w:r>
      <w:r w:rsidRPr="00374368">
        <w:rPr>
          <w:spacing w:val="-8"/>
        </w:rPr>
        <w:t>у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1"/>
        </w:rPr>
        <w:t>м</w:t>
      </w:r>
      <w:r w:rsidRPr="00374368">
        <w:t>ые</w:t>
      </w:r>
      <w:r w:rsidRPr="00374368">
        <w:rPr>
          <w:spacing w:val="-2"/>
        </w:rPr>
        <w:t xml:space="preserve"> </w:t>
      </w:r>
      <w:r w:rsidRPr="00374368">
        <w:t>пок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ли</w:t>
      </w:r>
      <w:r w:rsidRPr="00374368">
        <w:rPr>
          <w:spacing w:val="1"/>
        </w:rPr>
        <w:t xml:space="preserve"> </w:t>
      </w:r>
      <w:r w:rsidRPr="00374368">
        <w:t>в</w:t>
      </w:r>
      <w:r w:rsidRPr="00374368">
        <w:rPr>
          <w:spacing w:val="-2"/>
        </w:rPr>
        <w:t>е</w:t>
      </w:r>
      <w:r w:rsidRPr="00374368">
        <w:t>роятн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ти б</w:t>
      </w:r>
      <w:r w:rsidRPr="00374368">
        <w:rPr>
          <w:spacing w:val="-1"/>
        </w:rPr>
        <w:t>е</w:t>
      </w:r>
      <w:r w:rsidRPr="00374368">
        <w:t>зот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rPr>
          <w:spacing w:val="-2"/>
        </w:rPr>
        <w:t>з</w:t>
      </w:r>
      <w:r w:rsidRPr="00374368">
        <w:t>ной р</w:t>
      </w:r>
      <w:r w:rsidRPr="00374368">
        <w:rPr>
          <w:spacing w:val="-1"/>
        </w:rPr>
        <w:t>а</w:t>
      </w:r>
      <w:r w:rsidRPr="00374368">
        <w:t xml:space="preserve">боты </w:t>
      </w:r>
      <w:r w:rsidRPr="00374368">
        <w:rPr>
          <w:spacing w:val="-1"/>
        </w:rPr>
        <w:t>с</w:t>
      </w:r>
      <w:r w:rsidRPr="00374368">
        <w:t>л</w:t>
      </w:r>
      <w:r w:rsidRPr="00374368">
        <w:rPr>
          <w:spacing w:val="-1"/>
        </w:rPr>
        <w:t>е</w:t>
      </w:r>
      <w:r w:rsidRPr="00374368">
        <w:rPr>
          <w:spacing w:val="4"/>
        </w:rPr>
        <w:t>д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 прини</w:t>
      </w:r>
      <w:r w:rsidRPr="00374368">
        <w:rPr>
          <w:spacing w:val="-1"/>
        </w:rPr>
        <w:t>ма</w:t>
      </w:r>
      <w:r w:rsidRPr="00374368">
        <w:t>ть дл</w:t>
      </w:r>
      <w:r w:rsidRPr="00374368">
        <w:rPr>
          <w:spacing w:val="-2"/>
        </w:rPr>
        <w:t>я</w:t>
      </w:r>
      <w:r w:rsidRPr="00374368">
        <w:t>:</w:t>
      </w:r>
    </w:p>
    <w:p w14:paraId="644D4710" w14:textId="77777777" w:rsidR="00017BE4" w:rsidRPr="00374368" w:rsidRDefault="00017BE4" w:rsidP="00374368">
      <w:pPr>
        <w:pStyle w:val="TableParagraph"/>
        <w:spacing w:line="273" w:lineRule="exact"/>
        <w:ind w:left="201"/>
        <w:jc w:val="both"/>
      </w:pPr>
      <w:r w:rsidRPr="00374368">
        <w:t>-</w:t>
      </w:r>
      <w:r w:rsidRPr="00374368">
        <w:rPr>
          <w:spacing w:val="5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-1"/>
        </w:rPr>
        <w:t xml:space="preserve"> </w:t>
      </w:r>
      <w:r w:rsidRPr="00374368">
        <w:t>тепл</w:t>
      </w:r>
      <w:r w:rsidRPr="00374368">
        <w:rPr>
          <w:spacing w:val="-3"/>
        </w:rPr>
        <w:t>о</w:t>
      </w:r>
      <w:r w:rsidRPr="00374368">
        <w:t xml:space="preserve">ты </w:t>
      </w:r>
      <w:r w:rsidRPr="00374368">
        <w:rPr>
          <w:spacing w:val="-2"/>
        </w:rPr>
        <w:t>Р</w:t>
      </w:r>
      <w:r w:rsidRPr="00374368">
        <w:t>ит =</w:t>
      </w:r>
      <w:r w:rsidRPr="00374368">
        <w:rPr>
          <w:spacing w:val="1"/>
        </w:rPr>
        <w:t xml:space="preserve"> </w:t>
      </w:r>
      <w:r w:rsidRPr="00374368">
        <w:t>0,97; -</w:t>
      </w:r>
      <w:r w:rsidRPr="00374368">
        <w:rPr>
          <w:spacing w:val="-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-4"/>
        </w:rPr>
        <w:t>е</w:t>
      </w:r>
      <w:r w:rsidRPr="00374368">
        <w:t>т</w:t>
      </w:r>
      <w:r w:rsidRPr="00374368">
        <w:rPr>
          <w:spacing w:val="-1"/>
        </w:rPr>
        <w:t>е</w:t>
      </w:r>
      <w:r w:rsidRPr="00374368">
        <w:t>й Ртс</w:t>
      </w:r>
      <w:r w:rsidRPr="00374368">
        <w:rPr>
          <w:spacing w:val="-1"/>
        </w:rPr>
        <w:t xml:space="preserve"> </w:t>
      </w:r>
      <w:r w:rsidRPr="00374368">
        <w:t>=</w:t>
      </w:r>
      <w:r w:rsidRPr="00374368">
        <w:rPr>
          <w:spacing w:val="-1"/>
        </w:rPr>
        <w:t xml:space="preserve"> </w:t>
      </w:r>
      <w:r w:rsidRPr="00374368">
        <w:t>0,9;</w:t>
      </w:r>
      <w:r w:rsidRPr="00374368">
        <w:rPr>
          <w:spacing w:val="2"/>
        </w:rPr>
        <w:t xml:space="preserve"> </w:t>
      </w:r>
      <w:r w:rsidRPr="00374368">
        <w:t>-</w:t>
      </w:r>
      <w:r w:rsidRPr="00374368">
        <w:rPr>
          <w:spacing w:val="-1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-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ля т</w:t>
      </w:r>
      <w:r w:rsidRPr="00374368">
        <w:rPr>
          <w:spacing w:val="-1"/>
        </w:rPr>
        <w:t>е</w:t>
      </w:r>
      <w:r w:rsidRPr="00374368">
        <w:t>плоты Р</w:t>
      </w:r>
      <w:r w:rsidRPr="00374368">
        <w:rPr>
          <w:spacing w:val="-1"/>
        </w:rPr>
        <w:t>п</w:t>
      </w:r>
      <w:r w:rsidRPr="00374368">
        <w:t>т =</w:t>
      </w:r>
      <w:r w:rsidRPr="00374368">
        <w:rPr>
          <w:spacing w:val="-1"/>
        </w:rPr>
        <w:t xml:space="preserve"> </w:t>
      </w:r>
      <w:r w:rsidRPr="00374368">
        <w:t>0,99;</w:t>
      </w:r>
    </w:p>
    <w:p w14:paraId="03AC2EC5" w14:textId="77777777" w:rsidR="00017BE4" w:rsidRPr="00374368" w:rsidRDefault="00017BE4" w:rsidP="00374368">
      <w:pPr>
        <w:pStyle w:val="TableParagraph"/>
        <w:spacing w:before="2"/>
        <w:ind w:left="201"/>
        <w:jc w:val="both"/>
      </w:pPr>
      <w:r w:rsidRPr="00374368">
        <w:t>-</w:t>
      </w:r>
      <w:r w:rsidRPr="00374368">
        <w:rPr>
          <w:spacing w:val="-1"/>
        </w:rPr>
        <w:t xml:space="preserve"> </w:t>
      </w:r>
      <w:r w:rsidRPr="00374368">
        <w:t>СЦТ в</w:t>
      </w:r>
      <w:r w:rsidRPr="00374368">
        <w:rPr>
          <w:spacing w:val="-2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>лом Рсцт =</w:t>
      </w:r>
      <w:r w:rsidRPr="00374368">
        <w:rPr>
          <w:spacing w:val="-1"/>
        </w:rPr>
        <w:t xml:space="preserve"> </w:t>
      </w:r>
      <w:r w:rsidRPr="00374368">
        <w:t>0,9</w:t>
      </w:r>
      <w:r w:rsidRPr="00374368">
        <w:rPr>
          <w:spacing w:val="2"/>
        </w:rPr>
        <w:t>х</w:t>
      </w:r>
      <w:r w:rsidRPr="00374368">
        <w:t>0,9</w:t>
      </w:r>
      <w:r w:rsidRPr="00374368">
        <w:rPr>
          <w:spacing w:val="-3"/>
        </w:rPr>
        <w:t>7</w:t>
      </w:r>
      <w:r w:rsidRPr="00374368">
        <w:rPr>
          <w:spacing w:val="4"/>
        </w:rPr>
        <w:t>х</w:t>
      </w:r>
      <w:r w:rsidRPr="00374368">
        <w:t>0,99 =</w:t>
      </w:r>
      <w:r w:rsidRPr="00374368">
        <w:rPr>
          <w:spacing w:val="-1"/>
        </w:rPr>
        <w:t xml:space="preserve"> </w:t>
      </w:r>
      <w:r w:rsidRPr="00374368">
        <w:t>0,86.</w:t>
      </w:r>
    </w:p>
    <w:p w14:paraId="7F8AFC00" w14:textId="77777777" w:rsidR="00017BE4" w:rsidRPr="00374368" w:rsidRDefault="00017BE4" w:rsidP="00374368">
      <w:pPr>
        <w:pStyle w:val="TableParagraph"/>
        <w:spacing w:line="258" w:lineRule="exact"/>
        <w:ind w:left="201"/>
        <w:jc w:val="both"/>
      </w:pPr>
      <w:r w:rsidRPr="00374368">
        <w:t>В</w:t>
      </w:r>
      <w:r w:rsidRPr="00374368">
        <w:rPr>
          <w:spacing w:val="-2"/>
        </w:rPr>
        <w:t xml:space="preserve"> </w:t>
      </w:r>
      <w:r w:rsidRPr="00374368">
        <w:t>н</w:t>
      </w:r>
      <w:r w:rsidRPr="00374368">
        <w:rPr>
          <w:spacing w:val="-1"/>
        </w:rPr>
        <w:t>ас</w:t>
      </w:r>
      <w:r w:rsidRPr="00374368">
        <w:t>тоящ</w:t>
      </w:r>
      <w:r w:rsidRPr="00374368">
        <w:rPr>
          <w:spacing w:val="-1"/>
        </w:rPr>
        <w:t>е</w:t>
      </w:r>
      <w:r w:rsidRPr="00374368">
        <w:rPr>
          <w:spacing w:val="1"/>
        </w:rPr>
        <w:t xml:space="preserve">е </w:t>
      </w:r>
      <w:r w:rsidRPr="00374368">
        <w:t>вр</w:t>
      </w:r>
      <w:r w:rsidRPr="00374368">
        <w:rPr>
          <w:spacing w:val="-2"/>
        </w:rPr>
        <w:t>е</w:t>
      </w:r>
      <w:r w:rsidRPr="00374368">
        <w:rPr>
          <w:spacing w:val="-1"/>
        </w:rPr>
        <w:t>м</w:t>
      </w:r>
      <w:r w:rsidRPr="00374368">
        <w:t>я не</w:t>
      </w:r>
      <w:r w:rsidRPr="00374368">
        <w:rPr>
          <w:spacing w:val="1"/>
        </w:rPr>
        <w:t xml:space="preserve"> с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2"/>
        </w:rPr>
        <w:t>у</w:t>
      </w:r>
      <w:r w:rsidRPr="00374368">
        <w:rPr>
          <w:spacing w:val="-1"/>
        </w:rPr>
        <w:t>е</w:t>
      </w:r>
      <w:r w:rsidRPr="00374368">
        <w:t>т общ</w:t>
      </w:r>
      <w:r w:rsidRPr="00374368">
        <w:rPr>
          <w:spacing w:val="-1"/>
        </w:rPr>
        <w:t>е</w:t>
      </w:r>
      <w:r w:rsidRPr="00374368">
        <w:t xml:space="preserve">й </w:t>
      </w:r>
      <w:r w:rsidRPr="00374368">
        <w:rPr>
          <w:spacing w:val="-1"/>
        </w:rPr>
        <w:t>ме</w:t>
      </w:r>
      <w:r w:rsidRPr="00374368">
        <w:t>то</w:t>
      </w:r>
      <w:r w:rsidRPr="00374368">
        <w:rPr>
          <w:spacing w:val="2"/>
        </w:rPr>
        <w:t>д</w:t>
      </w:r>
      <w:r w:rsidRPr="00374368">
        <w:t xml:space="preserve">ики </w:t>
      </w:r>
      <w:r w:rsidRPr="00374368">
        <w:rPr>
          <w:spacing w:val="-3"/>
        </w:rPr>
        <w:t>о</w:t>
      </w:r>
      <w:r w:rsidRPr="00374368">
        <w:t>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2"/>
        </w:rPr>
        <w:t>к</w:t>
      </w:r>
      <w:r w:rsidRPr="00374368">
        <w:t>и 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-2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ко</w:t>
      </w:r>
      <w:r w:rsidRPr="00374368">
        <w:rPr>
          <w:spacing w:val="-1"/>
        </w:rPr>
        <w:t>м</w:t>
      </w:r>
      <w:r w:rsidRPr="00374368">
        <w:rPr>
          <w:spacing w:val="9"/>
        </w:rPr>
        <w:t>м</w:t>
      </w:r>
      <w:r w:rsidRPr="00374368">
        <w:rPr>
          <w:spacing w:val="-5"/>
        </w:rPr>
        <w:t xml:space="preserve">у- </w:t>
      </w:r>
      <w:r w:rsidRPr="00374368">
        <w:t>н</w:t>
      </w:r>
      <w:r w:rsidRPr="00374368">
        <w:rPr>
          <w:spacing w:val="-1"/>
        </w:rPr>
        <w:t>а</w:t>
      </w:r>
      <w:r w:rsidRPr="00374368">
        <w:t>льного 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по в</w:t>
      </w:r>
      <w:r w:rsidRPr="00374368">
        <w:rPr>
          <w:spacing w:val="-2"/>
        </w:rPr>
        <w:t>с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ил</w:t>
      </w:r>
      <w:r w:rsidRPr="00374368">
        <w:rPr>
          <w:spacing w:val="1"/>
        </w:rPr>
        <w:t xml:space="preserve">и </w:t>
      </w:r>
      <w:r w:rsidRPr="00374368">
        <w:t>бол</w:t>
      </w:r>
      <w:r w:rsidRPr="00374368">
        <w:rPr>
          <w:spacing w:val="1"/>
        </w:rPr>
        <w:t>ь</w:t>
      </w:r>
      <w:r w:rsidRPr="00374368">
        <w:rPr>
          <w:spacing w:val="-3"/>
        </w:rPr>
        <w:t>ш</w:t>
      </w:r>
      <w:r w:rsidRPr="00374368">
        <w:t>и</w:t>
      </w:r>
      <w:r w:rsidRPr="00374368">
        <w:rPr>
          <w:spacing w:val="-2"/>
        </w:rPr>
        <w:t>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t>у</w:t>
      </w:r>
      <w:r w:rsidRPr="00374368">
        <w:rPr>
          <w:spacing w:val="-5"/>
        </w:rPr>
        <w:t xml:space="preserve"> </w:t>
      </w:r>
      <w:r w:rsidRPr="00374368">
        <w:t>пок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 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rPr>
          <w:spacing w:val="1"/>
        </w:rPr>
        <w:t>ж</w:t>
      </w:r>
      <w:r w:rsidRPr="00374368">
        <w:t>но</w:t>
      </w:r>
      <w:r w:rsidRPr="00374368">
        <w:rPr>
          <w:spacing w:val="-1"/>
        </w:rPr>
        <w:t>с</w:t>
      </w:r>
      <w:r w:rsidRPr="00374368">
        <w:t>ти. Для оц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ки</w:t>
      </w:r>
      <w:r w:rsidRPr="00374368">
        <w:rPr>
          <w:spacing w:val="-2"/>
        </w:rPr>
        <w:t xml:space="preserve"> </w:t>
      </w:r>
      <w:r w:rsidRPr="00374368">
        <w:rPr>
          <w:spacing w:val="9"/>
        </w:rPr>
        <w:t>и</w:t>
      </w:r>
      <w:r w:rsidRPr="00374368">
        <w:rPr>
          <w:spacing w:val="-1"/>
        </w:rPr>
        <w:t>с</w:t>
      </w:r>
      <w:r w:rsidRPr="00374368">
        <w:t>поль</w:t>
      </w:r>
      <w:r w:rsidRPr="00374368">
        <w:rPr>
          <w:spacing w:val="3"/>
        </w:rPr>
        <w:t>з</w:t>
      </w:r>
      <w:r w:rsidRPr="00374368">
        <w:rPr>
          <w:spacing w:val="-8"/>
        </w:rPr>
        <w:t>у</w:t>
      </w:r>
      <w:r w:rsidRPr="00374368">
        <w:t>ют</w:t>
      </w:r>
      <w:r w:rsidRPr="00374368">
        <w:rPr>
          <w:spacing w:val="-1"/>
        </w:rPr>
        <w:t>с</w:t>
      </w:r>
      <w:r w:rsidRPr="00374368">
        <w:t>я т</w:t>
      </w:r>
      <w:r w:rsidRPr="00374368">
        <w:rPr>
          <w:spacing w:val="-1"/>
        </w:rPr>
        <w:t>а</w:t>
      </w:r>
      <w:r w:rsidRPr="00374368">
        <w:t>ки</w:t>
      </w:r>
      <w:r w:rsidRPr="00374368">
        <w:rPr>
          <w:spacing w:val="-1"/>
        </w:rPr>
        <w:t xml:space="preserve">е </w:t>
      </w:r>
      <w:r w:rsidRPr="00374368">
        <w:t>пок</w:t>
      </w:r>
      <w:r w:rsidRPr="00374368">
        <w:rPr>
          <w:spacing w:val="-1"/>
        </w:rPr>
        <w:t>а</w:t>
      </w:r>
      <w:r w:rsidRPr="00374368">
        <w:rPr>
          <w:spacing w:val="-2"/>
        </w:rPr>
        <w:t>з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t>, к</w:t>
      </w:r>
      <w:r w:rsidRPr="00374368">
        <w:rPr>
          <w:spacing w:val="-1"/>
        </w:rPr>
        <w:t>а</w:t>
      </w:r>
      <w:r w:rsidRPr="00374368">
        <w:t>к в</w:t>
      </w:r>
      <w:r w:rsidRPr="00374368">
        <w:rPr>
          <w:spacing w:val="-2"/>
        </w:rPr>
        <w:t>е</w:t>
      </w:r>
      <w:r w:rsidRPr="00374368">
        <w:t>роятно</w:t>
      </w:r>
      <w:r w:rsidRPr="00374368">
        <w:rPr>
          <w:spacing w:val="-1"/>
        </w:rPr>
        <w:t>с</w:t>
      </w:r>
      <w:r w:rsidRPr="00374368">
        <w:t>ть</w:t>
      </w:r>
      <w:r w:rsidRPr="00374368">
        <w:rPr>
          <w:spacing w:val="-2"/>
        </w:rPr>
        <w:t xml:space="preserve"> </w:t>
      </w:r>
      <w:r w:rsidRPr="00374368">
        <w:t>б</w:t>
      </w:r>
      <w:r w:rsidRPr="00374368">
        <w:rPr>
          <w:spacing w:val="-1"/>
        </w:rPr>
        <w:t>е</w:t>
      </w:r>
      <w:r w:rsidRPr="00374368">
        <w:t>з от</w:t>
      </w:r>
      <w:r w:rsidRPr="00374368">
        <w:rPr>
          <w:spacing w:val="1"/>
        </w:rPr>
        <w:t>к</w:t>
      </w:r>
      <w:r w:rsidRPr="00374368">
        <w:rPr>
          <w:spacing w:val="-1"/>
        </w:rPr>
        <w:t>а</w:t>
      </w:r>
      <w:r w:rsidRPr="00374368">
        <w:rPr>
          <w:spacing w:val="-2"/>
        </w:rPr>
        <w:t>з</w:t>
      </w:r>
      <w:r w:rsidRPr="00374368">
        <w:t>ной р</w:t>
      </w:r>
      <w:r w:rsidRPr="00374368">
        <w:rPr>
          <w:spacing w:val="-1"/>
        </w:rPr>
        <w:t>а</w:t>
      </w:r>
      <w:r w:rsidRPr="00374368">
        <w:t>боты С</w:t>
      </w:r>
      <w:r w:rsidRPr="00374368">
        <w:rPr>
          <w:spacing w:val="-3"/>
        </w:rPr>
        <w:t>Ц</w:t>
      </w:r>
      <w:r w:rsidRPr="00374368">
        <w:t>Т; готовно</w:t>
      </w:r>
      <w:r w:rsidRPr="00374368">
        <w:rPr>
          <w:spacing w:val="-1"/>
        </w:rPr>
        <w:t>с</w:t>
      </w:r>
      <w:r w:rsidRPr="00374368">
        <w:t xml:space="preserve">ть и </w:t>
      </w:r>
      <w:r w:rsidRPr="00374368">
        <w:rPr>
          <w:spacing w:val="5"/>
        </w:rPr>
        <w:t>ж</w:t>
      </w:r>
      <w:r w:rsidRPr="00374368">
        <w:rPr>
          <w:spacing w:val="1"/>
        </w:rPr>
        <w:t>ив</w:t>
      </w:r>
      <w:r w:rsidRPr="00374368">
        <w:rPr>
          <w:spacing w:val="-5"/>
        </w:rPr>
        <w:t>у</w:t>
      </w:r>
      <w:r w:rsidRPr="00374368">
        <w:rPr>
          <w:spacing w:val="1"/>
        </w:rPr>
        <w:t>ч</w:t>
      </w:r>
      <w:r w:rsidRPr="00374368">
        <w:rPr>
          <w:spacing w:val="-1"/>
        </w:rPr>
        <w:t>ес</w:t>
      </w:r>
      <w:r w:rsidRPr="00374368">
        <w:t>т</w:t>
      </w:r>
      <w:r w:rsidRPr="00374368">
        <w:rPr>
          <w:spacing w:val="1"/>
        </w:rPr>
        <w:t>ь</w:t>
      </w:r>
      <w:r w:rsidRPr="00374368">
        <w:t>.</w:t>
      </w:r>
    </w:p>
    <w:p w14:paraId="11F2944C" w14:textId="77777777" w:rsidR="00017BE4" w:rsidRPr="00374368" w:rsidRDefault="00017BE4" w:rsidP="00374368">
      <w:pPr>
        <w:pStyle w:val="TableParagraph"/>
        <w:ind w:left="201" w:firstLine="707"/>
        <w:jc w:val="both"/>
      </w:pPr>
      <w:r w:rsidRPr="00374368">
        <w:t>В</w:t>
      </w:r>
      <w:r w:rsidRPr="00374368">
        <w:rPr>
          <w:spacing w:val="-2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</w:t>
      </w:r>
      <w:r w:rsidRPr="00374368">
        <w:rPr>
          <w:spacing w:val="4"/>
        </w:rPr>
        <w:t>в</w:t>
      </w:r>
      <w:r w:rsidRPr="00374368">
        <w:t>у</w:t>
      </w:r>
      <w:r w:rsidRPr="00374368">
        <w:rPr>
          <w:spacing w:val="-5"/>
        </w:rPr>
        <w:t xml:space="preserve"> </w:t>
      </w:r>
      <w:r w:rsidRPr="00374368">
        <w:t>р</w:t>
      </w:r>
      <w:r w:rsidRPr="00374368">
        <w:rPr>
          <w:spacing w:val="1"/>
        </w:rPr>
        <w:t>а</w:t>
      </w:r>
      <w:r w:rsidRPr="00374368">
        <w:rPr>
          <w:spacing w:val="-1"/>
        </w:rPr>
        <w:t>сче</w:t>
      </w:r>
      <w:r w:rsidRPr="00374368">
        <w:t>т</w:t>
      </w:r>
      <w:r w:rsidRPr="00374368">
        <w:rPr>
          <w:spacing w:val="1"/>
        </w:rPr>
        <w:t xml:space="preserve">а </w:t>
      </w:r>
      <w:r w:rsidRPr="00374368">
        <w:t>в</w:t>
      </w:r>
      <w:r w:rsidRPr="00374368">
        <w:rPr>
          <w:spacing w:val="-2"/>
        </w:rPr>
        <w:t>е</w:t>
      </w:r>
      <w:r w:rsidRPr="00374368">
        <w:t>роя</w:t>
      </w:r>
      <w:r w:rsidRPr="00374368">
        <w:rPr>
          <w:spacing w:val="2"/>
        </w:rPr>
        <w:t>т</w:t>
      </w:r>
      <w:r w:rsidRPr="00374368">
        <w:t>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3"/>
        </w:rPr>
        <w:t xml:space="preserve"> </w:t>
      </w:r>
      <w:r w:rsidRPr="00374368">
        <w:t>б</w:t>
      </w:r>
      <w:r w:rsidRPr="00374368">
        <w:rPr>
          <w:spacing w:val="-1"/>
        </w:rPr>
        <w:t>е</w:t>
      </w:r>
      <w:r w:rsidRPr="00374368">
        <w:t>зо</w:t>
      </w:r>
      <w:r w:rsidRPr="00374368">
        <w:rPr>
          <w:spacing w:val="-2"/>
        </w:rPr>
        <w:t>т</w:t>
      </w:r>
      <w:r w:rsidRPr="00374368">
        <w:t>к</w:t>
      </w:r>
      <w:r w:rsidRPr="00374368">
        <w:rPr>
          <w:spacing w:val="-1"/>
        </w:rPr>
        <w:t>а</w:t>
      </w:r>
      <w:r w:rsidRPr="00374368">
        <w:t>зн</w:t>
      </w:r>
      <w:r w:rsidRPr="00374368">
        <w:rPr>
          <w:spacing w:val="-3"/>
        </w:rPr>
        <w:t>о</w:t>
      </w:r>
      <w:r w:rsidRPr="00374368">
        <w:t>й р</w:t>
      </w:r>
      <w:r w:rsidRPr="00374368">
        <w:rPr>
          <w:spacing w:val="-1"/>
        </w:rPr>
        <w:t>а</w:t>
      </w:r>
      <w:r w:rsidRPr="00374368">
        <w:t>б</w:t>
      </w:r>
      <w:r w:rsidRPr="00374368">
        <w:rPr>
          <w:spacing w:val="-3"/>
        </w:rPr>
        <w:t>о</w:t>
      </w:r>
      <w:r w:rsidRPr="00374368">
        <w:t xml:space="preserve">ты </w:t>
      </w:r>
      <w:r w:rsidRPr="00374368">
        <w:rPr>
          <w:spacing w:val="-2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 полож</w:t>
      </w:r>
      <w:r w:rsidRPr="00374368">
        <w:rPr>
          <w:spacing w:val="-1"/>
        </w:rPr>
        <w:t>е</w:t>
      </w:r>
      <w:r w:rsidRPr="00374368">
        <w:t>но понятие</w:t>
      </w:r>
      <w:r w:rsidRPr="00374368">
        <w:rPr>
          <w:spacing w:val="-1"/>
        </w:rPr>
        <w:t xml:space="preserve"> </w:t>
      </w:r>
      <w:r w:rsidRPr="00374368">
        <w:t>пл</w:t>
      </w:r>
      <w:r w:rsidRPr="00374368">
        <w:rPr>
          <w:spacing w:val="-3"/>
        </w:rPr>
        <w:t>о</w:t>
      </w:r>
      <w:r w:rsidRPr="00374368">
        <w:t>тно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и потока</w:t>
      </w:r>
      <w:r w:rsidRPr="00374368">
        <w:rPr>
          <w:spacing w:val="-1"/>
        </w:rPr>
        <w:t xml:space="preserve"> </w:t>
      </w:r>
      <w:r w:rsidRPr="00374368">
        <w:t>отк</w:t>
      </w:r>
      <w:r w:rsidRPr="00374368">
        <w:rPr>
          <w:spacing w:val="-4"/>
        </w:rPr>
        <w:t>а</w:t>
      </w:r>
      <w:r w:rsidRPr="00374368">
        <w:t>зовω</w:t>
      </w:r>
      <w:r w:rsidRPr="00374368">
        <w:rPr>
          <w:spacing w:val="1"/>
        </w:rPr>
        <w:t>,</w:t>
      </w:r>
      <w:r w:rsidRPr="00374368">
        <w:t>( 1</w:t>
      </w:r>
      <w:r w:rsidRPr="00374368">
        <w:rPr>
          <w:spacing w:val="-1"/>
        </w:rPr>
        <w:t>/</w:t>
      </w:r>
      <w:r w:rsidRPr="00374368">
        <w:t>к</w:t>
      </w:r>
      <w:r w:rsidRPr="00374368">
        <w:rPr>
          <w:spacing w:val="-1"/>
        </w:rPr>
        <w:t>м</w:t>
      </w:r>
      <w:r w:rsidRPr="00374368">
        <w:rPr>
          <w:spacing w:val="-2"/>
        </w:rPr>
        <w:t>.</w:t>
      </w:r>
      <w:r w:rsidRPr="00374368">
        <w:t xml:space="preserve">год). </w:t>
      </w:r>
      <w:r w:rsidRPr="00374368">
        <w:rPr>
          <w:spacing w:val="-1"/>
        </w:rPr>
        <w:t>П</w:t>
      </w:r>
      <w:r w:rsidRPr="00374368">
        <w:t>ри этом</w:t>
      </w:r>
      <w:r w:rsidRPr="00374368">
        <w:rPr>
          <w:spacing w:val="-1"/>
        </w:rPr>
        <w:t xml:space="preserve"> сам</w:t>
      </w:r>
      <w:r w:rsidRPr="00374368">
        <w:rPr>
          <w:spacing w:val="1"/>
        </w:rPr>
        <w:t xml:space="preserve">а </w:t>
      </w:r>
      <w:r w:rsidRPr="00374368">
        <w:t>в</w:t>
      </w:r>
      <w:r w:rsidRPr="00374368">
        <w:rPr>
          <w:spacing w:val="-2"/>
        </w:rPr>
        <w:t>е</w:t>
      </w:r>
      <w:r w:rsidRPr="00374368">
        <w:rPr>
          <w:spacing w:val="2"/>
        </w:rPr>
        <w:t>р</w:t>
      </w:r>
      <w:r w:rsidRPr="00374368">
        <w:t>оят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ть о</w:t>
      </w:r>
      <w:r w:rsidRPr="00374368">
        <w:rPr>
          <w:spacing w:val="-2"/>
        </w:rPr>
        <w:t>т</w:t>
      </w:r>
      <w:r w:rsidRPr="00374368">
        <w:t>к</w:t>
      </w:r>
      <w:r w:rsidRPr="00374368">
        <w:rPr>
          <w:spacing w:val="-1"/>
        </w:rPr>
        <w:t>а</w:t>
      </w:r>
      <w:r w:rsidRPr="00374368">
        <w:t>за</w:t>
      </w:r>
      <w:r w:rsidRPr="00374368">
        <w:rPr>
          <w:spacing w:val="-1"/>
        </w:rPr>
        <w:t xml:space="preserve"> 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ы р</w:t>
      </w:r>
      <w:r w:rsidRPr="00374368">
        <w:rPr>
          <w:spacing w:val="-2"/>
        </w:rPr>
        <w:t>а</w:t>
      </w:r>
      <w:r w:rsidRPr="00374368">
        <w:t>вна</w:t>
      </w:r>
      <w:r w:rsidRPr="00374368">
        <w:rPr>
          <w:spacing w:val="-1"/>
        </w:rPr>
        <w:t xml:space="preserve"> </w:t>
      </w:r>
      <w:r w:rsidRPr="00374368">
        <w:t>произв</w:t>
      </w:r>
      <w:r w:rsidRPr="00374368">
        <w:rPr>
          <w:spacing w:val="-2"/>
        </w:rPr>
        <w:t>е</w:t>
      </w:r>
      <w:r w:rsidRPr="00374368">
        <w:rPr>
          <w:spacing w:val="4"/>
        </w:rPr>
        <w:t>д</w:t>
      </w:r>
      <w:r w:rsidRPr="00374368">
        <w:rPr>
          <w:spacing w:val="-1"/>
        </w:rPr>
        <w:t>е</w:t>
      </w:r>
      <w:r w:rsidRPr="00374368">
        <w:t>ни</w:t>
      </w:r>
      <w:r w:rsidRPr="00374368">
        <w:rPr>
          <w:spacing w:val="-2"/>
        </w:rPr>
        <w:t xml:space="preserve">ю </w:t>
      </w:r>
      <w:r w:rsidRPr="00374368">
        <w:t>пло</w:t>
      </w:r>
      <w:r w:rsidRPr="00374368">
        <w:rPr>
          <w:spacing w:val="-2"/>
        </w:rPr>
        <w:t>т</w:t>
      </w:r>
      <w:r w:rsidRPr="00374368">
        <w:t>но</w:t>
      </w:r>
      <w:r w:rsidRPr="00374368">
        <w:rPr>
          <w:spacing w:val="-1"/>
        </w:rPr>
        <w:t>с</w:t>
      </w:r>
      <w:r w:rsidRPr="00374368">
        <w:t>ти п</w:t>
      </w:r>
      <w:r w:rsidRPr="00374368">
        <w:rPr>
          <w:spacing w:val="-3"/>
        </w:rPr>
        <w:t>о</w:t>
      </w:r>
      <w:r w:rsidRPr="00374368">
        <w:t>ток</w:t>
      </w:r>
      <w:r w:rsidRPr="00374368">
        <w:rPr>
          <w:spacing w:val="-1"/>
        </w:rPr>
        <w:t xml:space="preserve">а </w:t>
      </w:r>
      <w:r w:rsidRPr="00374368">
        <w:rPr>
          <w:spacing w:val="-3"/>
        </w:rPr>
        <w:t>о</w:t>
      </w:r>
      <w:r w:rsidRPr="00374368">
        <w:t>тк</w:t>
      </w:r>
      <w:r w:rsidRPr="00374368">
        <w:rPr>
          <w:spacing w:val="-1"/>
        </w:rPr>
        <w:t>а</w:t>
      </w:r>
      <w:r w:rsidRPr="00374368">
        <w:t>зов на</w:t>
      </w:r>
      <w:r w:rsidRPr="00374368">
        <w:rPr>
          <w:spacing w:val="-1"/>
        </w:rPr>
        <w:t xml:space="preserve"> </w:t>
      </w:r>
      <w:r w:rsidRPr="00374368">
        <w:t>дл</w:t>
      </w:r>
      <w:r w:rsidRPr="00374368">
        <w:rPr>
          <w:spacing w:val="-1"/>
        </w:rPr>
        <w:t>и</w:t>
      </w:r>
      <w:r w:rsidRPr="00374368">
        <w:rPr>
          <w:spacing w:val="3"/>
        </w:rPr>
        <w:t>н</w:t>
      </w:r>
      <w:r w:rsidRPr="00374368">
        <w:t>у</w:t>
      </w:r>
      <w:r w:rsidRPr="00374368">
        <w:rPr>
          <w:spacing w:val="-8"/>
        </w:rPr>
        <w:t xml:space="preserve"> </w:t>
      </w:r>
      <w:r w:rsidRPr="00374368">
        <w:t>т</w:t>
      </w:r>
      <w:r w:rsidRPr="00374368">
        <w:rPr>
          <w:spacing w:val="5"/>
        </w:rPr>
        <w:t>р</w:t>
      </w:r>
      <w:r w:rsidRPr="00374368">
        <w:rPr>
          <w:spacing w:val="-5"/>
        </w:rPr>
        <w:t>у</w:t>
      </w:r>
      <w:r w:rsidRPr="00374368">
        <w:t>бо</w:t>
      </w:r>
      <w:r w:rsidRPr="00374368">
        <w:rPr>
          <w:spacing w:val="1"/>
        </w:rPr>
        <w:t>п</w:t>
      </w:r>
      <w:r w:rsidRPr="00374368">
        <w:t>ровода</w:t>
      </w:r>
      <w:r w:rsidRPr="00374368">
        <w:rPr>
          <w:spacing w:val="-2"/>
        </w:rPr>
        <w:t xml:space="preserve"> </w:t>
      </w:r>
      <w:r w:rsidRPr="00374368">
        <w:rPr>
          <w:spacing w:val="-1"/>
        </w:rPr>
        <w:t>(</w:t>
      </w:r>
      <w:r w:rsidRPr="00374368">
        <w:t>к</w:t>
      </w:r>
      <w:r w:rsidRPr="00374368">
        <w:rPr>
          <w:spacing w:val="-1"/>
        </w:rPr>
        <w:t>м</w:t>
      </w:r>
      <w:r w:rsidRPr="00374368">
        <w:t>) и вр</w:t>
      </w:r>
      <w:r w:rsidRPr="00374368">
        <w:rPr>
          <w:spacing w:val="-1"/>
        </w:rPr>
        <w:t>е</w:t>
      </w:r>
      <w:r w:rsidRPr="00374368">
        <w:rPr>
          <w:spacing w:val="1"/>
        </w:rPr>
        <w:t>м</w:t>
      </w:r>
      <w:r w:rsidRPr="00374368">
        <w:rPr>
          <w:spacing w:val="-1"/>
        </w:rPr>
        <w:t>е</w:t>
      </w:r>
      <w:r w:rsidRPr="00374368">
        <w:t>ни н</w:t>
      </w:r>
      <w:r w:rsidRPr="00374368">
        <w:rPr>
          <w:spacing w:val="-1"/>
        </w:rPr>
        <w:t>а</w:t>
      </w:r>
      <w:r w:rsidRPr="00374368">
        <w:t>блюд</w:t>
      </w:r>
      <w:r w:rsidRPr="00374368">
        <w:rPr>
          <w:spacing w:val="-1"/>
        </w:rPr>
        <w:t>е</w:t>
      </w:r>
      <w:r w:rsidRPr="00374368">
        <w:t>ния (год</w:t>
      </w:r>
      <w:r w:rsidRPr="00374368">
        <w:rPr>
          <w:spacing w:val="-2"/>
        </w:rPr>
        <w:t>)</w:t>
      </w:r>
      <w:r w:rsidRPr="00374368">
        <w:t>.</w:t>
      </w:r>
    </w:p>
    <w:p w14:paraId="222FEAAC" w14:textId="77777777" w:rsidR="00017BE4" w:rsidRPr="00374368" w:rsidRDefault="00017BE4" w:rsidP="00374368">
      <w:pPr>
        <w:pStyle w:val="TableParagraph"/>
        <w:spacing w:before="3" w:line="264" w:lineRule="exact"/>
        <w:ind w:left="201" w:right="343"/>
        <w:jc w:val="both"/>
      </w:pPr>
      <w:r w:rsidRPr="00374368">
        <w:t>Расчет выполняется для каждого участка тепловой сети, входящего в путь от источника до абонента и сведен в таблицу 9.1.</w:t>
      </w:r>
    </w:p>
    <w:p w14:paraId="234A91C4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Таблица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498"/>
        <w:gridCol w:w="1701"/>
        <w:gridCol w:w="1701"/>
        <w:gridCol w:w="1560"/>
        <w:gridCol w:w="1275"/>
      </w:tblGrid>
      <w:tr w:rsidR="00017BE4" w:rsidRPr="00374368" w14:paraId="6F21B314" w14:textId="77777777" w:rsidTr="00484DEA">
        <w:tc>
          <w:tcPr>
            <w:tcW w:w="445" w:type="dxa"/>
            <w:shd w:val="clear" w:color="auto" w:fill="F2F2F2"/>
            <w:vAlign w:val="center"/>
          </w:tcPr>
          <w:p w14:paraId="7EC6D867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  <w:shd w:val="clear" w:color="auto" w:fill="F2F2F2"/>
            <w:vAlign w:val="center"/>
          </w:tcPr>
          <w:p w14:paraId="2D68DD35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AFB026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A984CE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Диаметр трубопровода, м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FCB6D85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безотказной работы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A35704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017BE4" w:rsidRPr="00374368" w14:paraId="7E251BF5" w14:textId="77777777" w:rsidTr="00484DEA">
        <w:tc>
          <w:tcPr>
            <w:tcW w:w="445" w:type="dxa"/>
          </w:tcPr>
          <w:p w14:paraId="7ADFEB3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B4EAA69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ТК-1</w:t>
            </w:r>
          </w:p>
        </w:tc>
        <w:tc>
          <w:tcPr>
            <w:tcW w:w="1701" w:type="dxa"/>
          </w:tcPr>
          <w:p w14:paraId="13EC88D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744A5BF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63B73E5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07DE81C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57B8929A" w14:textId="77777777" w:rsidTr="00484DEA">
        <w:tc>
          <w:tcPr>
            <w:tcW w:w="445" w:type="dxa"/>
          </w:tcPr>
          <w:p w14:paraId="70AE8B73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328A7F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ТК-1-Школа</w:t>
            </w:r>
          </w:p>
        </w:tc>
        <w:tc>
          <w:tcPr>
            <w:tcW w:w="1701" w:type="dxa"/>
          </w:tcPr>
          <w:p w14:paraId="79BFE1C7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51457AA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717FB0D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4AAFDCDB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499B13E1" w14:textId="77777777" w:rsidTr="00484DEA">
        <w:tc>
          <w:tcPr>
            <w:tcW w:w="445" w:type="dxa"/>
          </w:tcPr>
          <w:p w14:paraId="5EDCFE0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5F0940F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ТК-2</w:t>
            </w:r>
          </w:p>
        </w:tc>
        <w:tc>
          <w:tcPr>
            <w:tcW w:w="1701" w:type="dxa"/>
          </w:tcPr>
          <w:p w14:paraId="010DD39F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0A7C1B5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56324C6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62AAB2D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03610B9D" w14:textId="77777777" w:rsidTr="00484DEA">
        <w:tc>
          <w:tcPr>
            <w:tcW w:w="445" w:type="dxa"/>
          </w:tcPr>
          <w:p w14:paraId="5D5686A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5B78FF1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ТК-2-Жилой дом</w:t>
            </w:r>
          </w:p>
        </w:tc>
        <w:tc>
          <w:tcPr>
            <w:tcW w:w="1701" w:type="dxa"/>
          </w:tcPr>
          <w:p w14:paraId="4BE04085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75181C9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560" w:type="dxa"/>
          </w:tcPr>
          <w:p w14:paraId="390E74E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7AA7688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7F44EC06" w14:textId="77777777" w:rsidTr="00484DEA">
        <w:tc>
          <w:tcPr>
            <w:tcW w:w="445" w:type="dxa"/>
          </w:tcPr>
          <w:p w14:paraId="3D07252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56284B7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ТК-2-ТК-3</w:t>
            </w:r>
          </w:p>
        </w:tc>
        <w:tc>
          <w:tcPr>
            <w:tcW w:w="1701" w:type="dxa"/>
          </w:tcPr>
          <w:p w14:paraId="62E2E978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36237C0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0A592349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18AB50B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6ECC9662" w14:textId="77777777" w:rsidTr="00484DEA">
        <w:tc>
          <w:tcPr>
            <w:tcW w:w="445" w:type="dxa"/>
          </w:tcPr>
          <w:p w14:paraId="121F971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60F34ECD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ТК-3- Дом культуры</w:t>
            </w:r>
          </w:p>
        </w:tc>
        <w:tc>
          <w:tcPr>
            <w:tcW w:w="1701" w:type="dxa"/>
          </w:tcPr>
          <w:p w14:paraId="7122F054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646AA8E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6ADE460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6C32AAB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56B0EDD8" w14:textId="77777777" w:rsidTr="00484DEA">
        <w:tc>
          <w:tcPr>
            <w:tcW w:w="445" w:type="dxa"/>
          </w:tcPr>
          <w:p w14:paraId="39B20E5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EDCBFE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ТК-3-ТК-4</w:t>
            </w:r>
          </w:p>
        </w:tc>
        <w:tc>
          <w:tcPr>
            <w:tcW w:w="1701" w:type="dxa"/>
          </w:tcPr>
          <w:p w14:paraId="75BABF68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184DE58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7F6A4EE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2C626B0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3B6A5EEC" w14:textId="77777777" w:rsidTr="00484DEA">
        <w:tc>
          <w:tcPr>
            <w:tcW w:w="445" w:type="dxa"/>
          </w:tcPr>
          <w:p w14:paraId="5CA14C7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32FE3DC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ТК-4-ТК-5</w:t>
            </w:r>
          </w:p>
        </w:tc>
        <w:tc>
          <w:tcPr>
            <w:tcW w:w="1701" w:type="dxa"/>
          </w:tcPr>
          <w:p w14:paraId="5E94D402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0E962CF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3247CA3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0725423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46B38272" w14:textId="77777777" w:rsidTr="00484DEA">
        <w:tc>
          <w:tcPr>
            <w:tcW w:w="445" w:type="dxa"/>
          </w:tcPr>
          <w:p w14:paraId="7AC851E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1FA363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ТК-5- Жилой дом</w:t>
            </w:r>
          </w:p>
        </w:tc>
        <w:tc>
          <w:tcPr>
            <w:tcW w:w="1701" w:type="dxa"/>
          </w:tcPr>
          <w:p w14:paraId="27000580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46DFC7A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11FB4ECD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710ACEF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13A0F604" w14:textId="77777777" w:rsidTr="00484DEA">
        <w:tc>
          <w:tcPr>
            <w:tcW w:w="445" w:type="dxa"/>
          </w:tcPr>
          <w:p w14:paraId="6FA034A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01060A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ТК-5-ТК-6</w:t>
            </w:r>
          </w:p>
        </w:tc>
        <w:tc>
          <w:tcPr>
            <w:tcW w:w="1701" w:type="dxa"/>
          </w:tcPr>
          <w:p w14:paraId="3F57CD71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2671308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1560" w:type="dxa"/>
          </w:tcPr>
          <w:p w14:paraId="5F5EB78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4FB2A641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377A13EE" w14:textId="77777777" w:rsidTr="00484DEA">
        <w:tc>
          <w:tcPr>
            <w:tcW w:w="445" w:type="dxa"/>
          </w:tcPr>
          <w:p w14:paraId="210AA83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30E4C2C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ТК-6-ТК-7</w:t>
            </w:r>
          </w:p>
        </w:tc>
        <w:tc>
          <w:tcPr>
            <w:tcW w:w="1701" w:type="dxa"/>
          </w:tcPr>
          <w:p w14:paraId="531193AD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645B3AF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0,076</w:t>
            </w:r>
          </w:p>
        </w:tc>
        <w:tc>
          <w:tcPr>
            <w:tcW w:w="1560" w:type="dxa"/>
          </w:tcPr>
          <w:p w14:paraId="1AF153B9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372592B6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1D67A21D" w14:textId="77777777" w:rsidTr="00484DEA">
        <w:tc>
          <w:tcPr>
            <w:tcW w:w="445" w:type="dxa"/>
          </w:tcPr>
          <w:p w14:paraId="615B53B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07A6C363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ТК-7-Админиср</w:t>
            </w:r>
          </w:p>
        </w:tc>
        <w:tc>
          <w:tcPr>
            <w:tcW w:w="1701" w:type="dxa"/>
          </w:tcPr>
          <w:p w14:paraId="23A259C6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265ACC3C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560" w:type="dxa"/>
          </w:tcPr>
          <w:p w14:paraId="0459E25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074C83C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5BEAE1A6" w14:textId="77777777" w:rsidTr="00484DEA">
        <w:tc>
          <w:tcPr>
            <w:tcW w:w="445" w:type="dxa"/>
          </w:tcPr>
          <w:p w14:paraId="2BC2F6F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7188758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ТК-7- Детский сад</w:t>
            </w:r>
          </w:p>
        </w:tc>
        <w:tc>
          <w:tcPr>
            <w:tcW w:w="1701" w:type="dxa"/>
          </w:tcPr>
          <w:p w14:paraId="1B11D786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1685DF9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560" w:type="dxa"/>
          </w:tcPr>
          <w:p w14:paraId="28DE4D6A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734C9487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4E4E9DD1" w14:textId="77777777" w:rsidTr="00484DEA">
        <w:tc>
          <w:tcPr>
            <w:tcW w:w="445" w:type="dxa"/>
          </w:tcPr>
          <w:p w14:paraId="5CDF78A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0424158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ТК-7-ТК-8</w:t>
            </w:r>
          </w:p>
        </w:tc>
        <w:tc>
          <w:tcPr>
            <w:tcW w:w="1701" w:type="dxa"/>
          </w:tcPr>
          <w:p w14:paraId="775AAFBC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6D14BB60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560" w:type="dxa"/>
          </w:tcPr>
          <w:p w14:paraId="4F654A49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7BDFA875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  <w:tr w:rsidR="00017BE4" w:rsidRPr="00374368" w14:paraId="226A9D1C" w14:textId="77777777" w:rsidTr="00484DEA">
        <w:tc>
          <w:tcPr>
            <w:tcW w:w="445" w:type="dxa"/>
          </w:tcPr>
          <w:p w14:paraId="39094AF2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348CEE9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ТК-8-Жилой дом</w:t>
            </w:r>
          </w:p>
        </w:tc>
        <w:tc>
          <w:tcPr>
            <w:tcW w:w="1701" w:type="dxa"/>
          </w:tcPr>
          <w:p w14:paraId="1DAA1E67" w14:textId="77777777" w:rsidR="00017BE4" w:rsidRPr="00374368" w:rsidRDefault="00017BE4" w:rsidP="00374368">
            <w:pPr>
              <w:spacing w:after="0" w:line="240" w:lineRule="auto"/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01" w:type="dxa"/>
          </w:tcPr>
          <w:p w14:paraId="225D1F73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560" w:type="dxa"/>
          </w:tcPr>
          <w:p w14:paraId="698C43EF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0,999983063</w:t>
            </w:r>
          </w:p>
        </w:tc>
        <w:tc>
          <w:tcPr>
            <w:tcW w:w="1275" w:type="dxa"/>
          </w:tcPr>
          <w:p w14:paraId="45171AC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0,9401327</w:t>
            </w:r>
          </w:p>
        </w:tc>
      </w:tr>
    </w:tbl>
    <w:p w14:paraId="6F19EEB8" w14:textId="77777777" w:rsidR="00017BE4" w:rsidRPr="00374368" w:rsidRDefault="00017BE4" w:rsidP="00374368">
      <w:pPr>
        <w:rPr>
          <w:rFonts w:ascii="Times New Roman" w:hAnsi="Times New Roman"/>
          <w:sz w:val="24"/>
          <w:szCs w:val="24"/>
          <w:lang w:eastAsia="ru-RU"/>
        </w:rPr>
      </w:pPr>
    </w:p>
    <w:p w14:paraId="50E807D9" w14:textId="77777777" w:rsidR="00017BE4" w:rsidRPr="00374368" w:rsidRDefault="00017BE4" w:rsidP="00374368">
      <w:pPr>
        <w:rPr>
          <w:lang w:eastAsia="ru-RU"/>
        </w:rPr>
      </w:pPr>
    </w:p>
    <w:p w14:paraId="7081E52C" w14:textId="77777777" w:rsidR="00017BE4" w:rsidRPr="00374368" w:rsidRDefault="00017BE4" w:rsidP="0037436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(график продолжительности тепловой нагрузки отопления). При отсутствии этих данных зависимость повторяемости температур наружного воздуха для местопол</w:t>
      </w:r>
      <w:r w:rsidRPr="00374368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жения тепловых сетей принимают по </w:t>
      </w:r>
      <w:r w:rsidRPr="00374368">
        <w:rPr>
          <w:rFonts w:ascii="Times New Roman" w:hAnsi="Times New Roman"/>
          <w:sz w:val="24"/>
          <w:szCs w:val="24"/>
          <w:lang w:eastAsia="ru-RU"/>
        </w:rPr>
        <w:lastRenderedPageBreak/>
        <w:t>данным СНиП 2.01.01.82 или Справочника «Наладка и эксплуатация водяных тепловых сетей».</w:t>
      </w:r>
    </w:p>
    <w:p w14:paraId="4241C4EA" w14:textId="77777777" w:rsidR="00017BE4" w:rsidRPr="00374368" w:rsidRDefault="00017BE4" w:rsidP="0037436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С использованием данных о теплоаккумулирующей способности абонентских установок определяют время, за которое температура внутри отапливаемого помещения снизится до температуры, установленной в критериях отказа теплоснабжения. Отказ теплоснабжения потребителя – событие, приводящее к падению температуры в отапливаемых помещениях жилых и общественных зданий ниже +12 °С, в промышленных зданиях ниже +8 °С (СНиП 41-02-2003. Тепловые сети).</w:t>
      </w:r>
    </w:p>
    <w:p w14:paraId="702C2FA1" w14:textId="77777777" w:rsidR="00017BE4" w:rsidRPr="00374368" w:rsidRDefault="00017BE4" w:rsidP="00374368">
      <w:pPr>
        <w:pStyle w:val="TableParagraph"/>
        <w:spacing w:before="5" w:line="298" w:lineRule="exact"/>
        <w:ind w:right="346" w:firstLine="709"/>
      </w:pPr>
      <w:r w:rsidRPr="00374368">
        <w:t>В таблице 9.2 представлен расчет времени снижения температуры внутри отапливаемого помещения.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17BE4" w:rsidRPr="00374368" w14:paraId="3DAC134B" w14:textId="77777777" w:rsidTr="00484DEA">
        <w:tc>
          <w:tcPr>
            <w:tcW w:w="3190" w:type="dxa"/>
            <w:shd w:val="clear" w:color="auto" w:fill="F2F2F2"/>
            <w:vAlign w:val="center"/>
          </w:tcPr>
          <w:p w14:paraId="6A2C1F88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 наружного воздуха, °С</w:t>
            </w:r>
          </w:p>
        </w:tc>
        <w:tc>
          <w:tcPr>
            <w:tcW w:w="3190" w:type="dxa"/>
            <w:shd w:val="clear" w:color="auto" w:fill="F2F2F2"/>
            <w:vAlign w:val="center"/>
          </w:tcPr>
          <w:p w14:paraId="39C2A1E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Повторяемость температур наружного воздуха, час</w:t>
            </w:r>
          </w:p>
        </w:tc>
        <w:tc>
          <w:tcPr>
            <w:tcW w:w="3191" w:type="dxa"/>
            <w:shd w:val="clear" w:color="auto" w:fill="F2F2F2"/>
            <w:vAlign w:val="center"/>
          </w:tcPr>
          <w:p w14:paraId="7ACA4AFF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Время снижения температуры воздуха внутри отапливаемого помещения до +12°С</w:t>
            </w:r>
          </w:p>
        </w:tc>
      </w:tr>
      <w:tr w:rsidR="00017BE4" w:rsidRPr="00374368" w14:paraId="7F01261E" w14:textId="77777777" w:rsidTr="00484DEA">
        <w:tc>
          <w:tcPr>
            <w:tcW w:w="3190" w:type="dxa"/>
            <w:vAlign w:val="center"/>
          </w:tcPr>
          <w:p w14:paraId="0D6D0B6D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3190" w:type="dxa"/>
            <w:vAlign w:val="center"/>
          </w:tcPr>
          <w:p w14:paraId="2B5C0CA5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vAlign w:val="center"/>
          </w:tcPr>
          <w:p w14:paraId="055DEAB0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017BE4" w:rsidRPr="00374368" w14:paraId="4676756A" w14:textId="77777777" w:rsidTr="00484DEA">
        <w:tc>
          <w:tcPr>
            <w:tcW w:w="3190" w:type="dxa"/>
            <w:vAlign w:val="center"/>
          </w:tcPr>
          <w:p w14:paraId="6A205856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3190" w:type="dxa"/>
            <w:vAlign w:val="center"/>
          </w:tcPr>
          <w:p w14:paraId="75E9DCC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  <w:vAlign w:val="center"/>
          </w:tcPr>
          <w:p w14:paraId="27C833C3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017BE4" w:rsidRPr="00374368" w14:paraId="33A59929" w14:textId="77777777" w:rsidTr="00484DEA">
        <w:tc>
          <w:tcPr>
            <w:tcW w:w="3190" w:type="dxa"/>
            <w:vAlign w:val="center"/>
          </w:tcPr>
          <w:p w14:paraId="4983387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190" w:type="dxa"/>
            <w:vAlign w:val="center"/>
          </w:tcPr>
          <w:p w14:paraId="4A1A796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91" w:type="dxa"/>
            <w:vAlign w:val="center"/>
          </w:tcPr>
          <w:p w14:paraId="74B089DB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017BE4" w:rsidRPr="00374368" w14:paraId="4379D4A6" w14:textId="77777777" w:rsidTr="00484DEA">
        <w:tc>
          <w:tcPr>
            <w:tcW w:w="3190" w:type="dxa"/>
            <w:vAlign w:val="center"/>
          </w:tcPr>
          <w:p w14:paraId="72F18472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3190" w:type="dxa"/>
            <w:vAlign w:val="center"/>
          </w:tcPr>
          <w:p w14:paraId="3672FF5A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191" w:type="dxa"/>
            <w:vAlign w:val="center"/>
          </w:tcPr>
          <w:p w14:paraId="74BAF5EF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017BE4" w:rsidRPr="00374368" w14:paraId="153FA9BC" w14:textId="77777777" w:rsidTr="00484DEA">
        <w:tc>
          <w:tcPr>
            <w:tcW w:w="3190" w:type="dxa"/>
            <w:vAlign w:val="center"/>
          </w:tcPr>
          <w:p w14:paraId="33DFC3D7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3190" w:type="dxa"/>
            <w:vAlign w:val="center"/>
          </w:tcPr>
          <w:p w14:paraId="2A68D94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191" w:type="dxa"/>
            <w:vAlign w:val="center"/>
          </w:tcPr>
          <w:p w14:paraId="1364989E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7,82</w:t>
            </w:r>
          </w:p>
        </w:tc>
      </w:tr>
      <w:tr w:rsidR="00017BE4" w:rsidRPr="00374368" w14:paraId="6F1F8798" w14:textId="77777777" w:rsidTr="00484DEA">
        <w:tc>
          <w:tcPr>
            <w:tcW w:w="3190" w:type="dxa"/>
            <w:vAlign w:val="center"/>
          </w:tcPr>
          <w:p w14:paraId="465F5DF3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3190" w:type="dxa"/>
            <w:vAlign w:val="center"/>
          </w:tcPr>
          <w:p w14:paraId="53A40626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191" w:type="dxa"/>
            <w:vAlign w:val="center"/>
          </w:tcPr>
          <w:p w14:paraId="568CB599" w14:textId="77777777" w:rsidR="00017BE4" w:rsidRPr="00374368" w:rsidRDefault="00017BE4" w:rsidP="0037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z w:val="24"/>
                <w:szCs w:val="24"/>
                <w:lang w:eastAsia="ru-RU"/>
              </w:rPr>
              <w:t>8,92</w:t>
            </w:r>
          </w:p>
        </w:tc>
      </w:tr>
    </w:tbl>
    <w:p w14:paraId="27A1CA55" w14:textId="77777777" w:rsidR="00017BE4" w:rsidRPr="00374368" w:rsidRDefault="00017BE4" w:rsidP="00374368">
      <w:pPr>
        <w:rPr>
          <w:rFonts w:ascii="Times New Roman" w:hAnsi="Times New Roman"/>
          <w:sz w:val="24"/>
          <w:szCs w:val="24"/>
          <w:lang w:eastAsia="ru-RU"/>
        </w:rPr>
      </w:pPr>
    </w:p>
    <w:p w14:paraId="04DBD8F4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В большинстве случаев несоблюдение нормативных показателей вызвано устареванием трубопроводов, так как параметр потока отказов w, для участков со сроком службы, превышающим расчетный, принимает большие значения.</w:t>
      </w:r>
    </w:p>
    <w:p w14:paraId="011EB35B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С</w:t>
      </w:r>
      <w:r w:rsidRPr="00374368">
        <w:rPr>
          <w:spacing w:val="5"/>
        </w:rPr>
        <w:t xml:space="preserve"> </w:t>
      </w:r>
      <w:r w:rsidRPr="00374368">
        <w:t>то</w:t>
      </w:r>
      <w:r w:rsidRPr="00374368">
        <w:rPr>
          <w:spacing w:val="-1"/>
        </w:rPr>
        <w:t>ч</w:t>
      </w:r>
      <w:r w:rsidRPr="00374368">
        <w:t>ки</w:t>
      </w:r>
      <w:r w:rsidRPr="00374368">
        <w:rPr>
          <w:spacing w:val="5"/>
        </w:rPr>
        <w:t xml:space="preserve"> </w:t>
      </w:r>
      <w:r w:rsidRPr="00374368">
        <w:t>зр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ия</w:t>
      </w:r>
      <w:r w:rsidRPr="00374368">
        <w:rPr>
          <w:spacing w:val="4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</w:t>
      </w:r>
      <w:r w:rsidRPr="00374368">
        <w:rPr>
          <w:spacing w:val="-2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ти,</w:t>
      </w:r>
      <w:r w:rsidRPr="00374368">
        <w:rPr>
          <w:spacing w:val="4"/>
        </w:rPr>
        <w:t xml:space="preserve"> </w:t>
      </w:r>
      <w:r w:rsidRPr="00374368">
        <w:t>общ</w:t>
      </w:r>
      <w:r w:rsidRPr="00374368">
        <w:rPr>
          <w:spacing w:val="1"/>
        </w:rPr>
        <w:t>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5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ко</w:t>
      </w:r>
      <w:r w:rsidRPr="00374368">
        <w:rPr>
          <w:spacing w:val="-1"/>
        </w:rPr>
        <w:t>ме</w:t>
      </w:r>
      <w:r w:rsidRPr="00374368">
        <w:rPr>
          <w:spacing w:val="-2"/>
        </w:rPr>
        <w:t>н</w:t>
      </w:r>
      <w:r w:rsidRPr="00374368">
        <w:t>д</w:t>
      </w:r>
      <w:r w:rsidRPr="00374368">
        <w:rPr>
          <w:spacing w:val="-1"/>
        </w:rPr>
        <w:t>а</w:t>
      </w:r>
      <w:r w:rsidRPr="00374368">
        <w:t>ция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5"/>
        </w:rPr>
        <w:t xml:space="preserve"> </w:t>
      </w:r>
      <w:r w:rsidRPr="00374368">
        <w:t>по</w:t>
      </w:r>
      <w:r w:rsidRPr="00374368">
        <w:rPr>
          <w:spacing w:val="4"/>
        </w:rPr>
        <w:t xml:space="preserve"> </w:t>
      </w:r>
      <w:r w:rsidRPr="00374368">
        <w:t>пов</w:t>
      </w:r>
      <w:r w:rsidRPr="00374368">
        <w:rPr>
          <w:spacing w:val="-1"/>
        </w:rPr>
        <w:t>ы</w:t>
      </w:r>
      <w:r w:rsidRPr="00374368">
        <w:t>ш</w:t>
      </w:r>
      <w:r w:rsidRPr="00374368">
        <w:rPr>
          <w:spacing w:val="-1"/>
        </w:rPr>
        <w:t>е</w:t>
      </w:r>
      <w:r w:rsidRPr="00374368">
        <w:rPr>
          <w:spacing w:val="-2"/>
        </w:rPr>
        <w:t>ни</w:t>
      </w:r>
      <w:r w:rsidRPr="00374368">
        <w:t>ю</w:t>
      </w:r>
      <w:r w:rsidRPr="00374368">
        <w:rPr>
          <w:spacing w:val="5"/>
        </w:rPr>
        <w:t xml:space="preserve"> </w:t>
      </w:r>
      <w:r w:rsidRPr="00374368">
        <w:t>безотказности работы, для всех участков, вне зависимости от результатов расчета являются:</w:t>
      </w:r>
    </w:p>
    <w:p w14:paraId="11D34BB4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-реконструкция участков со сроком службы превышающим расчетный срок службы трубопроводов, параметр потока отказов w для которых принимает большие значения;</w:t>
      </w:r>
    </w:p>
    <w:p w14:paraId="720C0138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-строительство резервных связей (перемычек);</w:t>
      </w:r>
    </w:p>
    <w:p w14:paraId="5197BBF7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-повышение коэффициента аккумуляции теплоты зданий (утепление, программы энергосбережения).</w:t>
      </w:r>
    </w:p>
    <w:p w14:paraId="4512C347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Кроме того, помимо схемных решений, общей рекомендациями по повышению надёжности теплоснабжения является внедрение мероприятия по улучшению эксплуатации тепловых сетей</w:t>
      </w:r>
    </w:p>
    <w:p w14:paraId="6A569E02" w14:textId="5F4817EC" w:rsidR="00017BE4" w:rsidRPr="00374368" w:rsidRDefault="00017BE4" w:rsidP="008E0360">
      <w:pPr>
        <w:pStyle w:val="TableParagraph"/>
        <w:ind w:left="201" w:right="347" w:firstLine="707"/>
        <w:jc w:val="both"/>
      </w:pPr>
      <w:r w:rsidRPr="00374368">
        <w:t>– вентиляция камер и каналов, прокладка дренажных линий, внедрение систем электрохимической защиты.</w:t>
      </w:r>
    </w:p>
    <w:p w14:paraId="17F891AA" w14:textId="77777777" w:rsidR="00017BE4" w:rsidRPr="00374368" w:rsidRDefault="00EC13D0" w:rsidP="00374368">
      <w:pPr>
        <w:pStyle w:val="1"/>
        <w:ind w:left="0"/>
        <w:rPr>
          <w:rStyle w:val="aa"/>
          <w:color w:val="auto"/>
          <w:u w:val="none"/>
        </w:rPr>
      </w:pPr>
      <w:hyperlink r:id="rId103" w:anchor="bookmark95" w:history="1">
        <w:bookmarkStart w:id="82" w:name="_Toc30058754"/>
        <w:bookmarkStart w:id="83" w:name="_Toc34832890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10.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ТЕХНИКО-ЭКОНОМИЧЕСКИЕ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ПОКАЗАТЕЛИ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ТЕПЛОСНАБЖАЮЩИХ</w:t>
        </w:r>
        <w:r w:rsidR="00017BE4" w:rsidRPr="00374368">
          <w:rPr>
            <w:rStyle w:val="aa"/>
            <w:color w:val="auto"/>
            <w:spacing w:val="8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</w:hyperlink>
      <w:r w:rsidR="00017BE4" w:rsidRPr="00374368">
        <w:rPr>
          <w:spacing w:val="40"/>
        </w:rPr>
        <w:t xml:space="preserve"> </w:t>
      </w:r>
      <w:hyperlink r:id="rId104" w:anchor="bookmark95" w:history="1">
        <w:r w:rsidR="00017BE4" w:rsidRPr="00374368">
          <w:rPr>
            <w:rStyle w:val="aa"/>
            <w:color w:val="auto"/>
            <w:spacing w:val="-1"/>
            <w:u w:val="none"/>
          </w:rPr>
          <w:t>ТЕПЛОСЕТЕВЫХ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ОРГАНИЗАЦИЙ</w:t>
        </w:r>
        <w:bookmarkEnd w:id="82"/>
        <w:bookmarkEnd w:id="83"/>
      </w:hyperlink>
    </w:p>
    <w:p w14:paraId="35F8DF8E" w14:textId="77777777" w:rsidR="00017BE4" w:rsidRPr="00374368" w:rsidRDefault="00017BE4" w:rsidP="00374368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5836"/>
        <w:gridCol w:w="3293"/>
      </w:tblGrid>
      <w:tr w:rsidR="00017BE4" w:rsidRPr="00374368" w14:paraId="2C6858E2" w14:textId="77777777" w:rsidTr="00484DEA">
        <w:trPr>
          <w:trHeight w:val="444"/>
        </w:trPr>
        <w:tc>
          <w:tcPr>
            <w:tcW w:w="442" w:type="dxa"/>
            <w:shd w:val="clear" w:color="auto" w:fill="F2F2F2"/>
            <w:vAlign w:val="center"/>
          </w:tcPr>
          <w:p w14:paraId="27A5184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5836" w:type="dxa"/>
            <w:shd w:val="clear" w:color="auto" w:fill="F2F2F2"/>
            <w:vAlign w:val="center"/>
          </w:tcPr>
          <w:p w14:paraId="03A1903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Наименование</w:t>
            </w:r>
          </w:p>
        </w:tc>
        <w:tc>
          <w:tcPr>
            <w:tcW w:w="3293" w:type="dxa"/>
            <w:shd w:val="clear" w:color="auto" w:fill="F2F2F2"/>
            <w:vAlign w:val="center"/>
          </w:tcPr>
          <w:p w14:paraId="68269D2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Показатель</w:t>
            </w:r>
          </w:p>
        </w:tc>
      </w:tr>
      <w:tr w:rsidR="00017BE4" w:rsidRPr="00374368" w14:paraId="3C4E5FE1" w14:textId="77777777" w:rsidTr="00484DEA">
        <w:tc>
          <w:tcPr>
            <w:tcW w:w="442" w:type="dxa"/>
          </w:tcPr>
          <w:p w14:paraId="3A269CE9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5836" w:type="dxa"/>
          </w:tcPr>
          <w:p w14:paraId="765E631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Сырье, основные материалы</w:t>
            </w:r>
          </w:p>
        </w:tc>
        <w:tc>
          <w:tcPr>
            <w:tcW w:w="3293" w:type="dxa"/>
            <w:vAlign w:val="center"/>
          </w:tcPr>
          <w:p w14:paraId="1E0B8DD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429,43</w:t>
            </w:r>
          </w:p>
        </w:tc>
      </w:tr>
      <w:tr w:rsidR="00017BE4" w:rsidRPr="00374368" w14:paraId="2DFB4014" w14:textId="77777777" w:rsidTr="00484DEA">
        <w:tc>
          <w:tcPr>
            <w:tcW w:w="442" w:type="dxa"/>
          </w:tcPr>
          <w:p w14:paraId="25C11999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2</w:t>
            </w:r>
          </w:p>
        </w:tc>
        <w:tc>
          <w:tcPr>
            <w:tcW w:w="5836" w:type="dxa"/>
          </w:tcPr>
          <w:p w14:paraId="7BFFDAC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Вспомогательные материалы</w:t>
            </w:r>
          </w:p>
        </w:tc>
        <w:tc>
          <w:tcPr>
            <w:tcW w:w="3293" w:type="dxa"/>
            <w:vAlign w:val="center"/>
          </w:tcPr>
          <w:p w14:paraId="2178AFC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374368">
              <w:rPr>
                <w:lang w:eastAsia="ru-RU"/>
              </w:rPr>
              <w:t>3 137,34</w:t>
            </w:r>
          </w:p>
        </w:tc>
      </w:tr>
      <w:tr w:rsidR="00017BE4" w:rsidRPr="00374368" w14:paraId="2B3ACB65" w14:textId="77777777" w:rsidTr="00484DEA">
        <w:tc>
          <w:tcPr>
            <w:tcW w:w="442" w:type="dxa"/>
          </w:tcPr>
          <w:p w14:paraId="1AD6054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F9434C1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 - из них на ремонт</w:t>
            </w:r>
          </w:p>
        </w:tc>
        <w:tc>
          <w:tcPr>
            <w:tcW w:w="3293" w:type="dxa"/>
            <w:vAlign w:val="center"/>
          </w:tcPr>
          <w:p w14:paraId="13B8950D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374368">
              <w:rPr>
                <w:lang w:eastAsia="ru-RU"/>
              </w:rPr>
              <w:t>3 137,34</w:t>
            </w:r>
          </w:p>
        </w:tc>
      </w:tr>
      <w:tr w:rsidR="00017BE4" w:rsidRPr="00374368" w14:paraId="4C8590FF" w14:textId="77777777" w:rsidTr="00484DEA">
        <w:tc>
          <w:tcPr>
            <w:tcW w:w="442" w:type="dxa"/>
          </w:tcPr>
          <w:p w14:paraId="0999B9F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3</w:t>
            </w:r>
          </w:p>
        </w:tc>
        <w:tc>
          <w:tcPr>
            <w:tcW w:w="5836" w:type="dxa"/>
          </w:tcPr>
          <w:p w14:paraId="697FC4C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3293" w:type="dxa"/>
            <w:vAlign w:val="center"/>
          </w:tcPr>
          <w:p w14:paraId="65AD82F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val="en-US" w:eastAsia="ru-RU"/>
              </w:rPr>
              <w:t>16295</w:t>
            </w:r>
            <w:r w:rsidRPr="00374368">
              <w:rPr>
                <w:lang w:eastAsia="ru-RU"/>
              </w:rPr>
              <w:t>,92</w:t>
            </w:r>
          </w:p>
        </w:tc>
      </w:tr>
      <w:tr w:rsidR="00017BE4" w:rsidRPr="00374368" w14:paraId="7822582C" w14:textId="77777777" w:rsidTr="00484DEA">
        <w:tc>
          <w:tcPr>
            <w:tcW w:w="442" w:type="dxa"/>
          </w:tcPr>
          <w:p w14:paraId="3B1875F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3472F4E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 - из них на ремонт</w:t>
            </w:r>
          </w:p>
        </w:tc>
        <w:tc>
          <w:tcPr>
            <w:tcW w:w="3293" w:type="dxa"/>
            <w:vAlign w:val="center"/>
          </w:tcPr>
          <w:p w14:paraId="3929154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15695,92</w:t>
            </w:r>
          </w:p>
        </w:tc>
      </w:tr>
      <w:tr w:rsidR="00017BE4" w:rsidRPr="00374368" w14:paraId="02D56E21" w14:textId="77777777" w:rsidTr="00484DEA">
        <w:tc>
          <w:tcPr>
            <w:tcW w:w="442" w:type="dxa"/>
          </w:tcPr>
          <w:p w14:paraId="589D9B3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4</w:t>
            </w:r>
          </w:p>
        </w:tc>
        <w:tc>
          <w:tcPr>
            <w:tcW w:w="5836" w:type="dxa"/>
          </w:tcPr>
          <w:p w14:paraId="3157E04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Топливо на технологические цели</w:t>
            </w:r>
          </w:p>
        </w:tc>
        <w:tc>
          <w:tcPr>
            <w:tcW w:w="3293" w:type="dxa"/>
            <w:vAlign w:val="center"/>
          </w:tcPr>
          <w:p w14:paraId="1342C03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11 934,72</w:t>
            </w:r>
          </w:p>
        </w:tc>
      </w:tr>
      <w:tr w:rsidR="00017BE4" w:rsidRPr="00374368" w14:paraId="19F815B9" w14:textId="77777777" w:rsidTr="00484DEA">
        <w:tc>
          <w:tcPr>
            <w:tcW w:w="442" w:type="dxa"/>
          </w:tcPr>
          <w:p w14:paraId="50EEA188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6DB7CB6D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уголь</w:t>
            </w:r>
          </w:p>
        </w:tc>
        <w:tc>
          <w:tcPr>
            <w:tcW w:w="3293" w:type="dxa"/>
            <w:vAlign w:val="center"/>
          </w:tcPr>
          <w:p w14:paraId="3F04107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03357197" w14:textId="77777777" w:rsidTr="00484DEA">
        <w:tc>
          <w:tcPr>
            <w:tcW w:w="442" w:type="dxa"/>
          </w:tcPr>
          <w:p w14:paraId="5D661D0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317509B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-природный газ</w:t>
            </w:r>
          </w:p>
        </w:tc>
        <w:tc>
          <w:tcPr>
            <w:tcW w:w="3293" w:type="dxa"/>
            <w:vAlign w:val="center"/>
          </w:tcPr>
          <w:p w14:paraId="720349D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02548FA7" w14:textId="77777777" w:rsidTr="00484DEA">
        <w:tc>
          <w:tcPr>
            <w:tcW w:w="442" w:type="dxa"/>
          </w:tcPr>
          <w:p w14:paraId="34535A4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7CBB97B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-мазут</w:t>
            </w:r>
          </w:p>
        </w:tc>
        <w:tc>
          <w:tcPr>
            <w:tcW w:w="3293" w:type="dxa"/>
            <w:vAlign w:val="center"/>
          </w:tcPr>
          <w:p w14:paraId="43B7EEE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7AE50F6E" w14:textId="77777777" w:rsidTr="00484DEA">
        <w:tc>
          <w:tcPr>
            <w:tcW w:w="442" w:type="dxa"/>
          </w:tcPr>
          <w:p w14:paraId="01179F9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5</w:t>
            </w:r>
          </w:p>
        </w:tc>
        <w:tc>
          <w:tcPr>
            <w:tcW w:w="5836" w:type="dxa"/>
          </w:tcPr>
          <w:p w14:paraId="0251ED8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Энергия</w:t>
            </w:r>
          </w:p>
        </w:tc>
        <w:tc>
          <w:tcPr>
            <w:tcW w:w="3293" w:type="dxa"/>
            <w:vAlign w:val="center"/>
          </w:tcPr>
          <w:p w14:paraId="1C1208B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6 052,65</w:t>
            </w:r>
          </w:p>
        </w:tc>
      </w:tr>
      <w:tr w:rsidR="00017BE4" w:rsidRPr="00374368" w14:paraId="6CA39AEB" w14:textId="77777777" w:rsidTr="00484DEA">
        <w:tc>
          <w:tcPr>
            <w:tcW w:w="442" w:type="dxa"/>
          </w:tcPr>
          <w:p w14:paraId="408DE5C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EB4303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-на технологические цели</w:t>
            </w:r>
          </w:p>
        </w:tc>
        <w:tc>
          <w:tcPr>
            <w:tcW w:w="3293" w:type="dxa"/>
            <w:vAlign w:val="center"/>
          </w:tcPr>
          <w:p w14:paraId="01A9DD8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5 529,78</w:t>
            </w:r>
          </w:p>
        </w:tc>
      </w:tr>
      <w:tr w:rsidR="00017BE4" w:rsidRPr="00374368" w14:paraId="49198F3E" w14:textId="77777777" w:rsidTr="00484DEA">
        <w:tc>
          <w:tcPr>
            <w:tcW w:w="442" w:type="dxa"/>
          </w:tcPr>
          <w:p w14:paraId="5B7B094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A1FE15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на хозяйственные нужды</w:t>
            </w:r>
          </w:p>
        </w:tc>
        <w:tc>
          <w:tcPr>
            <w:tcW w:w="3293" w:type="dxa"/>
            <w:vAlign w:val="center"/>
          </w:tcPr>
          <w:p w14:paraId="54151D8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522,87</w:t>
            </w:r>
          </w:p>
        </w:tc>
      </w:tr>
      <w:tr w:rsidR="00017BE4" w:rsidRPr="00374368" w14:paraId="5C794943" w14:textId="77777777" w:rsidTr="00484DEA">
        <w:tc>
          <w:tcPr>
            <w:tcW w:w="442" w:type="dxa"/>
          </w:tcPr>
          <w:p w14:paraId="74990BE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2E6A503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покупная тепловая энергия</w:t>
            </w:r>
          </w:p>
        </w:tc>
        <w:tc>
          <w:tcPr>
            <w:tcW w:w="3293" w:type="dxa"/>
            <w:vAlign w:val="center"/>
          </w:tcPr>
          <w:p w14:paraId="3F9544B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283CB4C8" w14:textId="77777777" w:rsidTr="00484DEA">
        <w:tc>
          <w:tcPr>
            <w:tcW w:w="442" w:type="dxa"/>
          </w:tcPr>
          <w:p w14:paraId="33FC7F0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6</w:t>
            </w:r>
          </w:p>
        </w:tc>
        <w:tc>
          <w:tcPr>
            <w:tcW w:w="5836" w:type="dxa"/>
          </w:tcPr>
          <w:p w14:paraId="78A3359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Затраты на оплату труда</w:t>
            </w:r>
          </w:p>
        </w:tc>
        <w:tc>
          <w:tcPr>
            <w:tcW w:w="3293" w:type="dxa"/>
            <w:vAlign w:val="center"/>
          </w:tcPr>
          <w:p w14:paraId="284CE01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44 485,15</w:t>
            </w:r>
          </w:p>
        </w:tc>
      </w:tr>
      <w:tr w:rsidR="00017BE4" w:rsidRPr="00374368" w14:paraId="1B9C1519" w14:textId="77777777" w:rsidTr="00484DEA">
        <w:tc>
          <w:tcPr>
            <w:tcW w:w="442" w:type="dxa"/>
          </w:tcPr>
          <w:p w14:paraId="3BF036D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0975D72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из них на ремонт</w:t>
            </w:r>
          </w:p>
        </w:tc>
        <w:tc>
          <w:tcPr>
            <w:tcW w:w="3293" w:type="dxa"/>
            <w:vAlign w:val="center"/>
          </w:tcPr>
          <w:p w14:paraId="08CC2B0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73443796" w14:textId="77777777" w:rsidTr="00484DEA">
        <w:tc>
          <w:tcPr>
            <w:tcW w:w="442" w:type="dxa"/>
          </w:tcPr>
          <w:p w14:paraId="4DE21A3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7</w:t>
            </w:r>
          </w:p>
        </w:tc>
        <w:tc>
          <w:tcPr>
            <w:tcW w:w="5836" w:type="dxa"/>
          </w:tcPr>
          <w:p w14:paraId="7614FB1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Отчисления на социальные нужды</w:t>
            </w:r>
          </w:p>
        </w:tc>
        <w:tc>
          <w:tcPr>
            <w:tcW w:w="3293" w:type="dxa"/>
            <w:vAlign w:val="center"/>
          </w:tcPr>
          <w:p w14:paraId="1DF24B6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13 470,10</w:t>
            </w:r>
          </w:p>
        </w:tc>
      </w:tr>
      <w:tr w:rsidR="00017BE4" w:rsidRPr="00374368" w14:paraId="324689D0" w14:textId="77777777" w:rsidTr="00484DEA">
        <w:tc>
          <w:tcPr>
            <w:tcW w:w="442" w:type="dxa"/>
          </w:tcPr>
          <w:p w14:paraId="1B156F0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20512AF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из них на ремонт</w:t>
            </w:r>
          </w:p>
        </w:tc>
        <w:tc>
          <w:tcPr>
            <w:tcW w:w="3293" w:type="dxa"/>
            <w:vAlign w:val="center"/>
          </w:tcPr>
          <w:p w14:paraId="64EB4F1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6ABB2528" w14:textId="77777777" w:rsidTr="00484DEA">
        <w:tc>
          <w:tcPr>
            <w:tcW w:w="442" w:type="dxa"/>
          </w:tcPr>
          <w:p w14:paraId="5721C39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8</w:t>
            </w:r>
          </w:p>
        </w:tc>
        <w:tc>
          <w:tcPr>
            <w:tcW w:w="5836" w:type="dxa"/>
          </w:tcPr>
          <w:p w14:paraId="45590ED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Амортизация основных средств</w:t>
            </w:r>
          </w:p>
        </w:tc>
        <w:tc>
          <w:tcPr>
            <w:tcW w:w="3293" w:type="dxa"/>
            <w:vAlign w:val="center"/>
          </w:tcPr>
          <w:p w14:paraId="049BDEB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1 413,19</w:t>
            </w:r>
          </w:p>
        </w:tc>
      </w:tr>
      <w:tr w:rsidR="00017BE4" w:rsidRPr="00374368" w14:paraId="711918DA" w14:textId="77777777" w:rsidTr="00484DEA">
        <w:tc>
          <w:tcPr>
            <w:tcW w:w="442" w:type="dxa"/>
          </w:tcPr>
          <w:p w14:paraId="288D6F3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9</w:t>
            </w:r>
          </w:p>
        </w:tc>
        <w:tc>
          <w:tcPr>
            <w:tcW w:w="5836" w:type="dxa"/>
          </w:tcPr>
          <w:p w14:paraId="54F031D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Прочие затраты всего, в том числе:</w:t>
            </w:r>
          </w:p>
        </w:tc>
        <w:tc>
          <w:tcPr>
            <w:tcW w:w="3293" w:type="dxa"/>
            <w:vAlign w:val="center"/>
          </w:tcPr>
          <w:p w14:paraId="1DB62E4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24 269,3</w:t>
            </w:r>
          </w:p>
        </w:tc>
      </w:tr>
      <w:tr w:rsidR="00017BE4" w:rsidRPr="00374368" w14:paraId="3F9A8150" w14:textId="77777777" w:rsidTr="00484DEA">
        <w:tc>
          <w:tcPr>
            <w:tcW w:w="442" w:type="dxa"/>
          </w:tcPr>
          <w:p w14:paraId="6ADB4799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7956A1B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-Целевые средства на НИОКР</w:t>
            </w:r>
          </w:p>
        </w:tc>
        <w:tc>
          <w:tcPr>
            <w:tcW w:w="3293" w:type="dxa"/>
            <w:vAlign w:val="center"/>
          </w:tcPr>
          <w:p w14:paraId="0B86709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61EB4E93" w14:textId="77777777" w:rsidTr="00484DEA">
        <w:tc>
          <w:tcPr>
            <w:tcW w:w="442" w:type="dxa"/>
          </w:tcPr>
          <w:p w14:paraId="255FAAD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6229A63D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-Средства на страхование</w:t>
            </w:r>
          </w:p>
        </w:tc>
        <w:tc>
          <w:tcPr>
            <w:tcW w:w="3293" w:type="dxa"/>
            <w:vAlign w:val="center"/>
          </w:tcPr>
          <w:p w14:paraId="72DB4B7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6EB1CCEF" w14:textId="77777777" w:rsidTr="00484DEA">
        <w:tc>
          <w:tcPr>
            <w:tcW w:w="442" w:type="dxa"/>
          </w:tcPr>
          <w:p w14:paraId="1B3253B7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74C2660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-Плата за предельно допустимые выбросы</w:t>
            </w:r>
          </w:p>
        </w:tc>
        <w:tc>
          <w:tcPr>
            <w:tcW w:w="3293" w:type="dxa"/>
            <w:vAlign w:val="center"/>
          </w:tcPr>
          <w:p w14:paraId="60D1E10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13005DA5" w14:textId="77777777" w:rsidTr="00484DEA">
        <w:tc>
          <w:tcPr>
            <w:tcW w:w="442" w:type="dxa"/>
          </w:tcPr>
          <w:p w14:paraId="360FEA68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BA05BB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Оплата за услуги по организации функционированию и развитию ЕЭС России</w:t>
            </w:r>
          </w:p>
        </w:tc>
        <w:tc>
          <w:tcPr>
            <w:tcW w:w="3293" w:type="dxa"/>
            <w:vAlign w:val="center"/>
          </w:tcPr>
          <w:p w14:paraId="71EC583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160B73E1" w14:textId="77777777" w:rsidTr="00484DEA">
        <w:tc>
          <w:tcPr>
            <w:tcW w:w="442" w:type="dxa"/>
          </w:tcPr>
          <w:p w14:paraId="1015309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7F542A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Отчисления в ремонтный фонд (в случаи его формирования)</w:t>
            </w:r>
          </w:p>
        </w:tc>
        <w:tc>
          <w:tcPr>
            <w:tcW w:w="3293" w:type="dxa"/>
            <w:vAlign w:val="center"/>
          </w:tcPr>
          <w:p w14:paraId="370A026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3131F942" w14:textId="77777777" w:rsidTr="00484DEA">
        <w:tc>
          <w:tcPr>
            <w:tcW w:w="442" w:type="dxa"/>
          </w:tcPr>
          <w:p w14:paraId="50692A45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6D87875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Водный налог (ГЭС)</w:t>
            </w:r>
          </w:p>
        </w:tc>
        <w:tc>
          <w:tcPr>
            <w:tcW w:w="3293" w:type="dxa"/>
            <w:vAlign w:val="center"/>
          </w:tcPr>
          <w:p w14:paraId="0360BCA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45B38270" w14:textId="77777777" w:rsidTr="00484DEA">
        <w:tc>
          <w:tcPr>
            <w:tcW w:w="442" w:type="dxa"/>
          </w:tcPr>
          <w:p w14:paraId="6534215B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10</w:t>
            </w:r>
          </w:p>
        </w:tc>
        <w:tc>
          <w:tcPr>
            <w:tcW w:w="5836" w:type="dxa"/>
          </w:tcPr>
          <w:p w14:paraId="1BF08BB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Непроизводственные расходы</w:t>
            </w:r>
          </w:p>
        </w:tc>
        <w:tc>
          <w:tcPr>
            <w:tcW w:w="3293" w:type="dxa"/>
            <w:vAlign w:val="center"/>
          </w:tcPr>
          <w:p w14:paraId="762D5F7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566EC4AB" w14:textId="77777777" w:rsidTr="00484DEA">
        <w:tc>
          <w:tcPr>
            <w:tcW w:w="442" w:type="dxa"/>
          </w:tcPr>
          <w:p w14:paraId="129FDD6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9FE772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Налоги на землю</w:t>
            </w:r>
          </w:p>
        </w:tc>
        <w:tc>
          <w:tcPr>
            <w:tcW w:w="3293" w:type="dxa"/>
            <w:vAlign w:val="center"/>
          </w:tcPr>
          <w:p w14:paraId="522E548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1D5CC84D" w14:textId="77777777" w:rsidTr="00484DEA">
        <w:tc>
          <w:tcPr>
            <w:tcW w:w="442" w:type="dxa"/>
          </w:tcPr>
          <w:p w14:paraId="727BC25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10DB64D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Налоги на пользователей автодорог</w:t>
            </w:r>
          </w:p>
        </w:tc>
        <w:tc>
          <w:tcPr>
            <w:tcW w:w="3293" w:type="dxa"/>
            <w:vAlign w:val="center"/>
          </w:tcPr>
          <w:p w14:paraId="4BB9436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1B389D7C" w14:textId="77777777" w:rsidTr="00484DEA">
        <w:tc>
          <w:tcPr>
            <w:tcW w:w="442" w:type="dxa"/>
          </w:tcPr>
          <w:p w14:paraId="0B7CF6A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541060B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Налоги на имущество</w:t>
            </w:r>
          </w:p>
        </w:tc>
        <w:tc>
          <w:tcPr>
            <w:tcW w:w="3293" w:type="dxa"/>
            <w:vAlign w:val="center"/>
          </w:tcPr>
          <w:p w14:paraId="135ABE06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6A92D93A" w14:textId="77777777" w:rsidTr="00484DEA">
        <w:tc>
          <w:tcPr>
            <w:tcW w:w="442" w:type="dxa"/>
          </w:tcPr>
          <w:p w14:paraId="65FE657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11</w:t>
            </w:r>
          </w:p>
        </w:tc>
        <w:tc>
          <w:tcPr>
            <w:tcW w:w="5836" w:type="dxa"/>
          </w:tcPr>
          <w:p w14:paraId="6B86F0F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Другие затраты, относимые на себестоимость продукции</w:t>
            </w:r>
          </w:p>
        </w:tc>
        <w:tc>
          <w:tcPr>
            <w:tcW w:w="3293" w:type="dxa"/>
            <w:vAlign w:val="center"/>
          </w:tcPr>
          <w:p w14:paraId="32D68401" w14:textId="77777777" w:rsidR="00017BE4" w:rsidRPr="00374368" w:rsidRDefault="00017BE4" w:rsidP="00374368">
            <w:pPr>
              <w:tabs>
                <w:tab w:val="left" w:pos="975"/>
              </w:tabs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24 269, 30</w:t>
            </w:r>
          </w:p>
        </w:tc>
      </w:tr>
      <w:tr w:rsidR="00017BE4" w:rsidRPr="00374368" w14:paraId="70DFBC4F" w14:textId="77777777" w:rsidTr="00484DEA">
        <w:tc>
          <w:tcPr>
            <w:tcW w:w="442" w:type="dxa"/>
          </w:tcPr>
          <w:p w14:paraId="1EA46F1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2547C511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Арендная плата</w:t>
            </w:r>
          </w:p>
        </w:tc>
        <w:tc>
          <w:tcPr>
            <w:tcW w:w="3293" w:type="dxa"/>
            <w:vAlign w:val="center"/>
          </w:tcPr>
          <w:p w14:paraId="4D5FD79F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71,81</w:t>
            </w:r>
          </w:p>
        </w:tc>
      </w:tr>
      <w:tr w:rsidR="00017BE4" w:rsidRPr="00374368" w14:paraId="3E7FE5B1" w14:textId="77777777" w:rsidTr="00484DEA">
        <w:tc>
          <w:tcPr>
            <w:tcW w:w="442" w:type="dxa"/>
          </w:tcPr>
          <w:p w14:paraId="524822D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346CE9DF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Цеховые расходы</w:t>
            </w:r>
          </w:p>
        </w:tc>
        <w:tc>
          <w:tcPr>
            <w:tcW w:w="3293" w:type="dxa"/>
            <w:vAlign w:val="center"/>
          </w:tcPr>
          <w:p w14:paraId="5154D51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7A3A26BD" w14:textId="77777777" w:rsidTr="00484DEA">
        <w:tc>
          <w:tcPr>
            <w:tcW w:w="442" w:type="dxa"/>
          </w:tcPr>
          <w:p w14:paraId="4B9B8753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28A354B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Общехозяйственные расходы</w:t>
            </w:r>
          </w:p>
        </w:tc>
        <w:tc>
          <w:tcPr>
            <w:tcW w:w="3293" w:type="dxa"/>
            <w:vAlign w:val="center"/>
          </w:tcPr>
          <w:p w14:paraId="1CF4E67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17BE4" w:rsidRPr="00374368" w14:paraId="7C77B46E" w14:textId="77777777" w:rsidTr="00484DEA">
        <w:tc>
          <w:tcPr>
            <w:tcW w:w="442" w:type="dxa"/>
          </w:tcPr>
          <w:p w14:paraId="23ED13C1" w14:textId="77777777" w:rsidR="00017BE4" w:rsidRPr="00374368" w:rsidRDefault="00017BE4" w:rsidP="00374368">
            <w:pPr>
              <w:spacing w:after="0" w:line="240" w:lineRule="auto"/>
              <w:rPr>
                <w:b/>
                <w:lang w:eastAsia="ru-RU"/>
              </w:rPr>
            </w:pPr>
            <w:r w:rsidRPr="00374368">
              <w:rPr>
                <w:b/>
                <w:lang w:eastAsia="ru-RU"/>
              </w:rPr>
              <w:t>12</w:t>
            </w:r>
          </w:p>
        </w:tc>
        <w:tc>
          <w:tcPr>
            <w:tcW w:w="5836" w:type="dxa"/>
          </w:tcPr>
          <w:p w14:paraId="591B8696" w14:textId="77777777" w:rsidR="00017BE4" w:rsidRPr="00374368" w:rsidRDefault="00017BE4" w:rsidP="00374368">
            <w:pPr>
              <w:spacing w:after="0" w:line="240" w:lineRule="auto"/>
              <w:rPr>
                <w:b/>
                <w:lang w:eastAsia="ru-RU"/>
              </w:rPr>
            </w:pPr>
            <w:r w:rsidRPr="00374368">
              <w:rPr>
                <w:b/>
                <w:lang w:eastAsia="ru-RU"/>
              </w:rPr>
              <w:t>Итого расходов</w:t>
            </w:r>
          </w:p>
        </w:tc>
        <w:tc>
          <w:tcPr>
            <w:tcW w:w="3293" w:type="dxa"/>
            <w:vAlign w:val="center"/>
          </w:tcPr>
          <w:p w14:paraId="10072088" w14:textId="77777777" w:rsidR="00017BE4" w:rsidRPr="00374368" w:rsidRDefault="00017BE4" w:rsidP="0037436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74368">
              <w:rPr>
                <w:b/>
                <w:lang w:eastAsia="ru-RU"/>
              </w:rPr>
              <w:t>121 487,8</w:t>
            </w:r>
          </w:p>
        </w:tc>
      </w:tr>
      <w:tr w:rsidR="00017BE4" w:rsidRPr="00374368" w14:paraId="7D50DCFD" w14:textId="77777777" w:rsidTr="00484DEA">
        <w:tc>
          <w:tcPr>
            <w:tcW w:w="442" w:type="dxa"/>
          </w:tcPr>
          <w:p w14:paraId="1751D48D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836" w:type="dxa"/>
          </w:tcPr>
          <w:p w14:paraId="3953F0F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 из них на ремонт</w:t>
            </w:r>
          </w:p>
        </w:tc>
        <w:tc>
          <w:tcPr>
            <w:tcW w:w="3293" w:type="dxa"/>
            <w:vAlign w:val="center"/>
          </w:tcPr>
          <w:p w14:paraId="645072C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14:paraId="223AD0CB" w14:textId="77777777" w:rsidR="00017BE4" w:rsidRPr="00374368" w:rsidRDefault="00017BE4" w:rsidP="00374368">
      <w:pPr>
        <w:rPr>
          <w:lang w:eastAsia="ru-RU"/>
        </w:rPr>
      </w:pPr>
    </w:p>
    <w:p w14:paraId="4568D164" w14:textId="77777777" w:rsidR="00017BE4" w:rsidRPr="00374368" w:rsidRDefault="00017BE4" w:rsidP="00374368">
      <w:pPr>
        <w:pStyle w:val="1"/>
        <w:ind w:left="0"/>
      </w:pPr>
    </w:p>
    <w:p w14:paraId="6135B468" w14:textId="77777777" w:rsidR="00017BE4" w:rsidRPr="00374368" w:rsidRDefault="00EC13D0" w:rsidP="00374368">
      <w:pPr>
        <w:pStyle w:val="1"/>
        <w:ind w:left="0"/>
      </w:pPr>
      <w:hyperlink r:id="rId105" w:anchor="bookmark96" w:history="1">
        <w:bookmarkStart w:id="84" w:name="_Toc30058755"/>
        <w:bookmarkStart w:id="85" w:name="_Toc34832891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11.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ЦЕНЫ </w:t>
        </w:r>
        <w:r w:rsidR="00017BE4" w:rsidRPr="00374368">
          <w:rPr>
            <w:rStyle w:val="aa"/>
            <w:color w:val="auto"/>
            <w:spacing w:val="-1"/>
            <w:u w:val="none"/>
          </w:rPr>
          <w:t>(ТАРИФЫ)</w:t>
        </w:r>
        <w:r w:rsidR="00017BE4" w:rsidRPr="00374368">
          <w:rPr>
            <w:rStyle w:val="aa"/>
            <w:color w:val="auto"/>
            <w:spacing w:val="3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СФЕРЕ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84"/>
        <w:bookmarkEnd w:id="85"/>
      </w:hyperlink>
    </w:p>
    <w:p w14:paraId="6456D3C5" w14:textId="77777777" w:rsidR="00017BE4" w:rsidRPr="00374368" w:rsidRDefault="00017BE4" w:rsidP="00374368">
      <w:pPr>
        <w:pStyle w:val="2"/>
        <w:ind w:left="0" w:firstLine="0"/>
      </w:pPr>
      <w:bookmarkStart w:id="86" w:name="_Toc30058756"/>
      <w:bookmarkStart w:id="87" w:name="_Toc34832892"/>
      <w:r w:rsidRPr="00374368">
        <w:rPr>
          <w:b w:val="0"/>
        </w:rPr>
        <w:t xml:space="preserve">1.11.1 </w:t>
      </w:r>
      <w:hyperlink r:id="rId106" w:anchor="bookmark97" w:history="1">
        <w:r w:rsidRPr="00374368">
          <w:rPr>
            <w:b w:val="0"/>
          </w:rPr>
          <w:t>Описание динамики утвержденных цен (тарифов), устанавливаемых органами</w:t>
        </w:r>
      </w:hyperlink>
      <w:r w:rsidRPr="00374368">
        <w:rPr>
          <w:b w:val="0"/>
        </w:rPr>
        <w:t xml:space="preserve"> </w:t>
      </w:r>
      <w:hyperlink r:id="rId107" w:anchor="bookmark97" w:history="1">
        <w:r w:rsidRPr="00374368">
          <w:rPr>
            <w:b w:val="0"/>
          </w:rPr>
          <w:t>исполнительной власти субъекта Российской Федерации в области государственного</w:t>
        </w:r>
      </w:hyperlink>
      <w:r w:rsidRPr="00374368">
        <w:rPr>
          <w:b w:val="0"/>
        </w:rPr>
        <w:t xml:space="preserve"> </w:t>
      </w:r>
      <w:hyperlink r:id="rId108" w:anchor="bookmark97" w:history="1">
        <w:r w:rsidRPr="00374368">
          <w:rPr>
            <w:b w:val="0"/>
          </w:rPr>
          <w:t>регулирования цен (тарифов) по каждому из регулируемых видов деятельности и по</w:t>
        </w:r>
      </w:hyperlink>
      <w:r w:rsidRPr="00374368">
        <w:rPr>
          <w:b w:val="0"/>
        </w:rPr>
        <w:t xml:space="preserve"> </w:t>
      </w:r>
      <w:hyperlink r:id="rId109" w:anchor="bookmark97" w:history="1">
        <w:r w:rsidRPr="00374368">
          <w:rPr>
            <w:b w:val="0"/>
          </w:rPr>
          <w:t>каждой теплосетевой и теплоснабжающей организации с учетом последних 3 лет</w:t>
        </w:r>
        <w:bookmarkEnd w:id="86"/>
        <w:bookmarkEnd w:id="87"/>
        <w:r w:rsidRPr="00374368">
          <w:rPr>
            <w:b w:val="0"/>
          </w:rPr>
          <w:t xml:space="preserve"> </w:t>
        </w:r>
      </w:hyperlink>
    </w:p>
    <w:p w14:paraId="72070C2C" w14:textId="77777777" w:rsidR="00017BE4" w:rsidRPr="00374368" w:rsidRDefault="00017BE4" w:rsidP="00374368">
      <w:pPr>
        <w:rPr>
          <w:lang w:eastAsia="ru-RU"/>
        </w:rPr>
      </w:pPr>
    </w:p>
    <w:p w14:paraId="136AEB80" w14:textId="77777777" w:rsidR="00017BE4" w:rsidRPr="00374368" w:rsidRDefault="00017BE4" w:rsidP="00374368">
      <w:pPr>
        <w:jc w:val="right"/>
        <w:rPr>
          <w:lang w:eastAsia="ru-RU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11.1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2507"/>
        <w:gridCol w:w="1559"/>
        <w:gridCol w:w="1417"/>
        <w:gridCol w:w="1560"/>
      </w:tblGrid>
      <w:tr w:rsidR="00017BE4" w:rsidRPr="00374368" w14:paraId="234FB349" w14:textId="77777777" w:rsidTr="00484DEA">
        <w:tc>
          <w:tcPr>
            <w:tcW w:w="1996" w:type="dxa"/>
            <w:vMerge w:val="restart"/>
            <w:shd w:val="clear" w:color="auto" w:fill="F2F2F2"/>
            <w:vAlign w:val="center"/>
          </w:tcPr>
          <w:p w14:paraId="07D93631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Наименование теплоснабжающей организации</w:t>
            </w:r>
          </w:p>
        </w:tc>
        <w:tc>
          <w:tcPr>
            <w:tcW w:w="2507" w:type="dxa"/>
            <w:vMerge w:val="restart"/>
            <w:shd w:val="clear" w:color="auto" w:fill="F2F2F2"/>
            <w:vAlign w:val="center"/>
          </w:tcPr>
          <w:p w14:paraId="33009B1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показатели</w:t>
            </w:r>
          </w:p>
        </w:tc>
        <w:tc>
          <w:tcPr>
            <w:tcW w:w="4536" w:type="dxa"/>
            <w:gridSpan w:val="3"/>
            <w:shd w:val="clear" w:color="auto" w:fill="F2F2F2"/>
            <w:vAlign w:val="center"/>
          </w:tcPr>
          <w:p w14:paraId="394B92E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Решение об установлении цен (тарифов) на тепловую энергию</w:t>
            </w:r>
          </w:p>
        </w:tc>
      </w:tr>
      <w:tr w:rsidR="00017BE4" w:rsidRPr="00374368" w14:paraId="06627A4A" w14:textId="77777777" w:rsidTr="00484DEA">
        <w:tc>
          <w:tcPr>
            <w:tcW w:w="1996" w:type="dxa"/>
            <w:vMerge/>
            <w:shd w:val="clear" w:color="auto" w:fill="F2F2F2"/>
            <w:vAlign w:val="center"/>
          </w:tcPr>
          <w:p w14:paraId="439DCBAA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Merge/>
            <w:shd w:val="clear" w:color="auto" w:fill="F2F2F2"/>
            <w:vAlign w:val="center"/>
          </w:tcPr>
          <w:p w14:paraId="179B11ED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30B6A6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2016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7FE62F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2017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5284EC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2018</w:t>
            </w:r>
          </w:p>
        </w:tc>
      </w:tr>
      <w:tr w:rsidR="00017BE4" w:rsidRPr="00374368" w14:paraId="46EF0589" w14:textId="77777777" w:rsidTr="00484DEA">
        <w:tc>
          <w:tcPr>
            <w:tcW w:w="1996" w:type="dxa"/>
            <w:vMerge w:val="restart"/>
            <w:vAlign w:val="center"/>
          </w:tcPr>
          <w:p w14:paraId="0AFA2E7F" w14:textId="21EF3315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ООО "</w:t>
            </w:r>
            <w:r w:rsidR="002D5099">
              <w:t>С</w:t>
            </w:r>
            <w:r w:rsidRPr="00374368">
              <w:t>КК"</w:t>
            </w:r>
          </w:p>
        </w:tc>
        <w:tc>
          <w:tcPr>
            <w:tcW w:w="2507" w:type="dxa"/>
            <w:vAlign w:val="center"/>
          </w:tcPr>
          <w:p w14:paraId="3AD667C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Одноставочный тариф, рую/Гкал</w:t>
            </w:r>
          </w:p>
        </w:tc>
        <w:tc>
          <w:tcPr>
            <w:tcW w:w="1559" w:type="dxa"/>
            <w:vAlign w:val="center"/>
          </w:tcPr>
          <w:p w14:paraId="4E58D6A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4763,94</w:t>
            </w:r>
          </w:p>
        </w:tc>
        <w:tc>
          <w:tcPr>
            <w:tcW w:w="1417" w:type="dxa"/>
            <w:vAlign w:val="center"/>
          </w:tcPr>
          <w:p w14:paraId="412F7A7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4930,64</w:t>
            </w:r>
          </w:p>
        </w:tc>
        <w:tc>
          <w:tcPr>
            <w:tcW w:w="1560" w:type="dxa"/>
            <w:vAlign w:val="center"/>
          </w:tcPr>
          <w:p w14:paraId="557A111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5065,61</w:t>
            </w:r>
          </w:p>
        </w:tc>
      </w:tr>
      <w:tr w:rsidR="00017BE4" w:rsidRPr="00374368" w14:paraId="2D615F6E" w14:textId="77777777" w:rsidTr="00484DEA">
        <w:tc>
          <w:tcPr>
            <w:tcW w:w="1996" w:type="dxa"/>
            <w:vMerge/>
            <w:vAlign w:val="center"/>
          </w:tcPr>
          <w:p w14:paraId="5AB4329B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Align w:val="center"/>
          </w:tcPr>
          <w:p w14:paraId="4E065C58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Надбавка к тарифу для потребителей, руб/Гкал</w:t>
            </w:r>
          </w:p>
        </w:tc>
        <w:tc>
          <w:tcPr>
            <w:tcW w:w="1559" w:type="dxa"/>
            <w:vAlign w:val="center"/>
          </w:tcPr>
          <w:p w14:paraId="6511755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417" w:type="dxa"/>
            <w:vAlign w:val="center"/>
          </w:tcPr>
          <w:p w14:paraId="69D018A5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560" w:type="dxa"/>
            <w:vAlign w:val="center"/>
          </w:tcPr>
          <w:p w14:paraId="6F4E640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</w:tr>
      <w:tr w:rsidR="00017BE4" w:rsidRPr="00374368" w14:paraId="21627DB6" w14:textId="77777777" w:rsidTr="00484DEA">
        <w:tc>
          <w:tcPr>
            <w:tcW w:w="1996" w:type="dxa"/>
            <w:vMerge/>
            <w:vAlign w:val="center"/>
          </w:tcPr>
          <w:p w14:paraId="0B96B9A2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Align w:val="center"/>
          </w:tcPr>
          <w:p w14:paraId="305C37F2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Плата за подключение к тепловым сетям, руб/Гкал в час</w:t>
            </w:r>
          </w:p>
        </w:tc>
        <w:tc>
          <w:tcPr>
            <w:tcW w:w="1559" w:type="dxa"/>
            <w:vAlign w:val="center"/>
          </w:tcPr>
          <w:p w14:paraId="5CDB0C5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417" w:type="dxa"/>
            <w:vAlign w:val="center"/>
          </w:tcPr>
          <w:p w14:paraId="5A744B4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560" w:type="dxa"/>
            <w:vAlign w:val="center"/>
          </w:tcPr>
          <w:p w14:paraId="3A77CF8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</w:tr>
    </w:tbl>
    <w:p w14:paraId="5A7D8402" w14:textId="77777777" w:rsidR="00017BE4" w:rsidRDefault="00017BE4" w:rsidP="00374368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Рост тарифа, происходит ежегодно, средний рос тарифа по отношению к предшествующему году  3,5%</w:t>
      </w:r>
    </w:p>
    <w:p w14:paraId="1C3E3937" w14:textId="77777777" w:rsidR="00374368" w:rsidRPr="00374368" w:rsidRDefault="00374368" w:rsidP="00374368">
      <w:pPr>
        <w:ind w:firstLine="851"/>
        <w:rPr>
          <w:rFonts w:ascii="Times New Roman" w:hAnsi="Times New Roman"/>
          <w:sz w:val="24"/>
          <w:szCs w:val="24"/>
          <w:lang w:eastAsia="ru-RU"/>
        </w:rPr>
      </w:pPr>
    </w:p>
    <w:p w14:paraId="1A25A975" w14:textId="77777777" w:rsidR="00017BE4" w:rsidRPr="00374368" w:rsidRDefault="00017BE4" w:rsidP="00374368">
      <w:pPr>
        <w:pStyle w:val="2"/>
        <w:ind w:left="0" w:firstLine="0"/>
      </w:pPr>
      <w:bookmarkStart w:id="88" w:name="_Toc30058757"/>
      <w:bookmarkStart w:id="89" w:name="_Toc34832893"/>
      <w:r w:rsidRPr="00374368">
        <w:rPr>
          <w:b w:val="0"/>
        </w:rPr>
        <w:t xml:space="preserve">1.11.2 </w:t>
      </w:r>
      <w:hyperlink r:id="rId110" w:anchor="bookmark98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29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структуры</w:t>
        </w:r>
        <w:r w:rsidRPr="00374368">
          <w:rPr>
            <w:rStyle w:val="aa"/>
            <w:b w:val="0"/>
            <w:color w:val="auto"/>
            <w:spacing w:val="26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цен</w:t>
        </w:r>
        <w:r w:rsidRPr="00374368">
          <w:rPr>
            <w:rStyle w:val="aa"/>
            <w:b w:val="0"/>
            <w:color w:val="auto"/>
            <w:spacing w:val="27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(тарифов),</w:t>
        </w:r>
        <w:r w:rsidRPr="00374368">
          <w:rPr>
            <w:rStyle w:val="aa"/>
            <w:b w:val="0"/>
            <w:color w:val="auto"/>
            <w:spacing w:val="3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установленных</w:t>
        </w:r>
        <w:r w:rsidRPr="00374368">
          <w:rPr>
            <w:rStyle w:val="aa"/>
            <w:b w:val="0"/>
            <w:color w:val="auto"/>
            <w:spacing w:val="3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на</w:t>
        </w:r>
        <w:r w:rsidRPr="00374368">
          <w:rPr>
            <w:rStyle w:val="aa"/>
            <w:b w:val="0"/>
            <w:color w:val="auto"/>
            <w:spacing w:val="28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момент</w:t>
        </w:r>
        <w:r w:rsidRPr="00374368">
          <w:rPr>
            <w:rStyle w:val="aa"/>
            <w:b w:val="0"/>
            <w:color w:val="auto"/>
            <w:spacing w:val="26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разработки</w:t>
        </w:r>
        <w:r w:rsidRPr="00374368">
          <w:rPr>
            <w:rStyle w:val="aa"/>
            <w:b w:val="0"/>
            <w:color w:val="auto"/>
            <w:spacing w:val="26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схемы</w:t>
        </w:r>
      </w:hyperlink>
      <w:r w:rsidRPr="00374368">
        <w:rPr>
          <w:b w:val="0"/>
          <w:spacing w:val="38"/>
        </w:rPr>
        <w:t xml:space="preserve"> </w:t>
      </w:r>
      <w:hyperlink r:id="rId111" w:anchor="bookmark98" w:history="1">
        <w:r w:rsidRPr="00374368">
          <w:rPr>
            <w:rStyle w:val="aa"/>
            <w:b w:val="0"/>
            <w:color w:val="auto"/>
            <w:spacing w:val="-1"/>
            <w:u w:val="none"/>
          </w:rPr>
          <w:t>теплоснабжения</w:t>
        </w:r>
        <w:bookmarkEnd w:id="88"/>
        <w:bookmarkEnd w:id="89"/>
      </w:hyperlink>
    </w:p>
    <w:p w14:paraId="31E2A301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</w:rPr>
      </w:pPr>
    </w:p>
    <w:p w14:paraId="5E942B5D" w14:textId="77777777" w:rsidR="00017BE4" w:rsidRPr="00374368" w:rsidRDefault="00017BE4" w:rsidP="00374368">
      <w:pPr>
        <w:jc w:val="right"/>
        <w:rPr>
          <w:lang w:eastAsia="ru-RU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11.2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2507"/>
        <w:gridCol w:w="1559"/>
        <w:gridCol w:w="1417"/>
        <w:gridCol w:w="1560"/>
      </w:tblGrid>
      <w:tr w:rsidR="00017BE4" w:rsidRPr="00374368" w14:paraId="42C93FB8" w14:textId="77777777" w:rsidTr="00484DEA">
        <w:tc>
          <w:tcPr>
            <w:tcW w:w="1996" w:type="dxa"/>
            <w:vMerge w:val="restart"/>
            <w:shd w:val="clear" w:color="auto" w:fill="F2F2F2"/>
            <w:vAlign w:val="center"/>
          </w:tcPr>
          <w:p w14:paraId="75506BF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Наименование теплоснабжающей организации</w:t>
            </w:r>
          </w:p>
        </w:tc>
        <w:tc>
          <w:tcPr>
            <w:tcW w:w="2507" w:type="dxa"/>
            <w:vMerge w:val="restart"/>
            <w:shd w:val="clear" w:color="auto" w:fill="F2F2F2"/>
            <w:vAlign w:val="center"/>
          </w:tcPr>
          <w:p w14:paraId="294BEDF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показатели</w:t>
            </w:r>
          </w:p>
        </w:tc>
        <w:tc>
          <w:tcPr>
            <w:tcW w:w="4536" w:type="dxa"/>
            <w:gridSpan w:val="3"/>
            <w:shd w:val="clear" w:color="auto" w:fill="F2F2F2"/>
            <w:vAlign w:val="center"/>
          </w:tcPr>
          <w:p w14:paraId="60F56FA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Решение об установлении цен (тарифов) на тепловую энергию</w:t>
            </w:r>
          </w:p>
        </w:tc>
      </w:tr>
      <w:tr w:rsidR="00017BE4" w:rsidRPr="00374368" w14:paraId="525C52E1" w14:textId="77777777" w:rsidTr="00484DEA">
        <w:trPr>
          <w:trHeight w:val="311"/>
        </w:trPr>
        <w:tc>
          <w:tcPr>
            <w:tcW w:w="1996" w:type="dxa"/>
            <w:vMerge/>
            <w:shd w:val="clear" w:color="auto" w:fill="F2F2F2"/>
            <w:vAlign w:val="center"/>
          </w:tcPr>
          <w:p w14:paraId="3D9E5ED2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Merge/>
            <w:shd w:val="clear" w:color="auto" w:fill="F2F2F2"/>
            <w:vAlign w:val="center"/>
          </w:tcPr>
          <w:p w14:paraId="7FA8641E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A15DE3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2019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3F9CB0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2020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0EF960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2021</w:t>
            </w:r>
          </w:p>
        </w:tc>
      </w:tr>
      <w:tr w:rsidR="00017BE4" w:rsidRPr="00374368" w14:paraId="0E3AA188" w14:textId="77777777" w:rsidTr="00484DEA">
        <w:tc>
          <w:tcPr>
            <w:tcW w:w="1996" w:type="dxa"/>
            <w:vMerge w:val="restart"/>
            <w:vAlign w:val="center"/>
          </w:tcPr>
          <w:p w14:paraId="3AE459A1" w14:textId="1916689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ООО "</w:t>
            </w:r>
            <w:r w:rsidR="002D5099">
              <w:t>С</w:t>
            </w:r>
            <w:r w:rsidRPr="00374368">
              <w:t>КК"</w:t>
            </w:r>
          </w:p>
        </w:tc>
        <w:tc>
          <w:tcPr>
            <w:tcW w:w="2507" w:type="dxa"/>
            <w:vAlign w:val="center"/>
          </w:tcPr>
          <w:p w14:paraId="654F51C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Одноставочный тариф, рую/Гкал</w:t>
            </w:r>
          </w:p>
        </w:tc>
        <w:tc>
          <w:tcPr>
            <w:tcW w:w="1559" w:type="dxa"/>
            <w:vAlign w:val="center"/>
          </w:tcPr>
          <w:p w14:paraId="2F01F6E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5151,47</w:t>
            </w:r>
          </w:p>
        </w:tc>
        <w:tc>
          <w:tcPr>
            <w:tcW w:w="1417" w:type="dxa"/>
            <w:vAlign w:val="center"/>
          </w:tcPr>
          <w:p w14:paraId="796A803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5290,56</w:t>
            </w:r>
          </w:p>
        </w:tc>
        <w:tc>
          <w:tcPr>
            <w:tcW w:w="1560" w:type="dxa"/>
            <w:vAlign w:val="center"/>
          </w:tcPr>
          <w:p w14:paraId="05C5BEF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5065,61</w:t>
            </w:r>
          </w:p>
        </w:tc>
      </w:tr>
      <w:tr w:rsidR="00017BE4" w:rsidRPr="00374368" w14:paraId="52A063AF" w14:textId="77777777" w:rsidTr="00484DEA">
        <w:tc>
          <w:tcPr>
            <w:tcW w:w="1996" w:type="dxa"/>
            <w:vMerge/>
            <w:vAlign w:val="center"/>
          </w:tcPr>
          <w:p w14:paraId="7A53958D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Align w:val="center"/>
          </w:tcPr>
          <w:p w14:paraId="739D366F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Надбавка к тарифу для потребителей, руб/Гкал</w:t>
            </w:r>
          </w:p>
        </w:tc>
        <w:tc>
          <w:tcPr>
            <w:tcW w:w="1559" w:type="dxa"/>
            <w:vAlign w:val="center"/>
          </w:tcPr>
          <w:p w14:paraId="713E3609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417" w:type="dxa"/>
            <w:vAlign w:val="center"/>
          </w:tcPr>
          <w:p w14:paraId="7AABDEE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560" w:type="dxa"/>
            <w:vAlign w:val="center"/>
          </w:tcPr>
          <w:p w14:paraId="2E92D92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</w:tr>
      <w:tr w:rsidR="00017BE4" w:rsidRPr="00374368" w14:paraId="5DC418F3" w14:textId="77777777" w:rsidTr="00484DEA">
        <w:tc>
          <w:tcPr>
            <w:tcW w:w="1996" w:type="dxa"/>
            <w:vMerge/>
            <w:vAlign w:val="center"/>
          </w:tcPr>
          <w:p w14:paraId="6E1D2037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2507" w:type="dxa"/>
            <w:vAlign w:val="center"/>
          </w:tcPr>
          <w:p w14:paraId="6E69D08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Плата за подключение к тепловым сетям, руб/Гкал в час</w:t>
            </w:r>
          </w:p>
        </w:tc>
        <w:tc>
          <w:tcPr>
            <w:tcW w:w="1559" w:type="dxa"/>
            <w:vAlign w:val="center"/>
          </w:tcPr>
          <w:p w14:paraId="6C725A5B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417" w:type="dxa"/>
            <w:vAlign w:val="center"/>
          </w:tcPr>
          <w:p w14:paraId="7A014A9E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  <w:tc>
          <w:tcPr>
            <w:tcW w:w="1560" w:type="dxa"/>
            <w:vAlign w:val="center"/>
          </w:tcPr>
          <w:p w14:paraId="1E988F7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0, 00</w:t>
            </w:r>
          </w:p>
        </w:tc>
      </w:tr>
    </w:tbl>
    <w:p w14:paraId="46FE0AE1" w14:textId="77777777" w:rsidR="00017BE4" w:rsidRPr="00374368" w:rsidRDefault="00017BE4" w:rsidP="00374368">
      <w:pPr>
        <w:rPr>
          <w:lang w:eastAsia="ru-RU"/>
        </w:rPr>
      </w:pPr>
    </w:p>
    <w:p w14:paraId="1AF42318" w14:textId="77777777" w:rsidR="00017BE4" w:rsidRPr="00374368" w:rsidRDefault="00017BE4" w:rsidP="00374368">
      <w:pPr>
        <w:rPr>
          <w:lang w:eastAsia="ru-RU"/>
        </w:rPr>
      </w:pPr>
    </w:p>
    <w:p w14:paraId="22F322E4" w14:textId="77777777" w:rsidR="00017BE4" w:rsidRPr="00374368" w:rsidRDefault="00017BE4" w:rsidP="00374368">
      <w:pPr>
        <w:pStyle w:val="2"/>
        <w:ind w:left="0" w:firstLine="0"/>
        <w:rPr>
          <w:rStyle w:val="aa"/>
          <w:b w:val="0"/>
          <w:color w:val="auto"/>
          <w:u w:val="none"/>
        </w:rPr>
      </w:pPr>
      <w:bookmarkStart w:id="90" w:name="_Toc30058758"/>
      <w:bookmarkStart w:id="91" w:name="_Toc34832894"/>
      <w:r w:rsidRPr="00374368">
        <w:rPr>
          <w:b w:val="0"/>
        </w:rPr>
        <w:t xml:space="preserve">1.11.3 </w:t>
      </w:r>
      <w:hyperlink r:id="rId112" w:anchor="bookmark99" w:history="1">
        <w:r w:rsidRPr="00374368">
          <w:rPr>
            <w:rStyle w:val="aa"/>
            <w:b w:val="0"/>
            <w:color w:val="auto"/>
            <w:spacing w:val="-1"/>
            <w:u w:val="none"/>
          </w:rPr>
          <w:t>Описание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платы</w:t>
        </w:r>
        <w:r w:rsidRPr="00374368">
          <w:rPr>
            <w:rStyle w:val="aa"/>
            <w:b w:val="0"/>
            <w:color w:val="auto"/>
            <w:spacing w:val="-2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за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подключение</w:t>
        </w:r>
        <w:r w:rsidRPr="00374368">
          <w:rPr>
            <w:rStyle w:val="aa"/>
            <w:b w:val="0"/>
            <w:color w:val="auto"/>
            <w:spacing w:val="-3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u w:val="none"/>
          </w:rPr>
          <w:t>к системе</w:t>
        </w:r>
        <w:r w:rsidRPr="00374368">
          <w:rPr>
            <w:rStyle w:val="aa"/>
            <w:b w:val="0"/>
            <w:color w:val="auto"/>
            <w:spacing w:val="1"/>
            <w:u w:val="none"/>
          </w:rPr>
          <w:t xml:space="preserve"> </w:t>
        </w:r>
        <w:r w:rsidRPr="00374368">
          <w:rPr>
            <w:rStyle w:val="aa"/>
            <w:b w:val="0"/>
            <w:color w:val="auto"/>
            <w:spacing w:val="-1"/>
            <w:u w:val="none"/>
          </w:rPr>
          <w:t>теплоснабжения</w:t>
        </w:r>
        <w:bookmarkEnd w:id="90"/>
        <w:bookmarkEnd w:id="91"/>
      </w:hyperlink>
    </w:p>
    <w:p w14:paraId="4CB9E159" w14:textId="28E11DFC" w:rsidR="00017BE4" w:rsidRPr="008E0360" w:rsidRDefault="00017BE4" w:rsidP="008E0360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Смотри Таблицу 11.2.</w:t>
      </w:r>
    </w:p>
    <w:p w14:paraId="1206E59B" w14:textId="77777777" w:rsidR="00017BE4" w:rsidRPr="00374368" w:rsidRDefault="00EC13D0" w:rsidP="00374368">
      <w:pPr>
        <w:pStyle w:val="1"/>
        <w:ind w:left="0"/>
      </w:pPr>
      <w:hyperlink r:id="rId113" w:anchor="bookmark101" w:history="1">
        <w:bookmarkStart w:id="92" w:name="_Toc30058760"/>
        <w:bookmarkStart w:id="93" w:name="_Toc34832895"/>
        <w:r w:rsidR="00017BE4" w:rsidRPr="00374368">
          <w:rPr>
            <w:rStyle w:val="aa"/>
            <w:color w:val="auto"/>
            <w:u w:val="none"/>
          </w:rPr>
          <w:t>Часть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12.</w:t>
        </w:r>
        <w:r w:rsidR="00017BE4" w:rsidRPr="00374368">
          <w:rPr>
            <w:rStyle w:val="aa"/>
            <w:color w:val="auto"/>
            <w:spacing w:val="1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2"/>
            <w:u w:val="none"/>
          </w:rPr>
          <w:t>ОПИСАНИЕ</w:t>
        </w:r>
        <w:r w:rsidR="00017BE4" w:rsidRPr="00374368">
          <w:rPr>
            <w:rStyle w:val="aa"/>
            <w:color w:val="auto"/>
            <w:spacing w:val="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СУЩЕСТВУЮЩИХ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ТЕХНИЧЕСКИХ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И</w:t>
        </w:r>
        <w:r w:rsidR="00017BE4" w:rsidRPr="00374368">
          <w:rPr>
            <w:rStyle w:val="aa"/>
            <w:color w:val="auto"/>
            <w:spacing w:val="-6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ТЕХНОЛОГИЧЕСКИХ</w:t>
        </w:r>
      </w:hyperlink>
      <w:r w:rsidR="00017BE4" w:rsidRPr="00374368">
        <w:rPr>
          <w:spacing w:val="56"/>
        </w:rPr>
        <w:t xml:space="preserve"> </w:t>
      </w:r>
      <w:hyperlink r:id="rId114" w:anchor="bookmark101" w:history="1">
        <w:r w:rsidR="00017BE4" w:rsidRPr="00374368">
          <w:rPr>
            <w:rStyle w:val="aa"/>
            <w:color w:val="auto"/>
            <w:spacing w:val="-1"/>
            <w:u w:val="none"/>
          </w:rPr>
          <w:t>ПРОБЛЕМ</w:t>
        </w:r>
        <w:r w:rsidR="00017BE4" w:rsidRPr="00374368">
          <w:rPr>
            <w:rStyle w:val="aa"/>
            <w:color w:val="auto"/>
            <w:spacing w:val="2"/>
            <w:u w:val="none"/>
          </w:rPr>
          <w:t xml:space="preserve"> </w:t>
        </w:r>
        <w:r w:rsidR="00017BE4" w:rsidRPr="00374368">
          <w:rPr>
            <w:rStyle w:val="aa"/>
            <w:color w:val="auto"/>
            <w:u w:val="none"/>
          </w:rPr>
          <w:t>В</w:t>
        </w:r>
        <w:r w:rsidR="00017BE4" w:rsidRPr="00374368">
          <w:rPr>
            <w:rStyle w:val="aa"/>
            <w:color w:val="auto"/>
            <w:spacing w:val="-5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СИСТЕМАХ</w:t>
        </w:r>
        <w:r w:rsidR="00017BE4" w:rsidRPr="00374368">
          <w:rPr>
            <w:rStyle w:val="aa"/>
            <w:color w:val="auto"/>
            <w:spacing w:val="-2"/>
            <w:u w:val="none"/>
          </w:rPr>
          <w:t xml:space="preserve"> </w:t>
        </w:r>
        <w:r w:rsidR="00017BE4" w:rsidRPr="00374368">
          <w:rPr>
            <w:rStyle w:val="aa"/>
            <w:color w:val="auto"/>
            <w:spacing w:val="-1"/>
            <w:u w:val="none"/>
          </w:rPr>
          <w:t>ТЕПЛОСНАБЖЕНИЯ</w:t>
        </w:r>
        <w:bookmarkEnd w:id="92"/>
        <w:bookmarkEnd w:id="93"/>
      </w:hyperlink>
    </w:p>
    <w:p w14:paraId="2DA32FB8" w14:textId="77777777" w:rsidR="00017BE4" w:rsidRPr="00374368" w:rsidRDefault="00017BE4" w:rsidP="00374368">
      <w:pPr>
        <w:rPr>
          <w:lang w:eastAsia="ru-RU"/>
        </w:rPr>
      </w:pPr>
    </w:p>
    <w:p w14:paraId="686A7976" w14:textId="77777777" w:rsidR="00017BE4" w:rsidRPr="00374368" w:rsidRDefault="00017BE4" w:rsidP="00374368">
      <w:pPr>
        <w:pStyle w:val="TableParagraph"/>
        <w:ind w:left="201" w:firstLine="707"/>
      </w:pPr>
      <w:r w:rsidRPr="00374368">
        <w:t>Ан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t>з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с</w:t>
      </w:r>
      <w:r w:rsidRPr="00374368">
        <w:t>овр</w:t>
      </w:r>
      <w:r w:rsidRPr="00374368">
        <w:rPr>
          <w:spacing w:val="-2"/>
        </w:rPr>
        <w:t>е</w:t>
      </w:r>
      <w:r w:rsidRPr="00374368">
        <w:rPr>
          <w:spacing w:val="-1"/>
        </w:rPr>
        <w:t>ме</w:t>
      </w:r>
      <w:r w:rsidRPr="00374368">
        <w:t>нного</w:t>
      </w:r>
      <w:r w:rsidRPr="00374368">
        <w:rPr>
          <w:spacing w:val="9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rPr>
          <w:spacing w:val="2"/>
        </w:rPr>
        <w:t>х</w:t>
      </w:r>
      <w:r w:rsidRPr="00374368">
        <w:rPr>
          <w:spacing w:val="-2"/>
        </w:rPr>
        <w:t>н</w:t>
      </w:r>
      <w:r w:rsidRPr="00374368">
        <w:t>и</w:t>
      </w:r>
      <w:r w:rsidRPr="00374368">
        <w:rPr>
          <w:spacing w:val="-1"/>
        </w:rPr>
        <w:t>чес</w:t>
      </w:r>
      <w:r w:rsidRPr="00374368">
        <w:t>кого</w:t>
      </w:r>
      <w:r w:rsidRPr="00374368">
        <w:rPr>
          <w:spacing w:val="9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тояния</w:t>
      </w:r>
      <w:r w:rsidRPr="00374368">
        <w:rPr>
          <w:spacing w:val="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ников</w:t>
      </w:r>
      <w:r w:rsidRPr="00374368">
        <w:rPr>
          <w:spacing w:val="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0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10"/>
        </w:rPr>
        <w:t xml:space="preserve"> </w:t>
      </w:r>
      <w:r w:rsidRPr="00374368">
        <w:t>в</w:t>
      </w:r>
      <w:r w:rsidRPr="00374368">
        <w:rPr>
          <w:spacing w:val="8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ема</w:t>
      </w:r>
      <w:r w:rsidRPr="00374368">
        <w:t>х ц</w:t>
      </w:r>
      <w:r w:rsidRPr="00374368">
        <w:rPr>
          <w:spacing w:val="-1"/>
        </w:rPr>
        <w:t>е</w:t>
      </w:r>
      <w:r w:rsidRPr="00374368">
        <w:t>нтр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1"/>
        </w:rPr>
        <w:t>и</w:t>
      </w:r>
      <w:r w:rsidRPr="00374368">
        <w:t>зов</w:t>
      </w:r>
      <w:r w:rsidRPr="00374368">
        <w:rPr>
          <w:spacing w:val="-2"/>
        </w:rPr>
        <w:t>а</w:t>
      </w:r>
      <w:r w:rsidRPr="00374368">
        <w:t>нного 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 прив</w:t>
      </w:r>
      <w:r w:rsidRPr="00374368">
        <w:rPr>
          <w:spacing w:val="-2"/>
        </w:rPr>
        <w:t>е</w:t>
      </w:r>
      <w:r w:rsidRPr="00374368">
        <w:t>л к</w:t>
      </w:r>
      <w:r w:rsidRPr="00374368">
        <w:rPr>
          <w:spacing w:val="-2"/>
        </w:rPr>
        <w:t xml:space="preserve"> </w:t>
      </w:r>
      <w:r w:rsidRPr="00374368">
        <w:rPr>
          <w:spacing w:val="-1"/>
        </w:rPr>
        <w:t>с</w:t>
      </w:r>
      <w:r w:rsidRPr="00374368">
        <w:t>л</w:t>
      </w:r>
      <w:r w:rsidRPr="00374368">
        <w:rPr>
          <w:spacing w:val="-1"/>
        </w:rPr>
        <w:t>е</w:t>
      </w:r>
      <w:r w:rsidRPr="00374368">
        <w:rPr>
          <w:spacing w:val="4"/>
        </w:rPr>
        <w:t>д</w:t>
      </w:r>
      <w:r w:rsidRPr="00374368">
        <w:rPr>
          <w:spacing w:val="-8"/>
        </w:rPr>
        <w:t>у</w:t>
      </w:r>
      <w:r w:rsidRPr="00374368">
        <w:t>ющим</w:t>
      </w:r>
      <w:r w:rsidRPr="00374368">
        <w:rPr>
          <w:spacing w:val="-1"/>
        </w:rPr>
        <w:t xml:space="preserve"> </w:t>
      </w:r>
      <w:r w:rsidRPr="00374368">
        <w:rPr>
          <w:spacing w:val="1"/>
        </w:rPr>
        <w:t>в</w:t>
      </w:r>
      <w:r w:rsidRPr="00374368">
        <w:t>ы</w:t>
      </w:r>
      <w:r w:rsidRPr="00374368">
        <w:rPr>
          <w:spacing w:val="-1"/>
        </w:rPr>
        <w:t>в</w:t>
      </w:r>
      <w:r w:rsidRPr="00374368">
        <w:t>од</w:t>
      </w:r>
      <w:r w:rsidRPr="00374368">
        <w:rPr>
          <w:spacing w:val="-1"/>
        </w:rPr>
        <w:t>ам</w:t>
      </w:r>
      <w:r w:rsidRPr="00374368">
        <w:t>:</w:t>
      </w:r>
    </w:p>
    <w:p w14:paraId="57C298FB" w14:textId="77777777" w:rsidR="00017BE4" w:rsidRPr="00374368" w:rsidRDefault="00017BE4" w:rsidP="00374368">
      <w:pPr>
        <w:pStyle w:val="TableParagraph"/>
        <w:spacing w:before="9" w:line="110" w:lineRule="exact"/>
        <w:rPr>
          <w:sz w:val="11"/>
          <w:szCs w:val="11"/>
        </w:rPr>
      </w:pPr>
    </w:p>
    <w:p w14:paraId="5F73AB59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51"/>
        <w:jc w:val="both"/>
      </w:pPr>
      <w:r w:rsidRPr="00374368">
        <w:t>У</w:t>
      </w:r>
      <w:r w:rsidRPr="00374368">
        <w:rPr>
          <w:spacing w:val="12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пловых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5"/>
        </w:rPr>
        <w:t xml:space="preserve"> </w:t>
      </w:r>
      <w:r w:rsidRPr="00374368">
        <w:t>в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</w:t>
      </w:r>
      <w:r w:rsidRPr="00374368">
        <w:t>кором</w:t>
      </w:r>
      <w:r w:rsidRPr="00374368">
        <w:rPr>
          <w:spacing w:val="11"/>
        </w:rPr>
        <w:t xml:space="preserve"> </w:t>
      </w:r>
      <w:r w:rsidRPr="00374368">
        <w:t>вре</w:t>
      </w:r>
      <w:r w:rsidRPr="00374368">
        <w:rPr>
          <w:spacing w:val="-1"/>
        </w:rPr>
        <w:t>ме</w:t>
      </w:r>
      <w:r w:rsidRPr="00374368">
        <w:t>ни</w:t>
      </w:r>
      <w:r w:rsidRPr="00374368">
        <w:rPr>
          <w:spacing w:val="12"/>
        </w:rPr>
        <w:t xml:space="preserve"> </w:t>
      </w:r>
      <w:r w:rsidRPr="00374368">
        <w:t>появи</w:t>
      </w:r>
      <w:r w:rsidRPr="00374368">
        <w:rPr>
          <w:spacing w:val="1"/>
        </w:rPr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11"/>
        </w:rPr>
        <w:t xml:space="preserve"> </w:t>
      </w:r>
      <w:r w:rsidRPr="00374368">
        <w:t>бол</w:t>
      </w:r>
      <w:r w:rsidRPr="00374368">
        <w:rPr>
          <w:spacing w:val="1"/>
        </w:rPr>
        <w:t>ь</w:t>
      </w:r>
      <w:r w:rsidRPr="00374368">
        <w:t>шой</w:t>
      </w:r>
      <w:r w:rsidRPr="00374368">
        <w:rPr>
          <w:spacing w:val="16"/>
        </w:rPr>
        <w:t xml:space="preserve"> </w:t>
      </w:r>
      <w:r w:rsidRPr="00374368">
        <w:t>пр</w:t>
      </w:r>
      <w:r w:rsidRPr="00374368">
        <w:rPr>
          <w:spacing w:val="-3"/>
        </w:rPr>
        <w:t>о</w:t>
      </w:r>
      <w:r w:rsidRPr="00374368">
        <w:t>ц</w:t>
      </w:r>
      <w:r w:rsidRPr="00374368">
        <w:rPr>
          <w:spacing w:val="-1"/>
        </w:rPr>
        <w:t>е</w:t>
      </w:r>
      <w:r w:rsidRPr="00374368">
        <w:t>нт</w:t>
      </w:r>
      <w:r w:rsidRPr="00374368">
        <w:rPr>
          <w:spacing w:val="12"/>
        </w:rPr>
        <w:t xml:space="preserve"> </w:t>
      </w:r>
      <w:r w:rsidRPr="00374368">
        <w:t>и</w:t>
      </w:r>
      <w:r w:rsidRPr="00374368">
        <w:rPr>
          <w:spacing w:val="-2"/>
        </w:rPr>
        <w:t>з</w:t>
      </w:r>
      <w:r w:rsidRPr="00374368">
        <w:t>н</w:t>
      </w:r>
      <w:r w:rsidRPr="00374368">
        <w:rPr>
          <w:spacing w:val="-3"/>
        </w:rPr>
        <w:t>о</w:t>
      </w:r>
      <w:r w:rsidRPr="00374368">
        <w:rPr>
          <w:spacing w:val="-1"/>
        </w:rPr>
        <w:t>са</w:t>
      </w:r>
      <w:r w:rsidRPr="00374368">
        <w:t>,</w:t>
      </w:r>
      <w:r w:rsidRPr="00374368">
        <w:rPr>
          <w:spacing w:val="11"/>
        </w:rPr>
        <w:t xml:space="preserve"> </w:t>
      </w:r>
      <w:r w:rsidRPr="00374368">
        <w:t>т.</w:t>
      </w:r>
      <w:r w:rsidRPr="00374368">
        <w:rPr>
          <w:spacing w:val="-1"/>
        </w:rPr>
        <w:t>е</w:t>
      </w:r>
      <w:r w:rsidRPr="00374368">
        <w:t>.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</w:t>
      </w:r>
      <w:r w:rsidRPr="00374368">
        <w:t>рок эк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2"/>
        </w:rPr>
        <w:t>л</w:t>
      </w:r>
      <w:r w:rsidRPr="00374368">
        <w:rPr>
          <w:spacing w:val="-5"/>
        </w:rPr>
        <w:t>у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-1"/>
        </w:rPr>
        <w:t>а</w:t>
      </w:r>
      <w:r w:rsidRPr="00374368">
        <w:t>ции</w:t>
      </w:r>
      <w:r w:rsidRPr="00374368">
        <w:rPr>
          <w:spacing w:val="3"/>
        </w:rPr>
        <w:t xml:space="preserve"> 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бо</w:t>
      </w:r>
      <w:r w:rsidRPr="00374368">
        <w:rPr>
          <w:spacing w:val="1"/>
        </w:rPr>
        <w:t>п</w:t>
      </w:r>
      <w:r w:rsidRPr="00374368">
        <w:t>ров</w:t>
      </w:r>
      <w:r w:rsidRPr="00374368">
        <w:rPr>
          <w:spacing w:val="-1"/>
        </w:rPr>
        <w:t>о</w:t>
      </w:r>
      <w:r w:rsidRPr="00374368">
        <w:t>дов</w:t>
      </w:r>
      <w:r w:rsidRPr="00374368">
        <w:rPr>
          <w:spacing w:val="-1"/>
        </w:rPr>
        <w:t xml:space="preserve"> </w:t>
      </w:r>
      <w:r w:rsidRPr="00374368">
        <w:t>до</w:t>
      </w:r>
      <w:r w:rsidRPr="00374368">
        <w:rPr>
          <w:spacing w:val="-1"/>
        </w:rPr>
        <w:t>с</w:t>
      </w:r>
      <w:r w:rsidRPr="00374368">
        <w:t>тигн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1"/>
        </w:rPr>
        <w:t xml:space="preserve"> </w:t>
      </w:r>
      <w:r w:rsidRPr="00374368">
        <w:t>более</w:t>
      </w:r>
      <w:r w:rsidRPr="00374368">
        <w:rPr>
          <w:spacing w:val="-2"/>
        </w:rPr>
        <w:t xml:space="preserve"> </w:t>
      </w:r>
      <w:r w:rsidRPr="00374368">
        <w:t>25 л</w:t>
      </w:r>
      <w:r w:rsidRPr="00374368">
        <w:rPr>
          <w:spacing w:val="-1"/>
        </w:rPr>
        <w:t>е</w:t>
      </w:r>
      <w:r w:rsidRPr="00374368">
        <w:t>т.</w:t>
      </w:r>
    </w:p>
    <w:p w14:paraId="73817130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47E021F1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44"/>
        <w:jc w:val="both"/>
      </w:pPr>
      <w:r w:rsidRPr="00374368">
        <w:t>Котельн</w:t>
      </w:r>
      <w:r w:rsidRPr="00374368">
        <w:rPr>
          <w:spacing w:val="-1"/>
        </w:rPr>
        <w:t>а</w:t>
      </w:r>
      <w:r w:rsidRPr="00374368">
        <w:t>я</w:t>
      </w:r>
      <w:r w:rsidRPr="00374368">
        <w:rPr>
          <w:spacing w:val="3"/>
        </w:rPr>
        <w:t xml:space="preserve"> </w:t>
      </w:r>
      <w:r w:rsidRPr="00374368">
        <w:t>не</w:t>
      </w:r>
      <w:r w:rsidRPr="00374368">
        <w:rPr>
          <w:spacing w:val="1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щ</w:t>
      </w:r>
      <w:r w:rsidRPr="00374368">
        <w:rPr>
          <w:spacing w:val="-1"/>
        </w:rPr>
        <w:t>е</w:t>
      </w:r>
      <w:r w:rsidRPr="00374368">
        <w:rPr>
          <w:spacing w:val="1"/>
        </w:rPr>
        <w:t>н</w:t>
      </w:r>
      <w:r w:rsidRPr="00374368">
        <w:t>а</w:t>
      </w:r>
      <w:r w:rsidRPr="00374368">
        <w:rPr>
          <w:spacing w:val="3"/>
        </w:rPr>
        <w:t xml:space="preserve"> </w:t>
      </w:r>
      <w:r w:rsidRPr="00374368">
        <w:t>прибор</w:t>
      </w:r>
      <w:r w:rsidRPr="00374368">
        <w:rPr>
          <w:spacing w:val="-1"/>
        </w:rPr>
        <w:t>ам</w:t>
      </w:r>
      <w:r w:rsidRPr="00374368">
        <w:t>и</w:t>
      </w:r>
      <w:r w:rsidRPr="00374368">
        <w:rPr>
          <w:spacing w:val="5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та</w:t>
      </w:r>
      <w:r w:rsidRPr="00374368">
        <w:rPr>
          <w:spacing w:val="1"/>
        </w:rPr>
        <w:t xml:space="preserve"> </w:t>
      </w:r>
      <w:r w:rsidRPr="00374368">
        <w:t>потр</w:t>
      </w:r>
      <w:r w:rsidRPr="00374368">
        <w:rPr>
          <w:spacing w:val="1"/>
        </w:rPr>
        <w:t>е</w:t>
      </w:r>
      <w:r w:rsidRPr="00374368">
        <w:t>бляе</w:t>
      </w:r>
      <w:r w:rsidRPr="00374368">
        <w:rPr>
          <w:spacing w:val="-2"/>
        </w:rPr>
        <w:t>м</w:t>
      </w:r>
      <w:r w:rsidRPr="00374368">
        <w:t>ых</w:t>
      </w:r>
      <w:r w:rsidRPr="00374368">
        <w:rPr>
          <w:spacing w:val="3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rPr>
          <w:spacing w:val="3"/>
        </w:rPr>
        <w:t>с</w:t>
      </w:r>
      <w:r w:rsidRPr="00374368">
        <w:rPr>
          <w:spacing w:val="-5"/>
        </w:rPr>
        <w:t>у</w:t>
      </w:r>
      <w:r w:rsidRPr="00374368">
        <w:t>р</w:t>
      </w:r>
      <w:r w:rsidRPr="00374368">
        <w:rPr>
          <w:spacing w:val="-1"/>
        </w:rPr>
        <w:t>с</w:t>
      </w:r>
      <w:r w:rsidRPr="00374368">
        <w:t>ов,</w:t>
      </w:r>
      <w:r w:rsidRPr="00374368">
        <w:rPr>
          <w:spacing w:val="3"/>
        </w:rPr>
        <w:t xml:space="preserve"> </w:t>
      </w:r>
      <w:r w:rsidRPr="00374368">
        <w:t>произв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нн</w:t>
      </w:r>
      <w:r w:rsidRPr="00374368">
        <w:rPr>
          <w:spacing w:val="-3"/>
        </w:rPr>
        <w:t>о</w:t>
      </w:r>
      <w:r w:rsidRPr="00374368">
        <w:t>й и</w:t>
      </w:r>
      <w:r w:rsidRPr="00374368">
        <w:rPr>
          <w:spacing w:val="36"/>
        </w:rPr>
        <w:t xml:space="preserve"> </w:t>
      </w:r>
      <w:r w:rsidRPr="00374368">
        <w:t>от</w:t>
      </w:r>
      <w:r w:rsidRPr="00374368">
        <w:rPr>
          <w:spacing w:val="4"/>
        </w:rPr>
        <w:t>п</w:t>
      </w:r>
      <w:r w:rsidRPr="00374368">
        <w:rPr>
          <w:spacing w:val="-8"/>
        </w:rPr>
        <w:t>у</w:t>
      </w:r>
      <w:r w:rsidRPr="00374368">
        <w:t>щ</w:t>
      </w:r>
      <w:r w:rsidRPr="00374368">
        <w:rPr>
          <w:spacing w:val="-1"/>
        </w:rPr>
        <w:t>е</w:t>
      </w:r>
      <w:r w:rsidRPr="00374368">
        <w:t>нной</w:t>
      </w:r>
      <w:r w:rsidRPr="00374368">
        <w:rPr>
          <w:spacing w:val="3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36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36"/>
        </w:rPr>
        <w:t xml:space="preserve"> </w:t>
      </w:r>
      <w:r w:rsidRPr="00374368">
        <w:t>и</w:t>
      </w:r>
      <w:r w:rsidRPr="00374368">
        <w:rPr>
          <w:spacing w:val="3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</w:t>
      </w:r>
      <w:r w:rsidRPr="00374368">
        <w:rPr>
          <w:spacing w:val="-3"/>
        </w:rPr>
        <w:t>о</w:t>
      </w:r>
      <w:r w:rsidRPr="00374368">
        <w:t>но</w:t>
      </w:r>
      <w:r w:rsidRPr="00374368">
        <w:rPr>
          <w:spacing w:val="-1"/>
        </w:rPr>
        <w:t>с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ля,</w:t>
      </w:r>
      <w:r w:rsidRPr="00374368">
        <w:rPr>
          <w:spacing w:val="36"/>
        </w:rPr>
        <w:t xml:space="preserve"> </w:t>
      </w:r>
      <w:r w:rsidRPr="00374368">
        <w:rPr>
          <w:spacing w:val="-1"/>
        </w:rPr>
        <w:t>с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тв</w:t>
      </w:r>
      <w:r w:rsidRPr="00374368">
        <w:rPr>
          <w:spacing w:val="-2"/>
        </w:rPr>
        <w:t>а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36"/>
        </w:rPr>
        <w:t xml:space="preserve"> </w:t>
      </w:r>
      <w:r w:rsidRPr="00374368">
        <w:rPr>
          <w:spacing w:val="-1"/>
        </w:rPr>
        <w:t>а</w:t>
      </w:r>
      <w:r w:rsidRPr="00374368">
        <w:t>вто</w:t>
      </w:r>
      <w:r w:rsidRPr="00374368">
        <w:rPr>
          <w:spacing w:val="1"/>
        </w:rPr>
        <w:t>м</w:t>
      </w:r>
      <w:r w:rsidRPr="00374368">
        <w:rPr>
          <w:spacing w:val="-1"/>
        </w:rPr>
        <w:t>а</w:t>
      </w:r>
      <w:r w:rsidRPr="00374368">
        <w:t>ти</w:t>
      </w:r>
      <w:r w:rsidRPr="00374368">
        <w:rPr>
          <w:spacing w:val="-1"/>
        </w:rPr>
        <w:t>чес</w:t>
      </w:r>
      <w:r w:rsidRPr="00374368">
        <w:t xml:space="preserve">кого </w:t>
      </w:r>
      <w:r w:rsidRPr="00374368">
        <w:rPr>
          <w:spacing w:val="-5"/>
        </w:rPr>
        <w:t>у</w:t>
      </w:r>
      <w:r w:rsidRPr="00374368">
        <w:rPr>
          <w:spacing w:val="3"/>
        </w:rPr>
        <w:t>п</w:t>
      </w:r>
      <w:r w:rsidRPr="00374368">
        <w:t>р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ния</w:t>
      </w:r>
      <w:r w:rsidRPr="00374368">
        <w:rPr>
          <w:spacing w:val="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2"/>
        </w:rPr>
        <w:t>х</w:t>
      </w:r>
      <w:r w:rsidRPr="00374368">
        <w:t>нолог</w:t>
      </w:r>
      <w:r w:rsidRPr="00374368">
        <w:rPr>
          <w:spacing w:val="1"/>
        </w:rPr>
        <w:t>и</w:t>
      </w:r>
      <w:r w:rsidRPr="00374368">
        <w:rPr>
          <w:spacing w:val="-4"/>
        </w:rPr>
        <w:t>ч</w:t>
      </w:r>
      <w:r w:rsidRPr="00374368">
        <w:rPr>
          <w:spacing w:val="-1"/>
        </w:rPr>
        <w:t>ес</w:t>
      </w:r>
      <w:r w:rsidRPr="00374368">
        <w:t>ки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7"/>
        </w:rPr>
        <w:t xml:space="preserve"> </w:t>
      </w:r>
      <w:r w:rsidRPr="00374368">
        <w:t>проц</w:t>
      </w:r>
      <w:r w:rsidRPr="00374368">
        <w:rPr>
          <w:spacing w:val="-1"/>
        </w:rPr>
        <w:t>ессам</w:t>
      </w:r>
      <w:r w:rsidRPr="00374368">
        <w:t>и</w:t>
      </w:r>
      <w:r w:rsidRPr="00374368">
        <w:rPr>
          <w:spacing w:val="7"/>
        </w:rPr>
        <w:t xml:space="preserve"> </w:t>
      </w:r>
      <w:r w:rsidRPr="00374368">
        <w:t>и</w:t>
      </w:r>
      <w:r w:rsidRPr="00374368">
        <w:rPr>
          <w:spacing w:val="7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жи</w:t>
      </w:r>
      <w:r w:rsidRPr="00374368">
        <w:rPr>
          <w:spacing w:val="-1"/>
        </w:rPr>
        <w:t>м</w:t>
      </w:r>
      <w:r w:rsidRPr="00374368">
        <w:t>ом</w:t>
      </w:r>
      <w:r w:rsidRPr="00374368">
        <w:rPr>
          <w:spacing w:val="6"/>
        </w:rPr>
        <w:t xml:space="preserve"> </w:t>
      </w:r>
      <w:r w:rsidRPr="00374368">
        <w:t>от</w:t>
      </w:r>
      <w:r w:rsidRPr="00374368">
        <w:rPr>
          <w:spacing w:val="4"/>
        </w:rPr>
        <w:t>п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ка</w:t>
      </w:r>
      <w:r w:rsidRPr="00374368">
        <w:rPr>
          <w:spacing w:val="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</w:t>
      </w:r>
      <w:r w:rsidRPr="00374368">
        <w:rPr>
          <w:spacing w:val="-1"/>
        </w:rPr>
        <w:t>а</w:t>
      </w:r>
      <w:r w:rsidRPr="00374368">
        <w:t>.</w:t>
      </w:r>
      <w:r w:rsidRPr="00374368">
        <w:rPr>
          <w:spacing w:val="6"/>
        </w:rPr>
        <w:t xml:space="preserve"> </w:t>
      </w:r>
      <w:r w:rsidRPr="00374368">
        <w:t>Это</w:t>
      </w:r>
      <w:r w:rsidRPr="00374368">
        <w:rPr>
          <w:spacing w:val="6"/>
        </w:rPr>
        <w:t xml:space="preserve"> </w:t>
      </w:r>
      <w:r w:rsidRPr="00374368">
        <w:t>при</w:t>
      </w:r>
      <w:r w:rsidRPr="00374368">
        <w:rPr>
          <w:spacing w:val="8"/>
        </w:rPr>
        <w:t>в</w:t>
      </w:r>
      <w:r w:rsidRPr="00374368">
        <w:t>од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29"/>
        </w:rPr>
        <w:t xml:space="preserve"> </w:t>
      </w:r>
      <w:r w:rsidRPr="00374368">
        <w:t>к</w:t>
      </w:r>
      <w:r w:rsidRPr="00374368">
        <w:rPr>
          <w:spacing w:val="29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в</w:t>
      </w:r>
      <w:r w:rsidRPr="00374368">
        <w:rPr>
          <w:spacing w:val="-1"/>
        </w:rPr>
        <w:t>ыс</w:t>
      </w:r>
      <w:r w:rsidRPr="00374368">
        <w:t>окой</w:t>
      </w:r>
      <w:r w:rsidRPr="00374368">
        <w:rPr>
          <w:spacing w:val="29"/>
        </w:rPr>
        <w:t xml:space="preserve"> </w:t>
      </w:r>
      <w:r w:rsidRPr="00374368">
        <w:t>эк</w:t>
      </w:r>
      <w:r w:rsidRPr="00374368">
        <w:rPr>
          <w:spacing w:val="-3"/>
        </w:rPr>
        <w:t>о</w:t>
      </w:r>
      <w:r w:rsidRPr="00374368">
        <w:t>н</w:t>
      </w:r>
      <w:r w:rsidRPr="00374368">
        <w:rPr>
          <w:spacing w:val="-3"/>
        </w:rPr>
        <w:t>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</w:t>
      </w:r>
      <w:r w:rsidRPr="00374368">
        <w:t>но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29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rPr>
          <w:spacing w:val="-2"/>
        </w:rPr>
        <w:t>и</w:t>
      </w:r>
      <w:r w:rsidRPr="00374368">
        <w:t>знош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н</w:t>
      </w:r>
      <w:r w:rsidRPr="00374368">
        <w:rPr>
          <w:spacing w:val="-3"/>
        </w:rPr>
        <w:t>о</w:t>
      </w:r>
      <w:r w:rsidRPr="00374368">
        <w:t>го</w:t>
      </w:r>
      <w:r w:rsidRPr="00374368">
        <w:rPr>
          <w:spacing w:val="28"/>
        </w:rPr>
        <w:t xml:space="preserve"> </w:t>
      </w:r>
      <w:r w:rsidRPr="00374368">
        <w:t>обо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до</w:t>
      </w:r>
      <w:r w:rsidRPr="00374368">
        <w:rPr>
          <w:spacing w:val="1"/>
        </w:rPr>
        <w:t>в</w:t>
      </w:r>
      <w:r w:rsidRPr="00374368">
        <w:rPr>
          <w:spacing w:val="-1"/>
        </w:rPr>
        <w:t>а</w:t>
      </w:r>
      <w:r w:rsidRPr="00374368">
        <w:t>ния,</w:t>
      </w:r>
      <w:r w:rsidRPr="00374368">
        <w:rPr>
          <w:spacing w:val="28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2"/>
        </w:rPr>
        <w:t>х</w:t>
      </w:r>
      <w:r w:rsidRPr="00374368">
        <w:rPr>
          <w:spacing w:val="-3"/>
        </w:rPr>
        <w:t>о</w:t>
      </w:r>
      <w:r w:rsidRPr="00374368">
        <w:t>дящ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28"/>
        </w:rPr>
        <w:t xml:space="preserve"> </w:t>
      </w:r>
      <w:r w:rsidRPr="00374368">
        <w:t xml:space="preserve">в </w:t>
      </w:r>
      <w:r w:rsidRPr="00374368">
        <w:rPr>
          <w:spacing w:val="2"/>
        </w:rPr>
        <w:t>х</w:t>
      </w:r>
      <w:r w:rsidRPr="00374368">
        <w:t>орош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техни</w:t>
      </w:r>
      <w:r w:rsidRPr="00374368">
        <w:rPr>
          <w:spacing w:val="-1"/>
        </w:rPr>
        <w:t>чес</w:t>
      </w:r>
      <w:r w:rsidRPr="00374368">
        <w:t>ком</w:t>
      </w:r>
      <w:r w:rsidRPr="00374368">
        <w:rPr>
          <w:spacing w:val="-1"/>
        </w:rPr>
        <w:t xml:space="preserve"> с</w:t>
      </w:r>
      <w:r w:rsidRPr="00374368">
        <w:t>о</w:t>
      </w:r>
      <w:r w:rsidRPr="00374368">
        <w:rPr>
          <w:spacing w:val="-1"/>
        </w:rPr>
        <w:t>с</w:t>
      </w:r>
      <w:r w:rsidRPr="00374368">
        <w:t>тоянии.</w:t>
      </w:r>
    </w:p>
    <w:p w14:paraId="7C82FCC7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48286384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42"/>
        <w:jc w:val="both"/>
      </w:pPr>
      <w:r w:rsidRPr="00374368">
        <w:t>По</w:t>
      </w:r>
      <w:r w:rsidRPr="00374368">
        <w:rPr>
          <w:spacing w:val="13"/>
        </w:rPr>
        <w:t xml:space="preserve"> </w:t>
      </w:r>
      <w:r w:rsidRPr="00374368">
        <w:rPr>
          <w:spacing w:val="3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1"/>
        </w:rPr>
        <w:t>е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8"/>
        </w:rPr>
        <w:t>у</w:t>
      </w:r>
      <w:r w:rsidRPr="00374368">
        <w:t>ю</w:t>
      </w:r>
      <w:r w:rsidRPr="00374368">
        <w:rPr>
          <w:spacing w:val="2"/>
        </w:rPr>
        <w:t>щ</w:t>
      </w:r>
      <w:r w:rsidRPr="00374368">
        <w:rPr>
          <w:spacing w:val="-1"/>
        </w:rPr>
        <w:t>е</w:t>
      </w:r>
      <w:r w:rsidRPr="00374368">
        <w:rPr>
          <w:spacing w:val="3"/>
        </w:rPr>
        <w:t>м</w:t>
      </w:r>
      <w:r w:rsidRPr="00374368">
        <w:t>у</w:t>
      </w:r>
      <w:r w:rsidRPr="00374368">
        <w:rPr>
          <w:spacing w:val="9"/>
        </w:rPr>
        <w:t xml:space="preserve"> </w:t>
      </w:r>
      <w:r w:rsidRPr="00374368">
        <w:t>т</w:t>
      </w:r>
      <w:r w:rsidRPr="00374368">
        <w:rPr>
          <w:spacing w:val="1"/>
        </w:rPr>
        <w:t>е</w:t>
      </w:r>
      <w:r w:rsidRPr="00374368">
        <w:t>плово</w:t>
      </w:r>
      <w:r w:rsidRPr="00374368">
        <w:rPr>
          <w:spacing w:val="1"/>
        </w:rPr>
        <w:t>м</w:t>
      </w:r>
      <w:r w:rsidRPr="00374368">
        <w:t>у</w:t>
      </w:r>
      <w:r w:rsidRPr="00374368">
        <w:rPr>
          <w:spacing w:val="9"/>
        </w:rPr>
        <w:t xml:space="preserve"> </w:t>
      </w:r>
      <w:r w:rsidRPr="00374368">
        <w:t>б</w:t>
      </w:r>
      <w:r w:rsidRPr="00374368">
        <w:rPr>
          <w:spacing w:val="-1"/>
        </w:rPr>
        <w:t>а</w:t>
      </w:r>
      <w:r w:rsidRPr="00374368">
        <w:rPr>
          <w:spacing w:val="2"/>
        </w:rPr>
        <w:t>л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3"/>
        </w:rPr>
        <w:t>с</w:t>
      </w:r>
      <w:r w:rsidRPr="00374368">
        <w:t>у</w:t>
      </w:r>
      <w:r w:rsidRPr="00374368">
        <w:rPr>
          <w:spacing w:val="9"/>
        </w:rPr>
        <w:t xml:space="preserve"> </w:t>
      </w:r>
      <w:r w:rsidRPr="00374368">
        <w:rPr>
          <w:spacing w:val="-1"/>
        </w:rPr>
        <w:t>м</w:t>
      </w:r>
      <w:r w:rsidRPr="00374368">
        <w:t>ощ</w:t>
      </w:r>
      <w:r w:rsidRPr="00374368">
        <w:rPr>
          <w:spacing w:val="3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15"/>
        </w:rPr>
        <w:t xml:space="preserve"> 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договорной</w:t>
      </w:r>
      <w:r w:rsidRPr="00374368">
        <w:rPr>
          <w:spacing w:val="12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зке</w:t>
      </w:r>
      <w:r w:rsidRPr="00374368">
        <w:rPr>
          <w:spacing w:val="13"/>
        </w:rPr>
        <w:t xml:space="preserve"> </w:t>
      </w:r>
      <w:r w:rsidRPr="00374368">
        <w:t>пот</w:t>
      </w:r>
      <w:r w:rsidRPr="00374368">
        <w:rPr>
          <w:spacing w:val="10"/>
        </w:rPr>
        <w:t>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5"/>
        </w:rPr>
        <w:t xml:space="preserve"> </w:t>
      </w:r>
      <w:r w:rsidRPr="00374368">
        <w:t>на</w:t>
      </w:r>
      <w:r w:rsidRPr="00374368">
        <w:rPr>
          <w:spacing w:val="3"/>
        </w:rPr>
        <w:t xml:space="preserve"> </w:t>
      </w:r>
      <w:r w:rsidRPr="00374368">
        <w:t>котел</w:t>
      </w:r>
      <w:r w:rsidRPr="00374368">
        <w:rPr>
          <w:spacing w:val="-2"/>
        </w:rPr>
        <w:t>ь</w:t>
      </w:r>
      <w:r w:rsidRPr="00374368">
        <w:rPr>
          <w:spacing w:val="3"/>
        </w:rPr>
        <w:t>н</w:t>
      </w:r>
      <w:r w:rsidRPr="00374368">
        <w:t>о</w:t>
      </w:r>
      <w:r w:rsidRPr="00374368">
        <w:rPr>
          <w:spacing w:val="1"/>
        </w:rPr>
        <w:t>й</w:t>
      </w:r>
      <w:r w:rsidRPr="00374368">
        <w:t>,</w:t>
      </w:r>
      <w:r w:rsidRPr="00374368">
        <w:rPr>
          <w:spacing w:val="2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-1"/>
        </w:rPr>
        <w:t>ес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5"/>
        </w:rPr>
        <w:t xml:space="preserve"> </w:t>
      </w:r>
      <w:r w:rsidRPr="00374368">
        <w:rPr>
          <w:spacing w:val="2"/>
        </w:rPr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</w:t>
      </w:r>
      <w:r w:rsidRPr="00374368">
        <w:rPr>
          <w:spacing w:val="4"/>
        </w:rPr>
        <w:t xml:space="preserve"> </w:t>
      </w:r>
      <w:r w:rsidRPr="00374368">
        <w:t>р</w:t>
      </w:r>
      <w:r w:rsidRPr="00374368">
        <w:rPr>
          <w:spacing w:val="1"/>
        </w:rPr>
        <w:t>а</w:t>
      </w:r>
      <w:r w:rsidRPr="00374368">
        <w:rPr>
          <w:spacing w:val="-1"/>
        </w:rPr>
        <w:t>с</w:t>
      </w:r>
      <w:r w:rsidRPr="00374368">
        <w:t>пол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-1"/>
        </w:rPr>
        <w:t>аем</w:t>
      </w:r>
      <w:r w:rsidRPr="00374368">
        <w:t>ой</w:t>
      </w:r>
      <w:r w:rsidRPr="00374368">
        <w:rPr>
          <w:spacing w:val="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5"/>
        </w:rPr>
        <w:t xml:space="preserve"> </w:t>
      </w:r>
      <w:r w:rsidRPr="00374368">
        <w:rPr>
          <w:spacing w:val="-1"/>
        </w:rPr>
        <w:t>м</w:t>
      </w:r>
      <w:r w:rsidRPr="00374368">
        <w:rPr>
          <w:spacing w:val="2"/>
        </w:rPr>
        <w:t>о</w:t>
      </w:r>
      <w:r w:rsidRPr="00374368">
        <w:t>щно</w:t>
      </w:r>
      <w:r w:rsidRPr="00374368">
        <w:rPr>
          <w:spacing w:val="-1"/>
        </w:rPr>
        <w:t>с</w:t>
      </w:r>
      <w:r w:rsidRPr="00374368">
        <w:t>ти.</w:t>
      </w:r>
      <w:r w:rsidRPr="00374368">
        <w:rPr>
          <w:spacing w:val="4"/>
        </w:rPr>
        <w:t xml:space="preserve"> </w:t>
      </w:r>
      <w:r w:rsidRPr="00374368">
        <w:rPr>
          <w:spacing w:val="7"/>
        </w:rPr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</w:t>
      </w:r>
      <w:r w:rsidRPr="00374368">
        <w:rPr>
          <w:spacing w:val="44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rPr>
          <w:spacing w:val="2"/>
        </w:rPr>
        <w:t>п</w:t>
      </w:r>
      <w:r w:rsidRPr="00374368">
        <w:t>ол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-1"/>
        </w:rPr>
        <w:t>а</w:t>
      </w:r>
      <w:r w:rsidRPr="00374368">
        <w:rPr>
          <w:spacing w:val="1"/>
        </w:rPr>
        <w:t>е</w:t>
      </w:r>
      <w:r w:rsidRPr="00374368">
        <w:rPr>
          <w:spacing w:val="-1"/>
        </w:rPr>
        <w:t>м</w:t>
      </w:r>
      <w:r w:rsidRPr="00374368">
        <w:t>ой</w:t>
      </w:r>
      <w:r w:rsidRPr="00374368">
        <w:rPr>
          <w:spacing w:val="4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46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t>и</w:t>
      </w:r>
      <w:r w:rsidRPr="00374368">
        <w:rPr>
          <w:spacing w:val="46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з</w:t>
      </w:r>
      <w:r w:rsidRPr="00374368">
        <w:rPr>
          <w:spacing w:val="-3"/>
        </w:rPr>
        <w:t>в</w:t>
      </w:r>
      <w:r w:rsidRPr="00374368">
        <w:t>оляет</w:t>
      </w:r>
      <w:r w:rsidRPr="00374368">
        <w:rPr>
          <w:spacing w:val="45"/>
        </w:rPr>
        <w:t xml:space="preserve"> </w:t>
      </w:r>
      <w:r w:rsidRPr="00374368">
        <w:t>подк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-2"/>
        </w:rPr>
        <w:t>т</w:t>
      </w:r>
      <w:r w:rsidRPr="00374368">
        <w:t>ь</w:t>
      </w:r>
      <w:r w:rsidRPr="00374368">
        <w:rPr>
          <w:spacing w:val="46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-3"/>
        </w:rPr>
        <w:t>р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t>ктивн</w:t>
      </w:r>
      <w:r w:rsidRPr="00374368">
        <w:rPr>
          <w:spacing w:val="-3"/>
        </w:rPr>
        <w:t>ы</w:t>
      </w:r>
      <w:r w:rsidRPr="00374368">
        <w:t>х 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й.</w:t>
      </w:r>
    </w:p>
    <w:p w14:paraId="507E974B" w14:textId="77777777" w:rsidR="00017BE4" w:rsidRPr="00374368" w:rsidRDefault="00017BE4" w:rsidP="00374368">
      <w:pPr>
        <w:pStyle w:val="TableParagraph"/>
        <w:spacing w:before="10" w:line="110" w:lineRule="exact"/>
        <w:rPr>
          <w:sz w:val="11"/>
          <w:szCs w:val="11"/>
        </w:rPr>
      </w:pPr>
    </w:p>
    <w:p w14:paraId="237EF802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52"/>
        <w:jc w:val="both"/>
      </w:pPr>
      <w:r w:rsidRPr="00374368">
        <w:rPr>
          <w:spacing w:val="-2"/>
        </w:rPr>
        <w:t>В</w:t>
      </w:r>
      <w:r w:rsidRPr="00374368">
        <w:t>опро</w:t>
      </w:r>
      <w:r w:rsidRPr="00374368">
        <w:rPr>
          <w:spacing w:val="-1"/>
        </w:rPr>
        <w:t>с</w:t>
      </w:r>
      <w:r w:rsidRPr="00374368">
        <w:t>ы,</w:t>
      </w:r>
      <w:r w:rsidRPr="00374368">
        <w:rPr>
          <w:spacing w:val="59"/>
        </w:rPr>
        <w:t xml:space="preserve"> </w:t>
      </w:r>
      <w:r w:rsidRPr="00374368">
        <w:rPr>
          <w:spacing w:val="-1"/>
        </w:rPr>
        <w:t>с</w:t>
      </w:r>
      <w:r w:rsidRPr="00374368">
        <w:t>вяз</w:t>
      </w:r>
      <w:r w:rsidRPr="00374368">
        <w:rPr>
          <w:spacing w:val="-1"/>
        </w:rPr>
        <w:t>а</w:t>
      </w:r>
      <w:r w:rsidRPr="00374368">
        <w:t>нные</w:t>
      </w:r>
      <w:r w:rsidRPr="00374368">
        <w:rPr>
          <w:spacing w:val="58"/>
        </w:rPr>
        <w:t xml:space="preserve"> </w:t>
      </w:r>
      <w:r w:rsidRPr="00374368">
        <w:t>с т</w:t>
      </w:r>
      <w:r w:rsidRPr="00374368">
        <w:rPr>
          <w:spacing w:val="-1"/>
        </w:rPr>
        <w:t>е</w:t>
      </w:r>
      <w:r w:rsidRPr="00374368">
        <w:rPr>
          <w:spacing w:val="2"/>
        </w:rPr>
        <w:t>х</w:t>
      </w:r>
      <w:r w:rsidRPr="00374368">
        <w:rPr>
          <w:spacing w:val="-2"/>
        </w:rPr>
        <w:t>н</w:t>
      </w:r>
      <w:r w:rsidRPr="00374368">
        <w:t>и</w:t>
      </w:r>
      <w:r w:rsidRPr="00374368">
        <w:rPr>
          <w:spacing w:val="-1"/>
        </w:rPr>
        <w:t>чес</w:t>
      </w:r>
      <w:r w:rsidRPr="00374368">
        <w:t>ким</w:t>
      </w:r>
      <w:r w:rsidRPr="00374368">
        <w:rPr>
          <w:spacing w:val="59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тояни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59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ников</w:t>
      </w:r>
      <w:r w:rsidRPr="00374368">
        <w:rPr>
          <w:spacing w:val="59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</w:t>
      </w:r>
      <w:r w:rsidRPr="00374368">
        <w:rPr>
          <w:spacing w:val="-1"/>
        </w:rPr>
        <w:t>а</w:t>
      </w:r>
      <w:r w:rsidRPr="00374368">
        <w:t>,</w:t>
      </w:r>
      <w:r w:rsidRPr="00374368">
        <w:rPr>
          <w:spacing w:val="59"/>
        </w:rPr>
        <w:t xml:space="preserve"> 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новят</w:t>
      </w:r>
      <w:r w:rsidRPr="00374368">
        <w:rPr>
          <w:spacing w:val="-1"/>
        </w:rPr>
        <w:t>с</w:t>
      </w:r>
      <w:r w:rsidRPr="00374368">
        <w:t>я объ</w:t>
      </w:r>
      <w:r w:rsidRPr="00374368">
        <w:rPr>
          <w:spacing w:val="-1"/>
        </w:rPr>
        <w:t>е</w:t>
      </w:r>
      <w:r w:rsidRPr="00374368">
        <w:t>ктом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-3"/>
        </w:rPr>
        <w:t>р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льного</w:t>
      </w:r>
      <w:r w:rsidRPr="00374368">
        <w:rPr>
          <w:spacing w:val="21"/>
        </w:rPr>
        <w:t xml:space="preserve"> </w:t>
      </w:r>
      <w:r w:rsidRPr="00374368">
        <w:t>вни</w:t>
      </w:r>
      <w:r w:rsidRPr="00374368">
        <w:rPr>
          <w:spacing w:val="-1"/>
        </w:rPr>
        <w:t>ма</w:t>
      </w:r>
      <w:r w:rsidRPr="00374368">
        <w:t>ния</w:t>
      </w:r>
      <w:r w:rsidRPr="00374368">
        <w:rPr>
          <w:spacing w:val="21"/>
        </w:rPr>
        <w:t xml:space="preserve"> </w:t>
      </w:r>
      <w:r w:rsidRPr="00374368">
        <w:t>на</w:t>
      </w:r>
      <w:r w:rsidRPr="00374368">
        <w:rPr>
          <w:spacing w:val="22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rPr>
          <w:spacing w:val="-1"/>
        </w:rPr>
        <w:t>е</w:t>
      </w:r>
      <w:r w:rsidRPr="00374368">
        <w:t>х</w:t>
      </w:r>
      <w:r w:rsidRPr="00374368">
        <w:rPr>
          <w:spacing w:val="26"/>
        </w:rPr>
        <w:t xml:space="preserve"> </w:t>
      </w:r>
      <w:r w:rsidRPr="00374368">
        <w:rPr>
          <w:spacing w:val="-8"/>
        </w:rPr>
        <w:t>у</w:t>
      </w:r>
      <w:r w:rsidRPr="00374368">
        <w:t>р</w:t>
      </w:r>
      <w:r w:rsidRPr="00374368">
        <w:rPr>
          <w:spacing w:val="2"/>
        </w:rPr>
        <w:t>о</w:t>
      </w:r>
      <w:r w:rsidRPr="00374368">
        <w:t>внях</w:t>
      </w:r>
      <w:r w:rsidRPr="00374368">
        <w:rPr>
          <w:spacing w:val="26"/>
        </w:rPr>
        <w:t xml:space="preserve"> </w:t>
      </w:r>
      <w:r w:rsidRPr="00374368">
        <w:rPr>
          <w:spacing w:val="-8"/>
        </w:rPr>
        <w:t>у</w:t>
      </w:r>
      <w:r w:rsidRPr="00374368">
        <w:t>пр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1"/>
        </w:rPr>
        <w:t>л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3"/>
        </w:rPr>
        <w:t xml:space="preserve"> </w:t>
      </w:r>
      <w:r w:rsidRPr="00374368">
        <w:t>тол</w:t>
      </w:r>
      <w:r w:rsidRPr="00374368">
        <w:rPr>
          <w:spacing w:val="-2"/>
        </w:rPr>
        <w:t>ьк</w:t>
      </w:r>
      <w:r w:rsidRPr="00374368">
        <w:t>о</w:t>
      </w:r>
      <w:r w:rsidRPr="00374368">
        <w:rPr>
          <w:spacing w:val="47"/>
        </w:rPr>
        <w:t xml:space="preserve"> </w:t>
      </w:r>
      <w:r w:rsidRPr="00374368">
        <w:t>в</w:t>
      </w:r>
      <w:r w:rsidRPr="00374368">
        <w:rPr>
          <w:spacing w:val="20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риод подготов</w:t>
      </w:r>
      <w:r w:rsidRPr="00374368">
        <w:rPr>
          <w:spacing w:val="-2"/>
        </w:rPr>
        <w:t>к</w:t>
      </w:r>
      <w:r w:rsidRPr="00374368">
        <w:t>и к о</w:t>
      </w:r>
      <w:r w:rsidRPr="00374368">
        <w:rPr>
          <w:spacing w:val="-1"/>
        </w:rPr>
        <w:t>че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1"/>
        </w:rPr>
        <w:t>м</w:t>
      </w:r>
      <w:r w:rsidRPr="00374368">
        <w:t>у</w:t>
      </w:r>
      <w:r w:rsidRPr="00374368">
        <w:rPr>
          <w:spacing w:val="-5"/>
        </w:rPr>
        <w:t xml:space="preserve"> </w:t>
      </w:r>
      <w:r w:rsidRPr="00374368">
        <w:t>отопит</w:t>
      </w:r>
      <w:r w:rsidRPr="00374368">
        <w:rPr>
          <w:spacing w:val="2"/>
        </w:rPr>
        <w:t>е</w:t>
      </w:r>
      <w:r w:rsidRPr="00374368">
        <w:t>льно</w:t>
      </w:r>
      <w:r w:rsidRPr="00374368">
        <w:rPr>
          <w:spacing w:val="1"/>
        </w:rPr>
        <w:t>м</w:t>
      </w:r>
      <w:r w:rsidRPr="00374368">
        <w:t>у</w:t>
      </w:r>
      <w:r w:rsidRPr="00374368">
        <w:rPr>
          <w:spacing w:val="-6"/>
        </w:rPr>
        <w:t xml:space="preserve"> </w:t>
      </w:r>
      <w:r w:rsidRPr="00374368">
        <w:rPr>
          <w:spacing w:val="-1"/>
        </w:rPr>
        <w:t>се</w:t>
      </w:r>
      <w:r w:rsidRPr="00374368">
        <w:t>з</w:t>
      </w:r>
      <w:r w:rsidRPr="00374368">
        <w:rPr>
          <w:spacing w:val="2"/>
        </w:rPr>
        <w:t>о</w:t>
      </w:r>
      <w:r w:rsidRPr="00374368">
        <w:rPr>
          <w:spacing w:val="3"/>
        </w:rPr>
        <w:t>н</w:t>
      </w:r>
      <w:r w:rsidRPr="00374368">
        <w:rPr>
          <w:spacing w:val="-5"/>
        </w:rPr>
        <w:t>у</w:t>
      </w:r>
      <w:r w:rsidRPr="00374368">
        <w:t>.</w:t>
      </w:r>
    </w:p>
    <w:p w14:paraId="58FD1D72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015F8B84" w14:textId="77777777" w:rsidR="00017BE4" w:rsidRPr="00374368" w:rsidRDefault="00017BE4" w:rsidP="00374368">
      <w:pPr>
        <w:pStyle w:val="a9"/>
        <w:numPr>
          <w:ilvl w:val="0"/>
          <w:numId w:val="37"/>
        </w:numPr>
        <w:tabs>
          <w:tab w:val="left" w:pos="1629"/>
        </w:tabs>
        <w:autoSpaceDE/>
        <w:autoSpaceDN/>
        <w:adjustRightInd/>
        <w:ind w:left="1629" w:right="345"/>
        <w:jc w:val="both"/>
      </w:pPr>
      <w:r w:rsidRPr="00374368">
        <w:t>По</w:t>
      </w:r>
      <w:r w:rsidRPr="00374368">
        <w:rPr>
          <w:spacing w:val="11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нным</w:t>
      </w:r>
      <w:r w:rsidRPr="00374368">
        <w:rPr>
          <w:spacing w:val="12"/>
        </w:rPr>
        <w:t xml:space="preserve"> </w:t>
      </w:r>
      <w:r w:rsidRPr="00374368">
        <w:rPr>
          <w:spacing w:val="3"/>
        </w:rPr>
        <w:t>с</w:t>
      </w:r>
      <w:r w:rsidRPr="00374368">
        <w:t>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</w:t>
      </w:r>
      <w:r w:rsidRPr="00374368">
        <w:rPr>
          <w:spacing w:val="14"/>
        </w:rPr>
        <w:t xml:space="preserve"> </w:t>
      </w:r>
      <w:r w:rsidRPr="00374368">
        <w:t>т</w:t>
      </w:r>
      <w:r w:rsidRPr="00374368">
        <w:rPr>
          <w:spacing w:val="-4"/>
        </w:rPr>
        <w:t>е</w:t>
      </w:r>
      <w:r w:rsidRPr="00374368">
        <w:t>пловой</w:t>
      </w:r>
      <w:r w:rsidRPr="00374368">
        <w:rPr>
          <w:spacing w:val="12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t>в</w:t>
      </w:r>
      <w:r w:rsidRPr="00374368">
        <w:rPr>
          <w:spacing w:val="11"/>
        </w:rPr>
        <w:t xml:space="preserve"> </w:t>
      </w:r>
      <w:r w:rsidRPr="00374368">
        <w:t>до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а</w:t>
      </w:r>
      <w:r w:rsidRPr="00374368">
        <w:t>то</w:t>
      </w:r>
      <w:r w:rsidRPr="00374368">
        <w:rPr>
          <w:spacing w:val="-1"/>
        </w:rPr>
        <w:t>ч</w:t>
      </w:r>
      <w:r w:rsidRPr="00374368">
        <w:t>ной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4"/>
        </w:rPr>
        <w:t>т</w:t>
      </w:r>
      <w:r w:rsidRPr="00374368">
        <w:rPr>
          <w:spacing w:val="-1"/>
        </w:rPr>
        <w:t>е</w:t>
      </w:r>
      <w:r w:rsidRPr="00374368">
        <w:t>п</w:t>
      </w:r>
      <w:r w:rsidRPr="00374368">
        <w:rPr>
          <w:spacing w:val="-1"/>
        </w:rPr>
        <w:t>е</w:t>
      </w:r>
      <w:r w:rsidRPr="00374368">
        <w:t>ни</w:t>
      </w:r>
      <w:r w:rsidRPr="00374368">
        <w:rPr>
          <w:spacing w:val="3"/>
        </w:rPr>
        <w:t xml:space="preserve"> </w:t>
      </w:r>
      <w:r w:rsidRPr="00374368">
        <w:rPr>
          <w:spacing w:val="-8"/>
        </w:rPr>
        <w:t>у</w:t>
      </w:r>
      <w:r w:rsidRPr="00374368">
        <w:t>ко</w:t>
      </w:r>
      <w:r w:rsidRPr="00374368">
        <w:rPr>
          <w:spacing w:val="-1"/>
        </w:rPr>
        <w:t>м</w:t>
      </w:r>
      <w:r w:rsidRPr="00374368">
        <w:t>пл</w:t>
      </w:r>
      <w:r w:rsidRPr="00374368">
        <w:rPr>
          <w:spacing w:val="-1"/>
        </w:rPr>
        <w:t>е</w:t>
      </w:r>
      <w:r w:rsidRPr="00374368">
        <w:t>ктов</w:t>
      </w:r>
      <w:r w:rsidRPr="00374368">
        <w:rPr>
          <w:spacing w:val="-2"/>
        </w:rPr>
        <w:t>а</w:t>
      </w:r>
      <w:r w:rsidRPr="00374368">
        <w:t>ны сп</w:t>
      </w:r>
      <w:r w:rsidRPr="00374368">
        <w:rPr>
          <w:spacing w:val="-1"/>
        </w:rPr>
        <w:t>е</w:t>
      </w:r>
      <w:r w:rsidRPr="00374368">
        <w:t>ци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ам</w:t>
      </w:r>
      <w:r w:rsidRPr="00374368">
        <w:t>и.</w:t>
      </w:r>
    </w:p>
    <w:p w14:paraId="4977E60C" w14:textId="77777777" w:rsidR="00017BE4" w:rsidRPr="00374368" w:rsidRDefault="00017BE4" w:rsidP="00374368">
      <w:pPr>
        <w:pStyle w:val="TableParagraph"/>
        <w:spacing w:before="16" w:line="260" w:lineRule="exact"/>
        <w:rPr>
          <w:sz w:val="26"/>
          <w:szCs w:val="26"/>
        </w:rPr>
      </w:pPr>
    </w:p>
    <w:p w14:paraId="17C142D0" w14:textId="77777777" w:rsidR="00017BE4" w:rsidRPr="00374368" w:rsidRDefault="00017BE4" w:rsidP="00374368">
      <w:pPr>
        <w:pStyle w:val="TableParagraph"/>
        <w:ind w:left="201" w:firstLine="707"/>
      </w:pPr>
      <w:r w:rsidRPr="00374368">
        <w:t>Пробл</w:t>
      </w:r>
      <w:r w:rsidRPr="00374368">
        <w:rPr>
          <w:spacing w:val="-1"/>
        </w:rPr>
        <w:t>ем</w:t>
      </w:r>
      <w:r w:rsidRPr="00374368">
        <w:t>ы в</w:t>
      </w:r>
      <w:r w:rsidRPr="00374368">
        <w:rPr>
          <w:spacing w:val="-1"/>
        </w:rPr>
        <w:t xml:space="preserve"> с</w:t>
      </w:r>
      <w:r w:rsidRPr="00374368">
        <w:t>и</w:t>
      </w:r>
      <w:r w:rsidRPr="00374368">
        <w:rPr>
          <w:spacing w:val="-1"/>
        </w:rPr>
        <w:t>с</w:t>
      </w:r>
      <w:r w:rsidRPr="00374368">
        <w:rPr>
          <w:spacing w:val="2"/>
        </w:rPr>
        <w:t>т</w:t>
      </w:r>
      <w:r w:rsidRPr="00374368">
        <w:rPr>
          <w:spacing w:val="-1"/>
        </w:rPr>
        <w:t>ема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rPr>
          <w:spacing w:val="-2"/>
        </w:rPr>
        <w:t>н</w:t>
      </w:r>
      <w:r w:rsidRPr="00374368">
        <w:t>иков т</w:t>
      </w:r>
      <w:r w:rsidRPr="00374368">
        <w:rPr>
          <w:spacing w:val="-1"/>
        </w:rPr>
        <w:t>е</w:t>
      </w:r>
      <w:r w:rsidRPr="00374368">
        <w:t xml:space="preserve">пловой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58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ны на</w:t>
      </w:r>
      <w:r w:rsidRPr="00374368">
        <w:rPr>
          <w:spacing w:val="-1"/>
        </w:rPr>
        <w:t xml:space="preserve"> </w:t>
      </w:r>
      <w:r w:rsidRPr="00374368">
        <w:t>две г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 xml:space="preserve">ппы и </w:t>
      </w:r>
      <w:r w:rsidRPr="00374368">
        <w:rPr>
          <w:spacing w:val="-1"/>
        </w:rPr>
        <w:t>с</w:t>
      </w:r>
      <w:r w:rsidRPr="00374368">
        <w:t>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ны в</w:t>
      </w:r>
      <w:r w:rsidRPr="00374368">
        <w:rPr>
          <w:spacing w:val="-1"/>
        </w:rPr>
        <w:t xml:space="preserve"> </w:t>
      </w:r>
      <w:r w:rsidRPr="00374368">
        <w:t>та</w:t>
      </w:r>
      <w:r w:rsidRPr="00374368">
        <w:rPr>
          <w:spacing w:val="2"/>
        </w:rPr>
        <w:t>б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ный вид.</w:t>
      </w:r>
    </w:p>
    <w:p w14:paraId="6C2CEC71" w14:textId="77777777" w:rsidR="00017BE4" w:rsidRPr="00374368" w:rsidRDefault="00017BE4" w:rsidP="00374368">
      <w:pPr>
        <w:jc w:val="right"/>
        <w:rPr>
          <w:lang w:eastAsia="ru-RU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17BE4" w:rsidRPr="00374368" w14:paraId="2E134D2F" w14:textId="77777777" w:rsidTr="00484DEA">
        <w:trPr>
          <w:trHeight w:val="383"/>
        </w:trPr>
        <w:tc>
          <w:tcPr>
            <w:tcW w:w="3190" w:type="dxa"/>
            <w:vMerge w:val="restart"/>
            <w:shd w:val="clear" w:color="auto" w:fill="F2F2F2"/>
            <w:vAlign w:val="center"/>
          </w:tcPr>
          <w:p w14:paraId="1277A4D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lastRenderedPageBreak/>
              <w:t>Наименование источника тепла</w:t>
            </w:r>
          </w:p>
        </w:tc>
        <w:tc>
          <w:tcPr>
            <w:tcW w:w="6381" w:type="dxa"/>
            <w:gridSpan w:val="2"/>
            <w:shd w:val="clear" w:color="auto" w:fill="F2F2F2"/>
            <w:vAlign w:val="center"/>
          </w:tcPr>
          <w:p w14:paraId="12FA797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Проблемы в системах теплоснабжения</w:t>
            </w:r>
          </w:p>
        </w:tc>
      </w:tr>
      <w:tr w:rsidR="00017BE4" w:rsidRPr="00374368" w14:paraId="68DA4737" w14:textId="77777777" w:rsidTr="00484DEA">
        <w:trPr>
          <w:trHeight w:val="388"/>
        </w:trPr>
        <w:tc>
          <w:tcPr>
            <w:tcW w:w="3190" w:type="dxa"/>
            <w:vMerge/>
            <w:shd w:val="clear" w:color="auto" w:fill="F2F2F2"/>
            <w:vAlign w:val="center"/>
          </w:tcPr>
          <w:p w14:paraId="3584D45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90" w:type="dxa"/>
            <w:shd w:val="clear" w:color="auto" w:fill="F2F2F2"/>
            <w:vAlign w:val="center"/>
          </w:tcPr>
          <w:p w14:paraId="43D23C3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 котельной</w:t>
            </w:r>
          </w:p>
        </w:tc>
        <w:tc>
          <w:tcPr>
            <w:tcW w:w="3191" w:type="dxa"/>
            <w:shd w:val="clear" w:color="auto" w:fill="F2F2F2"/>
            <w:vAlign w:val="center"/>
          </w:tcPr>
          <w:p w14:paraId="735D999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На тепловых сетях</w:t>
            </w:r>
          </w:p>
        </w:tc>
      </w:tr>
      <w:tr w:rsidR="00017BE4" w:rsidRPr="00374368" w14:paraId="58696314" w14:textId="77777777" w:rsidTr="00484DEA">
        <w:tc>
          <w:tcPr>
            <w:tcW w:w="3190" w:type="dxa"/>
            <w:vAlign w:val="center"/>
          </w:tcPr>
          <w:p w14:paraId="18EAF18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  <w:tc>
          <w:tcPr>
            <w:tcW w:w="3190" w:type="dxa"/>
          </w:tcPr>
          <w:p w14:paraId="083FCA9E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1. Отсутствие приборов учета тепловой энергии как на источнике, так и у потребителей.</w:t>
            </w:r>
          </w:p>
          <w:p w14:paraId="124CC054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2. Отсутствие водоподготовки подпиточной воды</w:t>
            </w:r>
          </w:p>
        </w:tc>
        <w:tc>
          <w:tcPr>
            <w:tcW w:w="3191" w:type="dxa"/>
          </w:tcPr>
          <w:p w14:paraId="257B2172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1. Плохое состояние трубопроводов тепловых сетей</w:t>
            </w:r>
          </w:p>
          <w:p w14:paraId="7FBEDE76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2. Низкое качество теплоизоляции</w:t>
            </w:r>
          </w:p>
        </w:tc>
      </w:tr>
    </w:tbl>
    <w:p w14:paraId="5E0AED2D" w14:textId="77777777" w:rsidR="00017BE4" w:rsidRPr="00374368" w:rsidRDefault="00017BE4" w:rsidP="00374368">
      <w:pPr>
        <w:rPr>
          <w:lang w:eastAsia="ru-RU"/>
        </w:rPr>
      </w:pPr>
    </w:p>
    <w:p w14:paraId="6439BB4D" w14:textId="77777777" w:rsidR="00017BE4" w:rsidRPr="00374368" w:rsidRDefault="00017BE4" w:rsidP="00374368"/>
    <w:p w14:paraId="1D391F22" w14:textId="77777777" w:rsidR="00017BE4" w:rsidRPr="00374368" w:rsidRDefault="00017BE4" w:rsidP="00374368"/>
    <w:p w14:paraId="336C1340" w14:textId="77777777" w:rsidR="00017BE4" w:rsidRPr="00374368" w:rsidRDefault="00017BE4" w:rsidP="00374368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542B450E" w14:textId="77777777" w:rsidR="00017BE4" w:rsidRPr="00374368" w:rsidRDefault="00EC13D0" w:rsidP="00374368">
      <w:pPr>
        <w:pStyle w:val="1"/>
        <w:ind w:left="0"/>
        <w:jc w:val="both"/>
        <w:rPr>
          <w:spacing w:val="49"/>
        </w:rPr>
      </w:pPr>
      <w:hyperlink w:anchor="bookmark0" w:history="1">
        <w:bookmarkStart w:id="94" w:name="_Toc30081802"/>
        <w:bookmarkStart w:id="95" w:name="_Toc30085036"/>
        <w:bookmarkStart w:id="96" w:name="_Toc34832896"/>
        <w:r w:rsidR="00017BE4" w:rsidRPr="00374368">
          <w:rPr>
            <w:spacing w:val="-3"/>
          </w:rPr>
          <w:t xml:space="preserve">ГЛАВА 2. </w:t>
        </w:r>
        <w:r w:rsidR="00017BE4" w:rsidRPr="00374368">
          <w:rPr>
            <w:spacing w:val="-1"/>
          </w:rPr>
          <w:t>СУЩЕСТВУЮЩЕЕ</w:t>
        </w:r>
        <w:r w:rsidR="00017BE4" w:rsidRPr="00374368">
          <w:t xml:space="preserve"> И </w:t>
        </w:r>
        <w:r w:rsidR="00017BE4" w:rsidRPr="00374368">
          <w:rPr>
            <w:spacing w:val="-1"/>
          </w:rPr>
          <w:t>ПЕРСПЕКТИВНОЕ</w:t>
        </w:r>
        <w:r w:rsidR="00017BE4" w:rsidRPr="00374368">
          <w:t xml:space="preserve"> ПОТРЕБЛЕНИЕ </w:t>
        </w:r>
        <w:r w:rsidR="00017BE4" w:rsidRPr="00374368">
          <w:rPr>
            <w:spacing w:val="-2"/>
          </w:rPr>
          <w:t>ТЕПЛОВОЙ</w:t>
        </w:r>
      </w:hyperlink>
      <w:r w:rsidR="00017BE4" w:rsidRPr="00374368">
        <w:rPr>
          <w:spacing w:val="49"/>
        </w:rPr>
        <w:t xml:space="preserve"> </w:t>
      </w:r>
      <w:hyperlink w:anchor="bookmark0" w:history="1">
        <w:r w:rsidR="00017BE4" w:rsidRPr="00374368">
          <w:rPr>
            <w:spacing w:val="-1"/>
          </w:rPr>
          <w:t>ЭНЕРГИИ</w:t>
        </w:r>
        <w:r w:rsidR="00017BE4" w:rsidRPr="00374368">
          <w:rPr>
            <w:spacing w:val="-4"/>
          </w:rPr>
          <w:t xml:space="preserve"> </w:t>
        </w:r>
        <w:r w:rsidR="00017BE4" w:rsidRPr="00374368">
          <w:t>НА</w:t>
        </w:r>
        <w:r w:rsidR="00017BE4" w:rsidRPr="00374368">
          <w:rPr>
            <w:spacing w:val="-4"/>
          </w:rPr>
          <w:t xml:space="preserve"> </w:t>
        </w:r>
        <w:r w:rsidR="00017BE4" w:rsidRPr="00374368">
          <w:rPr>
            <w:spacing w:val="-1"/>
          </w:rPr>
          <w:t>ЦЕЛИ</w:t>
        </w:r>
        <w:r w:rsidR="00017BE4" w:rsidRPr="00374368">
          <w:rPr>
            <w:spacing w:val="16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bookmarkEnd w:id="94"/>
        <w:bookmarkEnd w:id="95"/>
        <w:bookmarkEnd w:id="96"/>
        <w:r w:rsidR="00017BE4" w:rsidRPr="00374368">
          <w:rPr>
            <w:spacing w:val="-2"/>
          </w:rPr>
          <w:tab/>
        </w:r>
      </w:hyperlink>
    </w:p>
    <w:p w14:paraId="1B051CE1" w14:textId="77777777" w:rsidR="00017BE4" w:rsidRPr="00374368" w:rsidRDefault="00EC13D0" w:rsidP="00374368">
      <w:pPr>
        <w:pStyle w:val="1"/>
        <w:ind w:left="0"/>
        <w:jc w:val="both"/>
        <w:rPr>
          <w:sz w:val="24"/>
          <w:szCs w:val="24"/>
        </w:rPr>
      </w:pPr>
      <w:hyperlink w:anchor="bookmark1" w:history="1">
        <w:bookmarkStart w:id="97" w:name="_Toc30081803"/>
        <w:bookmarkStart w:id="98" w:name="_Toc30085037"/>
        <w:bookmarkStart w:id="99" w:name="_Toc34832897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-3"/>
            <w:sz w:val="24"/>
            <w:szCs w:val="24"/>
          </w:rPr>
          <w:tab/>
        </w:r>
        <w:r w:rsidR="00017BE4" w:rsidRPr="00374368">
          <w:rPr>
            <w:spacing w:val="-1"/>
            <w:sz w:val="24"/>
            <w:szCs w:val="24"/>
          </w:rPr>
          <w:t>ДАННЫЕ</w:t>
        </w:r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2"/>
            <w:w w:val="95"/>
            <w:sz w:val="24"/>
            <w:szCs w:val="24"/>
          </w:rPr>
          <w:t>БАЗОВОГО</w:t>
        </w:r>
        <w:r w:rsidR="00017BE4" w:rsidRPr="00374368">
          <w:rPr>
            <w:spacing w:val="-2"/>
            <w:w w:val="95"/>
            <w:sz w:val="24"/>
            <w:szCs w:val="24"/>
          </w:rPr>
          <w:tab/>
        </w:r>
        <w:r w:rsidR="00017BE4" w:rsidRPr="00374368">
          <w:rPr>
            <w:w w:val="95"/>
            <w:sz w:val="24"/>
            <w:szCs w:val="24"/>
          </w:rPr>
          <w:t>УРОВНЯ</w:t>
        </w:r>
        <w:r w:rsidR="00017BE4" w:rsidRPr="00374368">
          <w:rPr>
            <w:w w:val="95"/>
            <w:sz w:val="24"/>
            <w:szCs w:val="24"/>
          </w:rPr>
          <w:tab/>
        </w:r>
        <w:r w:rsidR="00017BE4" w:rsidRPr="00374368">
          <w:rPr>
            <w:spacing w:val="-2"/>
            <w:sz w:val="24"/>
            <w:szCs w:val="24"/>
          </w:rPr>
          <w:t>ПОТРЕБЛЕНИЯ</w:t>
        </w:r>
        <w:r w:rsidR="00017BE4" w:rsidRPr="00374368">
          <w:rPr>
            <w:spacing w:val="-2"/>
            <w:sz w:val="24"/>
            <w:szCs w:val="24"/>
          </w:rPr>
          <w:tab/>
        </w:r>
        <w:r w:rsidR="00017BE4" w:rsidRPr="00374368">
          <w:rPr>
            <w:spacing w:val="-4"/>
            <w:w w:val="95"/>
            <w:sz w:val="24"/>
            <w:szCs w:val="24"/>
          </w:rPr>
          <w:t xml:space="preserve">ТЕПЛА </w:t>
        </w:r>
        <w:r w:rsidR="00017BE4" w:rsidRPr="00374368">
          <w:rPr>
            <w:w w:val="95"/>
            <w:sz w:val="24"/>
            <w:szCs w:val="24"/>
          </w:rPr>
          <w:t xml:space="preserve">НА </w:t>
        </w:r>
        <w:r w:rsidR="00017BE4" w:rsidRPr="00374368">
          <w:rPr>
            <w:spacing w:val="-1"/>
            <w:sz w:val="24"/>
            <w:szCs w:val="24"/>
          </w:rPr>
          <w:t>ЦЕЛИ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" w:history="1">
        <w:r w:rsidR="00017BE4" w:rsidRPr="00374368">
          <w:rPr>
            <w:spacing w:val="-1"/>
            <w:w w:val="95"/>
            <w:sz w:val="24"/>
            <w:szCs w:val="24"/>
          </w:rPr>
          <w:t>ТЕПЛОСНАБЖЕНИЯ</w:t>
        </w:r>
        <w:bookmarkEnd w:id="97"/>
        <w:bookmarkEnd w:id="98"/>
        <w:bookmarkEnd w:id="99"/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  <w:r w:rsidR="00017BE4" w:rsidRPr="00374368">
          <w:rPr>
            <w:spacing w:val="-1"/>
            <w:w w:val="95"/>
            <w:sz w:val="24"/>
            <w:szCs w:val="24"/>
          </w:rPr>
          <w:tab/>
        </w:r>
      </w:hyperlink>
    </w:p>
    <w:p w14:paraId="2E31A1B5" w14:textId="77777777" w:rsidR="00017BE4" w:rsidRPr="00374368" w:rsidRDefault="00017BE4" w:rsidP="00374368">
      <w:pPr>
        <w:jc w:val="both"/>
        <w:rPr>
          <w:lang w:eastAsia="ru-RU"/>
        </w:rPr>
      </w:pPr>
    </w:p>
    <w:p w14:paraId="4115588C" w14:textId="77777777" w:rsidR="00017BE4" w:rsidRPr="00374368" w:rsidRDefault="00017BE4" w:rsidP="00374368">
      <w:pPr>
        <w:pStyle w:val="TableParagraph"/>
        <w:ind w:left="201" w:firstLine="707"/>
      </w:pPr>
      <w:r w:rsidRPr="00374368">
        <w:t>Согласно таблице нагрузок по потребителям с. Большие Ключи объем потребления тепловой энергии для жилых и общественных зданий по видам теплопотребления в каждом расчетном элементе территориального деления представлено в таблице 1.2</w:t>
      </w:r>
    </w:p>
    <w:p w14:paraId="6AF2CABF" w14:textId="77777777" w:rsidR="00017BE4" w:rsidRPr="00374368" w:rsidRDefault="00017BE4" w:rsidP="00374368">
      <w:pPr>
        <w:spacing w:line="120" w:lineRule="exact"/>
        <w:rPr>
          <w:sz w:val="12"/>
          <w:szCs w:val="12"/>
        </w:rPr>
      </w:pPr>
    </w:p>
    <w:p w14:paraId="7F59040F" w14:textId="77777777" w:rsidR="00017BE4" w:rsidRPr="00374368" w:rsidRDefault="00017BE4" w:rsidP="00374368">
      <w:pPr>
        <w:pStyle w:val="a7"/>
        <w:ind w:left="0" w:right="370"/>
        <w:jc w:val="right"/>
      </w:pPr>
    </w:p>
    <w:p w14:paraId="14FDAB43" w14:textId="77777777" w:rsidR="00017BE4" w:rsidRPr="00374368" w:rsidRDefault="00017BE4" w:rsidP="00374368">
      <w:pPr>
        <w:pStyle w:val="a7"/>
        <w:ind w:left="0" w:right="370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1.2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1645"/>
        <w:gridCol w:w="1913"/>
        <w:gridCol w:w="1600"/>
        <w:gridCol w:w="1540"/>
      </w:tblGrid>
      <w:tr w:rsidR="00017BE4" w:rsidRPr="00374368" w14:paraId="5704890B" w14:textId="77777777" w:rsidTr="00484DEA">
        <w:trPr>
          <w:trHeight w:val="499"/>
        </w:trPr>
        <w:tc>
          <w:tcPr>
            <w:tcW w:w="2551" w:type="dxa"/>
            <w:vMerge w:val="restart"/>
            <w:shd w:val="clear" w:color="auto" w:fill="F2F2F2"/>
            <w:vAlign w:val="center"/>
          </w:tcPr>
          <w:p w14:paraId="629FEDE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Элемент территориального деления (кадастровый участки)</w:t>
            </w:r>
          </w:p>
        </w:tc>
        <w:tc>
          <w:tcPr>
            <w:tcW w:w="7020" w:type="dxa"/>
            <w:gridSpan w:val="4"/>
            <w:shd w:val="clear" w:color="auto" w:fill="F2F2F2"/>
            <w:vAlign w:val="center"/>
          </w:tcPr>
          <w:p w14:paraId="2C76721D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Объем  потребителей тепловой энергии, Гкал/час</w:t>
            </w:r>
          </w:p>
        </w:tc>
      </w:tr>
      <w:tr w:rsidR="00017BE4" w:rsidRPr="00374368" w14:paraId="79D7798C" w14:textId="77777777" w:rsidTr="00484DEA">
        <w:tc>
          <w:tcPr>
            <w:tcW w:w="2551" w:type="dxa"/>
            <w:vMerge/>
            <w:shd w:val="clear" w:color="auto" w:fill="F2F2F2"/>
            <w:vAlign w:val="center"/>
          </w:tcPr>
          <w:p w14:paraId="640A41E9" w14:textId="77777777" w:rsidR="00017BE4" w:rsidRPr="00374368" w:rsidRDefault="00017BE4" w:rsidP="00374368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88F7C7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 отопление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3A6752A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 вентиляцию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3E98C06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На ГВС</w:t>
            </w:r>
          </w:p>
        </w:tc>
        <w:tc>
          <w:tcPr>
            <w:tcW w:w="1633" w:type="dxa"/>
            <w:shd w:val="clear" w:color="auto" w:fill="F2F2F2"/>
            <w:vAlign w:val="center"/>
          </w:tcPr>
          <w:p w14:paraId="01AD8BC3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итого</w:t>
            </w:r>
          </w:p>
        </w:tc>
      </w:tr>
      <w:tr w:rsidR="00017BE4" w:rsidRPr="00374368" w14:paraId="390D0E27" w14:textId="77777777" w:rsidTr="00484DEA">
        <w:trPr>
          <w:trHeight w:val="547"/>
        </w:trPr>
        <w:tc>
          <w:tcPr>
            <w:tcW w:w="2551" w:type="dxa"/>
            <w:vAlign w:val="center"/>
          </w:tcPr>
          <w:p w14:paraId="5A5EFB8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24:32:3301002</w:t>
            </w:r>
          </w:p>
        </w:tc>
        <w:tc>
          <w:tcPr>
            <w:tcW w:w="1701" w:type="dxa"/>
            <w:vAlign w:val="center"/>
          </w:tcPr>
          <w:p w14:paraId="08E44AC7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0,349</w:t>
            </w:r>
          </w:p>
        </w:tc>
        <w:tc>
          <w:tcPr>
            <w:tcW w:w="1985" w:type="dxa"/>
            <w:vAlign w:val="center"/>
          </w:tcPr>
          <w:p w14:paraId="39157AE0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</w:t>
            </w:r>
          </w:p>
        </w:tc>
        <w:tc>
          <w:tcPr>
            <w:tcW w:w="1701" w:type="dxa"/>
            <w:vAlign w:val="center"/>
          </w:tcPr>
          <w:p w14:paraId="0817C144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0,0002</w:t>
            </w:r>
          </w:p>
        </w:tc>
        <w:tc>
          <w:tcPr>
            <w:tcW w:w="1633" w:type="dxa"/>
            <w:vAlign w:val="center"/>
          </w:tcPr>
          <w:p w14:paraId="125DF1AC" w14:textId="77777777" w:rsidR="00017BE4" w:rsidRPr="00374368" w:rsidRDefault="00017BE4" w:rsidP="00374368">
            <w:pPr>
              <w:spacing w:after="0" w:line="240" w:lineRule="auto"/>
              <w:jc w:val="center"/>
            </w:pPr>
            <w:r w:rsidRPr="00374368">
              <w:t>0,3492</w:t>
            </w:r>
          </w:p>
        </w:tc>
      </w:tr>
    </w:tbl>
    <w:p w14:paraId="44E4D0A0" w14:textId="77777777" w:rsidR="00017BE4" w:rsidRPr="00374368" w:rsidRDefault="00017BE4" w:rsidP="00374368">
      <w:pPr>
        <w:jc w:val="both"/>
        <w:rPr>
          <w:lang w:eastAsia="ru-RU"/>
        </w:rPr>
      </w:pPr>
    </w:p>
    <w:p w14:paraId="19245787" w14:textId="77777777" w:rsidR="00017BE4" w:rsidRPr="00374368" w:rsidRDefault="00017BE4" w:rsidP="00374368">
      <w:pPr>
        <w:pStyle w:val="a7"/>
        <w:spacing w:before="69"/>
        <w:ind w:left="218" w:right="373" w:firstLine="775"/>
        <w:jc w:val="both"/>
      </w:pPr>
      <w:r w:rsidRPr="00374368">
        <w:t>Приростов потребления тепловой энергии (Гкал/час) для жилых и общественных зданий по видам теплопотребления на каждом этапе развития нет.</w:t>
      </w:r>
    </w:p>
    <w:p w14:paraId="223EA1DF" w14:textId="77777777" w:rsidR="00017BE4" w:rsidRPr="00374368" w:rsidRDefault="00017BE4" w:rsidP="00374368">
      <w:pPr>
        <w:jc w:val="both"/>
        <w:rPr>
          <w:lang w:eastAsia="ru-RU"/>
        </w:rPr>
      </w:pPr>
    </w:p>
    <w:p w14:paraId="57D4BAF5" w14:textId="77777777" w:rsidR="00017BE4" w:rsidRPr="00374368" w:rsidRDefault="00017BE4" w:rsidP="00374368">
      <w:pPr>
        <w:jc w:val="both"/>
        <w:rPr>
          <w:lang w:eastAsia="ru-RU"/>
        </w:rPr>
      </w:pPr>
    </w:p>
    <w:p w14:paraId="171525C5" w14:textId="77777777" w:rsidR="00017BE4" w:rsidRPr="00374368" w:rsidRDefault="00EC13D0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5" w:history="1">
        <w:bookmarkStart w:id="100" w:name="_Toc30081807"/>
        <w:bookmarkStart w:id="101" w:name="_Toc30085041"/>
        <w:bookmarkStart w:id="102" w:name="_Toc34832898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ПРОГНОЗЫ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СТРИОТЕЛЬНЫХ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ПЛОЩАДЕЙ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ФОНДОВ,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5" w:history="1">
        <w:r w:rsidR="00017BE4" w:rsidRPr="00374368">
          <w:rPr>
            <w:spacing w:val="-1"/>
            <w:sz w:val="24"/>
            <w:szCs w:val="24"/>
          </w:rPr>
          <w:t>СГРУПИРОВАННЫЕ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РАСЧЕТНЫМ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ЭЛЕМЕНТАМ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ТЕРРИТОРИАЛЬНОГО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ДЕЛЕНИЯ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5" w:history="1"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ЗОНАМ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ДЕЙСТВИЯ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РАЗДЕЛЕНИЕМ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5" w:history="1">
        <w:r w:rsidR="00017BE4" w:rsidRPr="00374368">
          <w:rPr>
            <w:spacing w:val="-1"/>
            <w:sz w:val="24"/>
            <w:szCs w:val="24"/>
          </w:rPr>
          <w:t>ОБЪЕКТОВ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СТРИОТЕЛЬСТВА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МНОГКВАРТИРНЫЕ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ДОМА,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ИНДИВИДУАЛЬНЫЕ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5" w:history="1">
        <w:r w:rsidR="00017BE4" w:rsidRPr="00374368">
          <w:rPr>
            <w:spacing w:val="-1"/>
            <w:sz w:val="24"/>
            <w:szCs w:val="24"/>
          </w:rPr>
          <w:t>ЖИЛЫЕ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ДОМА,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ОБЩЕСТВЕННЫЕ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ЗДАНИЯ,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ПРОИЗВОДСТВЕННЫЕ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ЗДАНИЯ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5" w:history="1">
        <w:r w:rsidR="00017BE4" w:rsidRPr="00374368">
          <w:rPr>
            <w:spacing w:val="-1"/>
            <w:sz w:val="24"/>
            <w:szCs w:val="24"/>
          </w:rPr>
          <w:t>ПРОМЫШЛЕННЫХ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ПРЕДПРИЯТИЙ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НА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КАЖДОМ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ЭТАПЕ</w:t>
        </w:r>
        <w:bookmarkEnd w:id="100"/>
        <w:bookmarkEnd w:id="101"/>
        <w:bookmarkEnd w:id="102"/>
      </w:hyperlink>
    </w:p>
    <w:p w14:paraId="2156A519" w14:textId="77777777" w:rsidR="00017BE4" w:rsidRPr="00374368" w:rsidRDefault="00017BE4" w:rsidP="00374368">
      <w:pPr>
        <w:jc w:val="both"/>
      </w:pPr>
    </w:p>
    <w:p w14:paraId="14088235" w14:textId="42A4EA61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2577E1BB" w14:textId="77777777" w:rsidR="00017BE4" w:rsidRPr="00374368" w:rsidRDefault="00017BE4" w:rsidP="00374368">
      <w:pPr>
        <w:jc w:val="both"/>
      </w:pPr>
    </w:p>
    <w:p w14:paraId="031B7870" w14:textId="77777777" w:rsidR="00017BE4" w:rsidRPr="00374368" w:rsidRDefault="00EC13D0" w:rsidP="00374368">
      <w:pPr>
        <w:pStyle w:val="1"/>
        <w:ind w:left="0"/>
        <w:jc w:val="both"/>
        <w:rPr>
          <w:spacing w:val="37"/>
          <w:sz w:val="24"/>
          <w:szCs w:val="24"/>
        </w:rPr>
      </w:pPr>
      <w:hyperlink w:anchor="bookmark9" w:history="1">
        <w:bookmarkStart w:id="103" w:name="_Toc30085045"/>
        <w:bookmarkStart w:id="104" w:name="_Toc34832899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ПРОГНОЗЫ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ПРИРОСТОВ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ОБЪЕМОВ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ПОТРЕБЛЕНИЯ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2"/>
            <w:sz w:val="24"/>
            <w:szCs w:val="24"/>
          </w:rPr>
          <w:t>(МОЩНОСТИ)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ТЕПЛОНОСИТЕЛЯ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РАЗДЕЛЕНИЕМ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ВИДАМ</w:t>
        </w:r>
      </w:hyperlink>
      <w:r w:rsidR="00017BE4" w:rsidRPr="00374368">
        <w:rPr>
          <w:spacing w:val="21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1"/>
            <w:sz w:val="24"/>
            <w:szCs w:val="24"/>
          </w:rPr>
          <w:t>ТЕПЛОПОТРЕБЛЕНИЯ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КАЖДОМ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РАСЧЕТНОМ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ЭЛЕМЕНТЕ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ТЕРРИТОРИАЛЬНОГО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2"/>
            <w:sz w:val="24"/>
            <w:szCs w:val="24"/>
          </w:rPr>
          <w:t>ДЕЛЕНИЯ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ЗОНЕ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ДЕЙСТВИЯ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КАЖДОГО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2"/>
            <w:sz w:val="24"/>
            <w:szCs w:val="24"/>
          </w:rPr>
          <w:t>ПРЕДЛАГАЕМЫХ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9" w:history="1">
        <w:r w:rsidR="00017BE4" w:rsidRPr="00374368">
          <w:rPr>
            <w:spacing w:val="-1"/>
            <w:sz w:val="24"/>
            <w:szCs w:val="24"/>
          </w:rPr>
          <w:t>КАЖДОМ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ЭТАПЕ</w:t>
        </w:r>
        <w:bookmarkEnd w:id="103"/>
        <w:bookmarkEnd w:id="104"/>
      </w:hyperlink>
    </w:p>
    <w:p w14:paraId="4FE80853" w14:textId="18CB8710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1394355E" w14:textId="77777777" w:rsidR="00017BE4" w:rsidRPr="00374368" w:rsidRDefault="00017BE4" w:rsidP="00374368">
      <w:pPr>
        <w:jc w:val="both"/>
      </w:pPr>
    </w:p>
    <w:p w14:paraId="37D02021" w14:textId="77777777" w:rsidR="00017BE4" w:rsidRPr="00374368" w:rsidRDefault="00017BE4" w:rsidP="00374368">
      <w:pPr>
        <w:jc w:val="both"/>
      </w:pPr>
    </w:p>
    <w:p w14:paraId="466D68AE" w14:textId="77777777" w:rsidR="00017BE4" w:rsidRPr="00374368" w:rsidRDefault="00EC13D0" w:rsidP="00374368">
      <w:pPr>
        <w:pStyle w:val="1"/>
        <w:ind w:left="0"/>
        <w:jc w:val="both"/>
      </w:pPr>
      <w:hyperlink w:anchor="bookmark13" w:history="1">
        <w:bookmarkStart w:id="105" w:name="_Toc30081814"/>
        <w:bookmarkStart w:id="106" w:name="_Toc30085049"/>
        <w:bookmarkStart w:id="107" w:name="_Toc3483290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ПРОГНОЗЫ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ОБЪЕМОВ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13" w:history="1">
        <w:r w:rsidR="00017BE4" w:rsidRPr="00374368">
          <w:rPr>
            <w:spacing w:val="-2"/>
            <w:sz w:val="24"/>
            <w:szCs w:val="24"/>
          </w:rPr>
          <w:t>(МОЩНОСТИ)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РАЗДЕЛЕНИЕМ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ВИДАМ</w:t>
        </w:r>
      </w:hyperlink>
      <w:r w:rsidR="00017BE4" w:rsidRPr="00374368">
        <w:rPr>
          <w:spacing w:val="21"/>
          <w:sz w:val="24"/>
          <w:szCs w:val="24"/>
        </w:rPr>
        <w:t xml:space="preserve"> </w:t>
      </w:r>
      <w:hyperlink w:anchor="bookmark13" w:history="1">
        <w:r w:rsidR="00017BE4" w:rsidRPr="00374368">
          <w:rPr>
            <w:sz w:val="24"/>
            <w:szCs w:val="24"/>
          </w:rPr>
          <w:t>ТЕПЛОПОТРЕБЛЕНИЯ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РАСЧЕТНЫХ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ЭЛЕМЕНТАХ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ТЕРРИТОРИАЛЬНОГО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ДЕЛЕНИЯ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" w:history="1"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ИНДИВИДУАЛЬНОГО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 НА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КАЖДОМ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ЭТАПЕ</w:t>
        </w:r>
        <w:bookmarkEnd w:id="105"/>
        <w:bookmarkEnd w:id="106"/>
        <w:bookmarkEnd w:id="107"/>
      </w:hyperlink>
    </w:p>
    <w:p w14:paraId="6E55BB1E" w14:textId="77777777" w:rsidR="00017BE4" w:rsidRPr="00374368" w:rsidRDefault="00017BE4" w:rsidP="00374368">
      <w:pPr>
        <w:rPr>
          <w:lang w:eastAsia="ru-RU"/>
        </w:rPr>
      </w:pPr>
    </w:p>
    <w:p w14:paraId="69F85AEB" w14:textId="503609A0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77C4CE4C" w14:textId="77777777" w:rsidR="00017BE4" w:rsidRPr="00374368" w:rsidRDefault="00017BE4" w:rsidP="00374368">
      <w:pPr>
        <w:jc w:val="both"/>
      </w:pPr>
    </w:p>
    <w:p w14:paraId="542B2D26" w14:textId="77777777" w:rsidR="00017BE4" w:rsidRPr="00374368" w:rsidRDefault="00EC13D0" w:rsidP="00374368">
      <w:pPr>
        <w:pStyle w:val="1"/>
        <w:ind w:left="0"/>
        <w:jc w:val="both"/>
        <w:rPr>
          <w:sz w:val="24"/>
          <w:szCs w:val="24"/>
        </w:rPr>
      </w:pPr>
      <w:hyperlink w:anchor="bookmark17" w:history="1">
        <w:bookmarkStart w:id="108" w:name="_Toc30081818"/>
        <w:bookmarkStart w:id="109" w:name="_Toc30085053"/>
        <w:bookmarkStart w:id="110" w:name="_Toc34832901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3"/>
            <w:sz w:val="24"/>
            <w:szCs w:val="24"/>
          </w:rPr>
          <w:t>5.</w:t>
        </w:r>
        <w:r w:rsidR="00017BE4" w:rsidRPr="00374368">
          <w:rPr>
            <w:spacing w:val="-3"/>
            <w:sz w:val="24"/>
            <w:szCs w:val="24"/>
          </w:rPr>
          <w:tab/>
        </w:r>
        <w:r w:rsidR="00017BE4" w:rsidRPr="00374368">
          <w:rPr>
            <w:sz w:val="24"/>
            <w:szCs w:val="24"/>
          </w:rPr>
          <w:t>ПРОГНОЗЫ</w:t>
        </w:r>
        <w:r w:rsidR="00017BE4" w:rsidRPr="00374368">
          <w:rPr>
            <w:sz w:val="24"/>
            <w:szCs w:val="24"/>
          </w:rPr>
          <w:tab/>
          <w:t xml:space="preserve"> </w:t>
        </w:r>
        <w:r w:rsidR="00017BE4" w:rsidRPr="00374368">
          <w:rPr>
            <w:spacing w:val="-1"/>
            <w:w w:val="95"/>
            <w:sz w:val="24"/>
            <w:szCs w:val="24"/>
          </w:rPr>
          <w:t xml:space="preserve">ПРИРОСТОВ </w:t>
        </w:r>
        <w:r w:rsidR="00017BE4" w:rsidRPr="00374368">
          <w:rPr>
            <w:sz w:val="24"/>
            <w:szCs w:val="24"/>
          </w:rPr>
          <w:t>ОБЪЕМОВ</w:t>
        </w:r>
        <w:r w:rsidR="00017BE4" w:rsidRPr="00374368">
          <w:rPr>
            <w:sz w:val="24"/>
            <w:szCs w:val="24"/>
          </w:rPr>
          <w:tab/>
          <w:t xml:space="preserve"> ПОТРЕБЛЕНИИ</w:t>
        </w:r>
        <w:r w:rsidR="00017BE4" w:rsidRPr="00374368">
          <w:rPr>
            <w:sz w:val="24"/>
            <w:szCs w:val="24"/>
          </w:rPr>
          <w:tab/>
        </w:r>
        <w:r w:rsidR="00017BE4" w:rsidRPr="00374368">
          <w:rPr>
            <w:spacing w:val="-2"/>
            <w:sz w:val="24"/>
            <w:szCs w:val="24"/>
          </w:rPr>
          <w:t>ТЕПЛОВОЙ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7" w:history="1">
        <w:r w:rsidR="00017BE4" w:rsidRPr="00374368">
          <w:rPr>
            <w:spacing w:val="-1"/>
            <w:sz w:val="24"/>
            <w:szCs w:val="24"/>
          </w:rPr>
          <w:t>ЭНЕРГИИ</w:t>
        </w:r>
        <w:bookmarkEnd w:id="108"/>
        <w:bookmarkEnd w:id="109"/>
        <w:bookmarkEnd w:id="110"/>
      </w:hyperlink>
    </w:p>
    <w:p w14:paraId="176FE83E" w14:textId="6CF9112A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3B2D5968" w14:textId="77777777" w:rsidR="00017BE4" w:rsidRPr="00374368" w:rsidRDefault="00017BE4" w:rsidP="00374368">
      <w:pPr>
        <w:jc w:val="both"/>
      </w:pPr>
    </w:p>
    <w:p w14:paraId="55CBBE2D" w14:textId="77777777" w:rsidR="00017BE4" w:rsidRPr="00374368" w:rsidRDefault="00EC13D0" w:rsidP="00374368">
      <w:pPr>
        <w:pStyle w:val="1"/>
        <w:ind w:left="0"/>
        <w:jc w:val="both"/>
      </w:pPr>
      <w:hyperlink w:anchor="bookmark21" w:history="1">
        <w:bookmarkStart w:id="111" w:name="_Toc30081822"/>
        <w:bookmarkStart w:id="112" w:name="_Toc30085057"/>
        <w:bookmarkStart w:id="113" w:name="_Toc34832902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6.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 xml:space="preserve">ПРОГНОЗЫ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ОБЪЕМОВ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21" w:history="1">
        <w:r w:rsidR="00017BE4" w:rsidRPr="00374368">
          <w:rPr>
            <w:sz w:val="24"/>
            <w:szCs w:val="24"/>
          </w:rPr>
          <w:t>ЗОНАХ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ДЕЙСТВИЯ</w:t>
        </w:r>
        <w:r w:rsidR="00017BE4" w:rsidRPr="00374368">
          <w:rPr>
            <w:sz w:val="24"/>
            <w:szCs w:val="24"/>
          </w:rPr>
          <w:t xml:space="preserve"> ИНДИВИДУАЛЬНОГО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ТЕПЛОСНАБЖЕНИЯ</w:t>
        </w:r>
        <w:bookmarkEnd w:id="111"/>
        <w:bookmarkEnd w:id="112"/>
        <w:bookmarkEnd w:id="113"/>
      </w:hyperlink>
    </w:p>
    <w:p w14:paraId="044BA48F" w14:textId="326D7958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индивидуальное теплоснабжение не предусмотрено.</w:t>
      </w:r>
    </w:p>
    <w:p w14:paraId="64F4BE1D" w14:textId="77777777" w:rsidR="00017BE4" w:rsidRPr="00374368" w:rsidRDefault="00017BE4" w:rsidP="00374368">
      <w:pPr>
        <w:rPr>
          <w:lang w:eastAsia="ru-RU"/>
        </w:rPr>
      </w:pPr>
    </w:p>
    <w:p w14:paraId="1C2E5945" w14:textId="77777777" w:rsidR="00017BE4" w:rsidRPr="00374368" w:rsidRDefault="00EC13D0" w:rsidP="00374368">
      <w:pPr>
        <w:pStyle w:val="1"/>
        <w:ind w:left="0"/>
        <w:jc w:val="both"/>
        <w:rPr>
          <w:sz w:val="24"/>
          <w:szCs w:val="24"/>
        </w:rPr>
      </w:pPr>
      <w:hyperlink w:anchor="bookmark22" w:history="1">
        <w:bookmarkStart w:id="114" w:name="_Toc30081823"/>
        <w:bookmarkStart w:id="115" w:name="_Toc30085058"/>
        <w:bookmarkStart w:id="116" w:name="_Toc3483290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7.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ПРОГНОЗЫ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ОБЪЕМОВ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(МОЩНОСТИ)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ОБЪЕКТАМИ,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РАСПОЛОЖЕННЫМИ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21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z w:val="24"/>
            <w:szCs w:val="24"/>
          </w:rPr>
          <w:t>ПРОИЗВОДСТВЕННЫХ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ЗОНАХ,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УСЛОВИИ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ВОЗМОЖНЫХ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ИЗМЕНЕНИЙ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z w:val="24"/>
            <w:szCs w:val="24"/>
          </w:rPr>
          <w:t>ПРОИЗВОДСТВЕННЫХ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ПЕРЕПРОФИЛИРОВАНИЯ ИПРИРОСТОВ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ОБЪЕМОВ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ПОТРЕБЛЕНИЯ</w:t>
        </w:r>
        <w:r w:rsidR="00017BE4" w:rsidRPr="00374368">
          <w:rPr>
            <w:spacing w:val="4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(МОЩНОСТИ)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ПРОИЗВОДСТВЕННЫМИ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ОБЪЕКТАМИ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РАЗДЕЛЕНИЕМ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ВИДАМ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ТЕПЛОПОТРЕБЛЕНИЯ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ВИДАМ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(ГОРЯЧАЯ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ВОДА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ПАР)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ЗОНЕ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ДЕЙТСВИЯ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КАЖДОГО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</w:hyperlink>
      <w:r w:rsidR="00017BE4" w:rsidRPr="00374368">
        <w:rPr>
          <w:spacing w:val="23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СУЩСТВУЮЩИХ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СТРОИТЕЛЬСТВА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22" w:history="1"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14"/>
        <w:bookmarkEnd w:id="115"/>
        <w:bookmarkEnd w:id="116"/>
      </w:hyperlink>
    </w:p>
    <w:p w14:paraId="392373C6" w14:textId="00C3DC86" w:rsidR="00017BE4" w:rsidRPr="00374368" w:rsidRDefault="00017BE4" w:rsidP="00374368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D818D9">
        <w:rPr>
          <w:rFonts w:ascii="Times New Roman" w:hAnsi="Times New Roman"/>
          <w:sz w:val="24"/>
          <w:szCs w:val="24"/>
          <w:lang w:eastAsia="ru-RU"/>
        </w:rPr>
        <w:t>3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D818D9">
        <w:rPr>
          <w:rFonts w:ascii="Times New Roman" w:hAnsi="Times New Roman"/>
          <w:sz w:val="24"/>
          <w:szCs w:val="24"/>
          <w:lang w:eastAsia="ru-RU"/>
        </w:rPr>
        <w:t>28</w:t>
      </w:r>
      <w:r w:rsidRPr="00374368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201D4641" w14:textId="77777777" w:rsidR="00017BE4" w:rsidRPr="00374368" w:rsidRDefault="00017BE4" w:rsidP="00374368">
      <w:pPr>
        <w:jc w:val="both"/>
      </w:pPr>
    </w:p>
    <w:p w14:paraId="1E1CDE7E" w14:textId="77777777" w:rsidR="00017BE4" w:rsidRPr="00374368" w:rsidRDefault="00EC13D0" w:rsidP="00374368">
      <w:pPr>
        <w:pStyle w:val="1"/>
        <w:ind w:left="0"/>
        <w:jc w:val="both"/>
        <w:rPr>
          <w:spacing w:val="40"/>
          <w:sz w:val="24"/>
          <w:szCs w:val="24"/>
        </w:rPr>
      </w:pPr>
      <w:hyperlink w:anchor="bookmark26" w:history="1">
        <w:bookmarkStart w:id="117" w:name="_Toc30081827"/>
        <w:bookmarkStart w:id="118" w:name="_Toc30085062"/>
        <w:bookmarkStart w:id="119" w:name="_Toc3483290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8.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ПЕРСПЕКТИВНОГО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26" w:history="1">
        <w:r w:rsidR="00017BE4" w:rsidRPr="00374368">
          <w:rPr>
            <w:spacing w:val="-2"/>
            <w:sz w:val="24"/>
            <w:szCs w:val="24"/>
          </w:rPr>
          <w:t>ОТДЕЛЬНЫМИ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КАТЕГОРИЯМИ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ПОТРЕБИТЕЛЕЙ,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pacing w:val="-5"/>
            <w:sz w:val="24"/>
            <w:szCs w:val="24"/>
          </w:rPr>
          <w:t>ТОМ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ЧИСЛЕ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СОЦИАЛЬНО</w:t>
        </w:r>
      </w:hyperlink>
      <w:r w:rsidR="00017BE4" w:rsidRPr="00374368">
        <w:rPr>
          <w:spacing w:val="73"/>
          <w:sz w:val="24"/>
          <w:szCs w:val="24"/>
        </w:rPr>
        <w:t xml:space="preserve"> </w:t>
      </w:r>
      <w:hyperlink w:anchor="bookmark26" w:history="1">
        <w:r w:rsidR="00017BE4" w:rsidRPr="00374368">
          <w:rPr>
            <w:sz w:val="24"/>
            <w:szCs w:val="24"/>
          </w:rPr>
          <w:t>ЗНАЧИМЫХ,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КОТОРЫХ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УСТАНАВЛИВАЮТСЯ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ЛЬГОТНЫЕ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ТАРИФЫ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40"/>
          <w:sz w:val="24"/>
          <w:szCs w:val="24"/>
        </w:rPr>
        <w:t xml:space="preserve"> </w:t>
      </w:r>
      <w:hyperlink w:anchor="bookmark26" w:history="1">
        <w:r w:rsidR="00017BE4" w:rsidRPr="00374368">
          <w:rPr>
            <w:spacing w:val="-2"/>
            <w:sz w:val="24"/>
            <w:szCs w:val="24"/>
          </w:rPr>
          <w:t>ТЕПЛОВУЮ</w:t>
        </w:r>
        <w:r w:rsidR="00017BE4" w:rsidRPr="00374368">
          <w:rPr>
            <w:sz w:val="24"/>
            <w:szCs w:val="24"/>
          </w:rPr>
          <w:t xml:space="preserve"> ЭНЕРГИЮ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(МОЩНОСТЬ),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lastRenderedPageBreak/>
          <w:t>ТЕПЛОНОСИТЕЛЬ</w:t>
        </w:r>
        <w:bookmarkEnd w:id="117"/>
        <w:bookmarkEnd w:id="118"/>
        <w:bookmarkEnd w:id="119"/>
      </w:hyperlink>
    </w:p>
    <w:p w14:paraId="54904810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Льготные тарифы на тепловую энергию (мощность), теплоноситель не устанавливаются.</w:t>
      </w:r>
    </w:p>
    <w:p w14:paraId="3E2961CF" w14:textId="77777777" w:rsidR="00017BE4" w:rsidRPr="00374368" w:rsidRDefault="00017BE4" w:rsidP="00374368">
      <w:pPr>
        <w:jc w:val="both"/>
        <w:rPr>
          <w:lang w:eastAsia="ru-RU"/>
        </w:rPr>
      </w:pPr>
    </w:p>
    <w:p w14:paraId="549A0D6D" w14:textId="77777777" w:rsidR="00017BE4" w:rsidRPr="00374368" w:rsidRDefault="00EC13D0" w:rsidP="00374368">
      <w:pPr>
        <w:pStyle w:val="1"/>
        <w:ind w:left="0"/>
        <w:jc w:val="both"/>
        <w:rPr>
          <w:spacing w:val="43"/>
          <w:sz w:val="24"/>
          <w:szCs w:val="24"/>
        </w:rPr>
      </w:pPr>
      <w:hyperlink w:anchor="bookmark27" w:history="1">
        <w:bookmarkStart w:id="120" w:name="_Toc30081828"/>
        <w:bookmarkStart w:id="121" w:name="_Toc30085063"/>
        <w:bookmarkStart w:id="122" w:name="_Toc34832905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9.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ПЕРСПЕКТИВНОГО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27" w:history="1">
        <w:r w:rsidR="00017BE4" w:rsidRPr="00374368">
          <w:rPr>
            <w:sz w:val="24"/>
            <w:szCs w:val="24"/>
          </w:rPr>
          <w:t>ПОТРЕБИТЕЛЯМИ,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КОТОРЫМИ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ЗАКЛЮЧЕНЫ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МОГУТ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БЫТЬ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ЗАКЛЮЧЕНЫ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27" w:history="1">
        <w:r w:rsidR="00017BE4" w:rsidRPr="00374368">
          <w:rPr>
            <w:spacing w:val="-2"/>
            <w:sz w:val="24"/>
            <w:szCs w:val="24"/>
          </w:rPr>
          <w:t>ПЕРСПЕКТИВЕ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СВОБОДНЫЕ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ДОЛГОСРОЧНЫЕ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ДОГОВОРЫ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bookmarkEnd w:id="120"/>
        <w:bookmarkEnd w:id="121"/>
        <w:bookmarkEnd w:id="122"/>
      </w:hyperlink>
    </w:p>
    <w:p w14:paraId="3501F686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Свободные долгосрочные договоры теплоснабжения не заключены и не планируются к заключению.</w:t>
      </w:r>
    </w:p>
    <w:p w14:paraId="275B4A0C" w14:textId="77777777" w:rsidR="00017BE4" w:rsidRPr="00374368" w:rsidRDefault="00017BE4" w:rsidP="00374368">
      <w:pPr>
        <w:jc w:val="both"/>
        <w:rPr>
          <w:lang w:eastAsia="ru-RU"/>
        </w:rPr>
      </w:pPr>
    </w:p>
    <w:p w14:paraId="74348041" w14:textId="77777777" w:rsidR="00017BE4" w:rsidRPr="00374368" w:rsidRDefault="00017BE4" w:rsidP="00374368">
      <w:pPr>
        <w:jc w:val="both"/>
        <w:rPr>
          <w:lang w:eastAsia="ru-RU"/>
        </w:rPr>
      </w:pPr>
    </w:p>
    <w:p w14:paraId="1D292BE9" w14:textId="77777777" w:rsidR="00017BE4" w:rsidRPr="00374368" w:rsidRDefault="00EC13D0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28" w:history="1">
        <w:bookmarkStart w:id="123" w:name="_Toc30081829"/>
        <w:bookmarkStart w:id="124" w:name="_Toc30085064"/>
        <w:bookmarkStart w:id="125" w:name="_Toc34832906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10.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ПРОГНОЗ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ПЕРСПЕКТИВНОГО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ПОТРЕБЛЕНИЯ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28" w:history="1">
        <w:r w:rsidR="00017BE4" w:rsidRPr="00374368">
          <w:rPr>
            <w:sz w:val="24"/>
            <w:szCs w:val="24"/>
          </w:rPr>
          <w:t>ПОТРЕБИТЕЛЯМИ,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КОТОРЫМИ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ЗАКЛЮЧЕНЫ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МОГУТ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БЫТЬ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ЗАКЛЮЧЕНЫ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28" w:history="1">
        <w:r w:rsidR="00017BE4" w:rsidRPr="00374368">
          <w:rPr>
            <w:sz w:val="24"/>
            <w:szCs w:val="24"/>
          </w:rPr>
          <w:t>ДОЛГОСРОЧНЫЕ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ДОГОВОРЫ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 ПО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РЕГУЛИРУЕМОЙ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ЦЕНЕ</w:t>
        </w:r>
        <w:bookmarkEnd w:id="123"/>
        <w:bookmarkEnd w:id="124"/>
        <w:bookmarkEnd w:id="125"/>
      </w:hyperlink>
    </w:p>
    <w:p w14:paraId="4F864B82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Долгосрочные договоры теплоснабжения по регулируемой цене не заключены и не планируются к заключению.</w:t>
      </w:r>
    </w:p>
    <w:p w14:paraId="6E0B871A" w14:textId="77777777" w:rsidR="00017BE4" w:rsidRPr="00374368" w:rsidRDefault="00017BE4" w:rsidP="00374368">
      <w:pPr>
        <w:jc w:val="both"/>
        <w:rPr>
          <w:lang w:eastAsia="ru-RU"/>
        </w:rPr>
      </w:pPr>
    </w:p>
    <w:p w14:paraId="4B4AD838" w14:textId="77777777" w:rsidR="00017BE4" w:rsidRPr="00374368" w:rsidRDefault="00EC13D0" w:rsidP="00374368">
      <w:pPr>
        <w:pStyle w:val="1"/>
        <w:ind w:left="0"/>
        <w:jc w:val="both"/>
      </w:pPr>
      <w:hyperlink w:anchor="bookmark29" w:history="1">
        <w:bookmarkStart w:id="126" w:name="_Toc30081830"/>
        <w:bookmarkStart w:id="127" w:name="_Toc30085065"/>
        <w:bookmarkStart w:id="128" w:name="_Toc34832907"/>
        <w:r w:rsidR="00017BE4" w:rsidRPr="00374368">
          <w:rPr>
            <w:spacing w:val="-3"/>
          </w:rPr>
          <w:t>ГЛАВА</w:t>
        </w:r>
        <w:r w:rsidR="00017BE4" w:rsidRPr="00374368">
          <w:t xml:space="preserve"> </w:t>
        </w:r>
        <w:r w:rsidR="00017BE4" w:rsidRPr="00374368">
          <w:rPr>
            <w:spacing w:val="-3"/>
          </w:rPr>
          <w:t>3.</w:t>
        </w:r>
        <w:r w:rsidR="00017BE4" w:rsidRPr="00374368">
          <w:t xml:space="preserve"> </w:t>
        </w:r>
        <w:r w:rsidR="00017BE4" w:rsidRPr="00374368">
          <w:rPr>
            <w:spacing w:val="13"/>
          </w:rPr>
          <w:t xml:space="preserve"> </w:t>
        </w:r>
        <w:r w:rsidR="00017BE4" w:rsidRPr="00374368">
          <w:rPr>
            <w:spacing w:val="-1"/>
          </w:rPr>
          <w:t>ЭЛЕКТРОННАЯ</w:t>
        </w:r>
        <w:r w:rsidR="00017BE4" w:rsidRPr="00374368">
          <w:t xml:space="preserve"> </w:t>
        </w:r>
        <w:r w:rsidR="00017BE4" w:rsidRPr="00374368">
          <w:rPr>
            <w:spacing w:val="16"/>
          </w:rPr>
          <w:t xml:space="preserve"> </w:t>
        </w:r>
        <w:r w:rsidR="00017BE4" w:rsidRPr="00374368">
          <w:rPr>
            <w:spacing w:val="-2"/>
          </w:rPr>
          <w:t>МОДЕЛЬ</w:t>
        </w:r>
        <w:r w:rsidR="00017BE4" w:rsidRPr="00374368">
          <w:t xml:space="preserve"> </w:t>
        </w:r>
        <w:r w:rsidR="00017BE4" w:rsidRPr="00374368">
          <w:rPr>
            <w:spacing w:val="11"/>
          </w:rPr>
          <w:t xml:space="preserve"> </w:t>
        </w:r>
        <w:r w:rsidR="00017BE4" w:rsidRPr="00374368">
          <w:rPr>
            <w:spacing w:val="-1"/>
          </w:rPr>
          <w:t>СИСТЕМЫ</w:t>
        </w:r>
        <w:r w:rsidR="00017BE4" w:rsidRPr="00374368">
          <w:t xml:space="preserve"> </w:t>
        </w:r>
        <w:r w:rsidR="00017BE4" w:rsidRPr="00374368">
          <w:rPr>
            <w:spacing w:val="25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r w:rsidR="00017BE4" w:rsidRPr="00374368">
          <w:t xml:space="preserve"> </w:t>
        </w:r>
        <w:r w:rsidR="00017BE4" w:rsidRPr="00374368">
          <w:rPr>
            <w:spacing w:val="17"/>
          </w:rPr>
          <w:t xml:space="preserve"> </w:t>
        </w:r>
        <w:r w:rsidR="00017BE4" w:rsidRPr="00374368">
          <w:rPr>
            <w:spacing w:val="-1"/>
          </w:rPr>
          <w:t>ПОСЕЛЕНИЯ,</w:t>
        </w:r>
      </w:hyperlink>
      <w:r w:rsidR="00017BE4" w:rsidRPr="00374368">
        <w:rPr>
          <w:spacing w:val="71"/>
        </w:rPr>
        <w:t xml:space="preserve"> </w:t>
      </w:r>
      <w:hyperlink w:anchor="bookmark29" w:history="1">
        <w:r w:rsidR="00017BE4" w:rsidRPr="00374368">
          <w:rPr>
            <w:spacing w:val="-1"/>
          </w:rPr>
          <w:t>ГОРОДСКОГО</w:t>
        </w:r>
        <w:r w:rsidR="00017BE4" w:rsidRPr="00374368">
          <w:rPr>
            <w:spacing w:val="-3"/>
          </w:rPr>
          <w:t xml:space="preserve"> </w:t>
        </w:r>
        <w:r w:rsidR="00017BE4" w:rsidRPr="00374368">
          <w:t>ОКРУГА</w:t>
        </w:r>
        <w:bookmarkEnd w:id="126"/>
        <w:bookmarkEnd w:id="127"/>
        <w:bookmarkEnd w:id="128"/>
      </w:hyperlink>
    </w:p>
    <w:p w14:paraId="1155CC37" w14:textId="77777777" w:rsidR="00017BE4" w:rsidRPr="00374368" w:rsidRDefault="00EC13D0" w:rsidP="00374368">
      <w:pPr>
        <w:pStyle w:val="1"/>
        <w:ind w:left="0"/>
        <w:jc w:val="both"/>
      </w:pPr>
      <w:hyperlink w:anchor="bookmark30" w:history="1">
        <w:bookmarkStart w:id="129" w:name="_Toc30081831"/>
        <w:bookmarkStart w:id="130" w:name="_Toc30085066"/>
        <w:bookmarkStart w:id="131" w:name="_Toc34832908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5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ГРАФИЧЕСКОЕ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ПРЕДСТАВЛЕНИЕ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ОБЪЕКТОВ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СИСТЕМЫ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30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ПРИВЯЗКОЙ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ТОПОГРАФИЧЕСКОЙ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ОСНОВЕ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ПОСЕЛЕНИЯ,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30" w:history="1">
        <w:r w:rsidR="00017BE4" w:rsidRPr="00374368">
          <w:rPr>
            <w:sz w:val="24"/>
            <w:szCs w:val="24"/>
          </w:rPr>
          <w:t>ГОРОДСКОГО</w:t>
        </w:r>
        <w:r w:rsidR="00017BE4" w:rsidRPr="00374368">
          <w:rPr>
            <w:spacing w:val="-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ОКРУГА</w:t>
        </w:r>
        <w:r w:rsidR="00017BE4" w:rsidRPr="00374368">
          <w:rPr>
            <w:spacing w:val="-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-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ПОЛНЫМ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ТОПОЛОГИЧЕСКИМ</w:t>
        </w:r>
        <w:r w:rsidR="00017BE4" w:rsidRPr="00374368">
          <w:rPr>
            <w:spacing w:val="-1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ОПИСАНИЕМ</w:t>
        </w:r>
        <w:r w:rsidR="00017BE4" w:rsidRPr="00374368">
          <w:rPr>
            <w:spacing w:val="-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СВЯЗНОСТИ</w:t>
        </w:r>
      </w:hyperlink>
      <w:r w:rsidR="00017BE4" w:rsidRPr="00374368">
        <w:rPr>
          <w:spacing w:val="44"/>
          <w:sz w:val="24"/>
          <w:szCs w:val="24"/>
        </w:rPr>
        <w:t xml:space="preserve"> </w:t>
      </w:r>
      <w:hyperlink w:anchor="bookmark30" w:history="1">
        <w:r w:rsidR="00017BE4" w:rsidRPr="00374368">
          <w:rPr>
            <w:w w:val="95"/>
            <w:sz w:val="24"/>
            <w:szCs w:val="24"/>
          </w:rPr>
          <w:t>ОБЪЕКТОВ</w:t>
        </w:r>
        <w:bookmarkEnd w:id="129"/>
        <w:bookmarkEnd w:id="130"/>
        <w:bookmarkEnd w:id="131"/>
      </w:hyperlink>
    </w:p>
    <w:p w14:paraId="238814BA" w14:textId="77777777" w:rsidR="00017BE4" w:rsidRPr="00374368" w:rsidRDefault="00017BE4" w:rsidP="00374368">
      <w:pPr>
        <w:pStyle w:val="1"/>
        <w:ind w:left="0" w:firstLine="851"/>
        <w:jc w:val="both"/>
        <w:rPr>
          <w:b w:val="0"/>
          <w:bCs w:val="0"/>
          <w:sz w:val="24"/>
          <w:szCs w:val="24"/>
        </w:rPr>
      </w:pPr>
      <w:bookmarkStart w:id="132" w:name="_Toc31712011"/>
      <w:bookmarkStart w:id="133" w:name="_Toc34832909"/>
      <w:r w:rsidRPr="00374368">
        <w:rPr>
          <w:b w:val="0"/>
          <w:bCs w:val="0"/>
          <w:sz w:val="24"/>
          <w:szCs w:val="24"/>
        </w:rPr>
        <w:t>Не разрабатывалась.</w:t>
      </w:r>
      <w:bookmarkEnd w:id="132"/>
      <w:bookmarkEnd w:id="133"/>
      <w:r w:rsidRPr="00374368">
        <w:rPr>
          <w:b w:val="0"/>
          <w:bCs w:val="0"/>
          <w:sz w:val="24"/>
          <w:szCs w:val="24"/>
        </w:rPr>
        <w:t xml:space="preserve">  </w:t>
      </w:r>
    </w:p>
    <w:p w14:paraId="368FE6A2" w14:textId="77777777" w:rsidR="00017BE4" w:rsidRPr="00374368" w:rsidRDefault="00017BE4" w:rsidP="00374368">
      <w:pPr>
        <w:jc w:val="both"/>
        <w:rPr>
          <w:lang w:eastAsia="ru-RU"/>
        </w:rPr>
      </w:pPr>
    </w:p>
    <w:p w14:paraId="498F9E22" w14:textId="77777777" w:rsidR="00017BE4" w:rsidRPr="00374368" w:rsidRDefault="00EC13D0" w:rsidP="00374368">
      <w:pPr>
        <w:pStyle w:val="1"/>
        <w:ind w:left="0"/>
        <w:jc w:val="both"/>
      </w:pPr>
      <w:hyperlink w:anchor="bookmark46" w:history="1">
        <w:bookmarkStart w:id="134" w:name="_Toc30081847"/>
        <w:bookmarkStart w:id="135" w:name="_Toc30085082"/>
        <w:bookmarkStart w:id="136" w:name="_Toc34832910"/>
        <w:r w:rsidR="00017BE4" w:rsidRPr="00374368">
          <w:t>ГЛАВА 4. СУЩЕСТВУЮЩИЕ</w:t>
        </w:r>
        <w:r w:rsidR="00017BE4" w:rsidRPr="00374368">
          <w:tab/>
          <w:t>И ПЕРСПЕКТИВНЫЕ БАЛАНСЫ ТЕПЛОВОЙ</w:t>
        </w:r>
      </w:hyperlink>
      <w:r w:rsidR="00017BE4" w:rsidRPr="00374368">
        <w:t xml:space="preserve"> </w:t>
      </w:r>
      <w:hyperlink w:anchor="bookmark46" w:history="1">
        <w:r w:rsidR="00017BE4" w:rsidRPr="00374368">
          <w:t>МОЩНОСТИ ИСТОЧНИКОВ ТЕПЛОВОЙ ЭНЕРГИИ И ТЕПЛОВОЙ НАГРУЗКИ</w:t>
        </w:r>
        <w:bookmarkEnd w:id="134"/>
        <w:bookmarkEnd w:id="135"/>
        <w:bookmarkEnd w:id="136"/>
        <w:r w:rsidR="00017BE4" w:rsidRPr="00374368">
          <w:tab/>
        </w:r>
      </w:hyperlink>
    </w:p>
    <w:p w14:paraId="25B24A8E" w14:textId="77777777" w:rsidR="00017BE4" w:rsidRPr="00374368" w:rsidRDefault="00EC13D0" w:rsidP="00374368">
      <w:pPr>
        <w:pStyle w:val="1"/>
        <w:ind w:left="0"/>
        <w:jc w:val="both"/>
        <w:rPr>
          <w:sz w:val="24"/>
          <w:szCs w:val="24"/>
        </w:rPr>
      </w:pPr>
      <w:hyperlink w:anchor="bookmark47" w:history="1">
        <w:bookmarkStart w:id="137" w:name="_Toc30081848"/>
        <w:bookmarkStart w:id="138" w:name="_Toc30085083"/>
        <w:bookmarkStart w:id="139" w:name="_Toc34832911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БАЛАНСЫ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СУЩЕСТВУЮЩЕЙ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БАЗОВЫЙ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ПЕРИОД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СХЕМЫ</w:t>
        </w:r>
      </w:hyperlink>
      <w:r w:rsidR="00017BE4" w:rsidRPr="00374368">
        <w:rPr>
          <w:spacing w:val="27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(АКТУАЛИЗАЦИИ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СХЕМЫ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ТЕПЛОСНАБЖЕНИЯ)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ТЕПЛОВОЦ</w:t>
        </w:r>
      </w:hyperlink>
      <w:r w:rsidR="00017BE4" w:rsidRPr="00374368">
        <w:rPr>
          <w:spacing w:val="63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ТЕПЛОВОЦ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НАГРУЗКИ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КАЖДОМ</w:t>
        </w:r>
        <w:r w:rsidR="00017BE4" w:rsidRPr="00374368">
          <w:rPr>
            <w:spacing w:val="5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</w:hyperlink>
      <w:r w:rsidR="00017BE4" w:rsidRPr="00374368">
        <w:rPr>
          <w:spacing w:val="25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pacing w:val="-2"/>
            <w:sz w:val="24"/>
            <w:szCs w:val="24"/>
          </w:rPr>
          <w:t>ДЕЙСТВИЯ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ОПРЕДЕЛЕНИЕМ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РЕЗЕРВОВ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z w:val="24"/>
            <w:szCs w:val="24"/>
          </w:rPr>
          <w:t>(ДЕФИЦИТОВ)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СУЩЕСТВУЮЩЕЙ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РАСПОЛАГАЕМОЙ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МОЩНОСТИ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УСТАНАВЛИВАЕМЫХ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НА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ОСНОВАНИИ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47" w:history="1">
        <w:r w:rsidR="00017BE4" w:rsidRPr="00374368">
          <w:rPr>
            <w:spacing w:val="-2"/>
            <w:sz w:val="24"/>
            <w:szCs w:val="24"/>
          </w:rPr>
          <w:t>ВЕЛИЧИН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НАГРУЗКИ</w:t>
        </w:r>
        <w:bookmarkEnd w:id="137"/>
        <w:bookmarkEnd w:id="138"/>
        <w:bookmarkEnd w:id="139"/>
      </w:hyperlink>
    </w:p>
    <w:p w14:paraId="43E2F903" w14:textId="77777777" w:rsidR="00017BE4" w:rsidRPr="00374368" w:rsidRDefault="00017BE4" w:rsidP="00374368">
      <w:pPr>
        <w:pStyle w:val="TableParagraph"/>
        <w:ind w:left="201" w:firstLine="707"/>
      </w:pPr>
    </w:p>
    <w:p w14:paraId="7577B03E" w14:textId="77777777" w:rsidR="00017BE4" w:rsidRPr="00374368" w:rsidRDefault="00017BE4" w:rsidP="00374368">
      <w:pPr>
        <w:pStyle w:val="TableParagraph"/>
        <w:ind w:left="201" w:firstLine="707"/>
      </w:pPr>
      <w:r w:rsidRPr="00374368">
        <w:t>В настоящее время централизованное теплоснабжение обеспечено для общественных зданий и жилфонда. Данные абоненты представлены на схеме тепловой сети от котельной  «Школа», описание зон действия источника теплоснабжения с указанием перечня подключенных объектов приведено в табл. 4.1 Главы 1. Все остальные абоненты имеют индивидуальные источники тепла.</w:t>
      </w:r>
    </w:p>
    <w:p w14:paraId="0BB137A8" w14:textId="77777777" w:rsidR="00017BE4" w:rsidRPr="00374368" w:rsidRDefault="00017BE4" w:rsidP="00374368">
      <w:pPr>
        <w:pStyle w:val="TableParagraph"/>
        <w:spacing w:before="7" w:line="110" w:lineRule="exact"/>
      </w:pPr>
    </w:p>
    <w:p w14:paraId="28B0E8B2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Существующие  и  перспективные  зоны  действия  индивидуальных  источников  тепла остаются без изменения.</w:t>
      </w:r>
    </w:p>
    <w:p w14:paraId="64F4A3E3" w14:textId="77777777" w:rsidR="00017BE4" w:rsidRPr="00374368" w:rsidRDefault="00017BE4" w:rsidP="008E0360">
      <w:pPr>
        <w:pStyle w:val="TableParagraph"/>
        <w:ind w:right="347"/>
      </w:pPr>
    </w:p>
    <w:p w14:paraId="69175161" w14:textId="77777777" w:rsidR="00017BE4" w:rsidRPr="00374368" w:rsidRDefault="00017BE4" w:rsidP="008E0360">
      <w:pPr>
        <w:pStyle w:val="TableParagraph"/>
        <w:ind w:right="347"/>
      </w:pPr>
    </w:p>
    <w:p w14:paraId="3E99E74E" w14:textId="77777777" w:rsidR="00017BE4" w:rsidRPr="00374368" w:rsidRDefault="00017BE4" w:rsidP="00374368">
      <w:pPr>
        <w:pStyle w:val="TableParagraph"/>
        <w:ind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4.1.1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11E4076B" w14:textId="77777777" w:rsidTr="00484DEA">
        <w:tc>
          <w:tcPr>
            <w:tcW w:w="3104" w:type="dxa"/>
            <w:shd w:val="clear" w:color="auto" w:fill="F2F2F2"/>
            <w:vAlign w:val="center"/>
          </w:tcPr>
          <w:p w14:paraId="314B78D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767EAAF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значение установленной тепловой мощности,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28A30ADA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Перспективное значение установленной тепловой мощности, Гкал/час</w:t>
            </w:r>
          </w:p>
        </w:tc>
      </w:tr>
      <w:tr w:rsidR="00017BE4" w:rsidRPr="00374368" w14:paraId="57CCA633" w14:textId="77777777" w:rsidTr="00484DEA">
        <w:trPr>
          <w:trHeight w:val="447"/>
        </w:trPr>
        <w:tc>
          <w:tcPr>
            <w:tcW w:w="3104" w:type="dxa"/>
            <w:vAlign w:val="center"/>
          </w:tcPr>
          <w:p w14:paraId="73FD4C8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576D4A1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1,26</w:t>
            </w:r>
          </w:p>
        </w:tc>
        <w:tc>
          <w:tcPr>
            <w:tcW w:w="3132" w:type="dxa"/>
            <w:vAlign w:val="center"/>
          </w:tcPr>
          <w:p w14:paraId="16BFD14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1,26</w:t>
            </w:r>
          </w:p>
        </w:tc>
      </w:tr>
    </w:tbl>
    <w:p w14:paraId="6110D3B5" w14:textId="77777777" w:rsidR="00017BE4" w:rsidRPr="00374368" w:rsidRDefault="00017BE4" w:rsidP="00374368">
      <w:pPr>
        <w:pStyle w:val="TableParagraph"/>
        <w:ind w:left="201" w:right="347" w:firstLine="707"/>
      </w:pPr>
    </w:p>
    <w:p w14:paraId="5D96B725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Существующие технические ограничения на использование  установленной  тепловой мощности отсутствуют.</w:t>
      </w:r>
    </w:p>
    <w:p w14:paraId="79FCF1F6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77DB5D4E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Значения располагаемой мощности существующего источника тепловой энергии приведены в таблице 4.2.1.</w:t>
      </w:r>
    </w:p>
    <w:p w14:paraId="35976BC1" w14:textId="38C766AF" w:rsidR="00017BE4" w:rsidRDefault="00017BE4" w:rsidP="00374368">
      <w:pPr>
        <w:pStyle w:val="TableParagraph"/>
        <w:ind w:left="201" w:right="347" w:firstLine="707"/>
      </w:pPr>
    </w:p>
    <w:p w14:paraId="54BB19FF" w14:textId="77777777" w:rsidR="008E0360" w:rsidRPr="00374368" w:rsidRDefault="008E0360" w:rsidP="00374368">
      <w:pPr>
        <w:pStyle w:val="TableParagraph"/>
        <w:ind w:left="201" w:right="347" w:firstLine="707"/>
      </w:pPr>
    </w:p>
    <w:p w14:paraId="0D0D8CAE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4.2.1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5AC59258" w14:textId="77777777" w:rsidTr="00484DEA">
        <w:tc>
          <w:tcPr>
            <w:tcW w:w="3104" w:type="dxa"/>
            <w:shd w:val="clear" w:color="auto" w:fill="F2F2F2"/>
            <w:vAlign w:val="center"/>
          </w:tcPr>
          <w:p w14:paraId="5BDAA03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6D412FE0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значение располагаемой тепловой мощности,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78D692A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Перспективное значение располагаемой тепловой мощности, Гкал/час</w:t>
            </w:r>
          </w:p>
        </w:tc>
      </w:tr>
      <w:tr w:rsidR="00017BE4" w:rsidRPr="00374368" w14:paraId="395ADB96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688C2D4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64B211E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1,26</w:t>
            </w:r>
          </w:p>
        </w:tc>
        <w:tc>
          <w:tcPr>
            <w:tcW w:w="3132" w:type="dxa"/>
            <w:vAlign w:val="center"/>
          </w:tcPr>
          <w:p w14:paraId="1E65903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1,26</w:t>
            </w:r>
          </w:p>
        </w:tc>
      </w:tr>
    </w:tbl>
    <w:p w14:paraId="6DA6CD26" w14:textId="77777777" w:rsidR="00017BE4" w:rsidRPr="00374368" w:rsidRDefault="00017BE4" w:rsidP="0037436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192BD5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Существующие и перспективные затраты тепловой мощности на собствен- ные и хозяйственные нужды источников тепловой энергии.</w:t>
      </w:r>
    </w:p>
    <w:p w14:paraId="67B35C20" w14:textId="77777777" w:rsidR="00017BE4" w:rsidRPr="00374368" w:rsidRDefault="00017BE4" w:rsidP="00374368">
      <w:pPr>
        <w:pStyle w:val="TableParagraph"/>
        <w:ind w:left="201" w:right="347" w:firstLine="707"/>
      </w:pPr>
    </w:p>
    <w:p w14:paraId="66E217FB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4.3.1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66F4A2F3" w14:textId="77777777" w:rsidTr="00484DEA">
        <w:tc>
          <w:tcPr>
            <w:tcW w:w="3104" w:type="dxa"/>
            <w:shd w:val="clear" w:color="auto" w:fill="F2F2F2"/>
            <w:vAlign w:val="center"/>
          </w:tcPr>
          <w:p w14:paraId="0ABEE8A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58F01AC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значение затрат тепловой мощности на собственные и хозяйственные нужды,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0E40CC92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Перспективное значение затрат тепловой мощности  на собственные и хозяйственные нужды, Гкал/час</w:t>
            </w:r>
          </w:p>
        </w:tc>
      </w:tr>
      <w:tr w:rsidR="00017BE4" w:rsidRPr="00374368" w14:paraId="23E540AD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521C410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20F7BA4F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0,020</w:t>
            </w:r>
          </w:p>
        </w:tc>
        <w:tc>
          <w:tcPr>
            <w:tcW w:w="3132" w:type="dxa"/>
            <w:vAlign w:val="center"/>
          </w:tcPr>
          <w:p w14:paraId="5AB3197A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0,020</w:t>
            </w:r>
          </w:p>
        </w:tc>
      </w:tr>
    </w:tbl>
    <w:p w14:paraId="2CEF0125" w14:textId="77777777" w:rsidR="00017BE4" w:rsidRPr="00374368" w:rsidRDefault="00017BE4" w:rsidP="00374368">
      <w:pPr>
        <w:jc w:val="both"/>
      </w:pPr>
    </w:p>
    <w:p w14:paraId="680BA92D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Значения существующей и перспективной тепловой мощности источников тепловой энергии нетто.</w:t>
      </w:r>
    </w:p>
    <w:p w14:paraId="22662128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4.4.1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6A0A2400" w14:textId="77777777" w:rsidTr="00484DEA">
        <w:tc>
          <w:tcPr>
            <w:tcW w:w="3104" w:type="dxa"/>
            <w:shd w:val="clear" w:color="auto" w:fill="F2F2F2"/>
            <w:vAlign w:val="center"/>
          </w:tcPr>
          <w:p w14:paraId="4312AE0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EAB531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тепловая мощность источников тепловой энергии нетто,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4D9F0EDD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Перспективная тепловая мощность источников тепловой энергии нетто, Гкал/час</w:t>
            </w:r>
          </w:p>
        </w:tc>
      </w:tr>
      <w:tr w:rsidR="00017BE4" w:rsidRPr="00374368" w14:paraId="21AE5E92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22140D8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76580C12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1,24</w:t>
            </w:r>
          </w:p>
        </w:tc>
        <w:tc>
          <w:tcPr>
            <w:tcW w:w="3132" w:type="dxa"/>
            <w:vAlign w:val="center"/>
          </w:tcPr>
          <w:p w14:paraId="2AD3FD6F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1,24</w:t>
            </w:r>
          </w:p>
        </w:tc>
      </w:tr>
    </w:tbl>
    <w:p w14:paraId="396ED950" w14:textId="77777777" w:rsidR="00017BE4" w:rsidRPr="00374368" w:rsidRDefault="00017BE4" w:rsidP="00374368">
      <w:pPr>
        <w:pStyle w:val="TableParagraph"/>
        <w:ind w:left="201" w:right="347" w:firstLine="707"/>
      </w:pPr>
    </w:p>
    <w:p w14:paraId="6C939678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сетях.</w:t>
      </w:r>
    </w:p>
    <w:p w14:paraId="75007393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4.5.1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5E596882" w14:textId="77777777" w:rsidTr="00484DEA">
        <w:tc>
          <w:tcPr>
            <w:tcW w:w="3104" w:type="dxa"/>
            <w:shd w:val="clear" w:color="auto" w:fill="F2F2F2"/>
            <w:vAlign w:val="center"/>
          </w:tcPr>
          <w:p w14:paraId="2D5EC38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277F7533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потери тепловой энергии при ее передачи по тепловым сетям,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5FBFDBA0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Перспективные потери тепловой энергии при ее передачи по тепловым сетям, Гкал/час</w:t>
            </w:r>
          </w:p>
        </w:tc>
      </w:tr>
      <w:tr w:rsidR="00017BE4" w:rsidRPr="00374368" w14:paraId="0AFDBCCF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270B25D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71B737B7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0,123</w:t>
            </w:r>
          </w:p>
        </w:tc>
        <w:tc>
          <w:tcPr>
            <w:tcW w:w="3132" w:type="dxa"/>
            <w:vAlign w:val="center"/>
          </w:tcPr>
          <w:p w14:paraId="1CE1516E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0,123</w:t>
            </w:r>
          </w:p>
        </w:tc>
      </w:tr>
    </w:tbl>
    <w:p w14:paraId="43410E7E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ре- зервной тепловой мощности, долгосрочным договорам теплоснабжения, в соответ- ствии с которыми цена определяется по соглашению сторон, и по долгосрочным до- говорам, в отношении которых установлен долгосрочный тариф.</w:t>
      </w:r>
    </w:p>
    <w:p w14:paraId="31D5C194" w14:textId="77777777" w:rsidR="00017BE4" w:rsidRPr="00374368" w:rsidRDefault="00017BE4" w:rsidP="00374368">
      <w:pPr>
        <w:pStyle w:val="TableParagraph"/>
        <w:ind w:left="201" w:right="347" w:firstLine="707"/>
        <w:jc w:val="right"/>
      </w:pPr>
    </w:p>
    <w:p w14:paraId="70702161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4.6.1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44BECB44" w14:textId="77777777" w:rsidTr="00484DEA">
        <w:tc>
          <w:tcPr>
            <w:tcW w:w="3104" w:type="dxa"/>
            <w:shd w:val="clear" w:color="auto" w:fill="F2F2F2"/>
            <w:vAlign w:val="center"/>
          </w:tcPr>
          <w:p w14:paraId="18BD858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9B8F05A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тепловые нагрузки потребителей,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06E971C8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Перспективные тепловые нагрузки потребителей, Гкал/час</w:t>
            </w:r>
          </w:p>
        </w:tc>
      </w:tr>
      <w:tr w:rsidR="00017BE4" w:rsidRPr="00374368" w14:paraId="25D1B8C1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6688BFB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27301C1D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0,349</w:t>
            </w:r>
          </w:p>
        </w:tc>
        <w:tc>
          <w:tcPr>
            <w:tcW w:w="3132" w:type="dxa"/>
            <w:vAlign w:val="center"/>
          </w:tcPr>
          <w:p w14:paraId="7BB33A55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0,349</w:t>
            </w:r>
          </w:p>
        </w:tc>
      </w:tr>
    </w:tbl>
    <w:p w14:paraId="79A990E9" w14:textId="77777777" w:rsidR="00017BE4" w:rsidRPr="00374368" w:rsidRDefault="00017BE4" w:rsidP="00374368">
      <w:pPr>
        <w:pStyle w:val="TableParagraph"/>
        <w:ind w:left="201" w:right="347" w:firstLine="707"/>
      </w:pPr>
    </w:p>
    <w:p w14:paraId="792941D0" w14:textId="77777777" w:rsidR="00017BE4" w:rsidRPr="00374368" w:rsidRDefault="00017BE4" w:rsidP="00374368">
      <w:pPr>
        <w:pStyle w:val="TableParagraph"/>
        <w:ind w:left="201" w:right="347" w:firstLine="707"/>
      </w:pPr>
    </w:p>
    <w:p w14:paraId="3ECEBC7A" w14:textId="77777777" w:rsidR="00017BE4" w:rsidRPr="00374368" w:rsidRDefault="00EC13D0" w:rsidP="00374368">
      <w:pPr>
        <w:pStyle w:val="1"/>
        <w:ind w:left="0"/>
        <w:jc w:val="both"/>
        <w:rPr>
          <w:sz w:val="24"/>
          <w:szCs w:val="24"/>
        </w:rPr>
      </w:pPr>
      <w:hyperlink w:anchor="bookmark55" w:history="1">
        <w:bookmarkStart w:id="140" w:name="_Toc30081856"/>
        <w:bookmarkStart w:id="141" w:name="_Toc30085091"/>
        <w:bookmarkStart w:id="142" w:name="_Toc34832912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2.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ВЫВОДЫ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РЕЗЕРВАХ</w:t>
        </w:r>
        <w:r w:rsidR="00017BE4" w:rsidRPr="00374368">
          <w:rPr>
            <w:sz w:val="24"/>
            <w:szCs w:val="24"/>
          </w:rPr>
          <w:t xml:space="preserve"> (ДЕФИЦИТАХ)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СУЩЕСТВУЮЩЕЙ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СИСТЕМЫ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55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ОБЕСПЕЧЕНИИ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НАГРУЗКИ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55" w:history="1">
        <w:r w:rsidR="00017BE4" w:rsidRPr="00374368">
          <w:rPr>
            <w:w w:val="95"/>
            <w:sz w:val="24"/>
            <w:szCs w:val="24"/>
          </w:rPr>
          <w:t>ПОТРЕБИТЕЛЕЙ</w:t>
        </w:r>
        <w:bookmarkEnd w:id="140"/>
        <w:bookmarkEnd w:id="141"/>
        <w:bookmarkEnd w:id="142"/>
      </w:hyperlink>
    </w:p>
    <w:p w14:paraId="1C216E29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Согласно СНиП II-35-76 «Котельные установки» аварийный и перспективный резерв тепловой мощности на котельных не предусматривается.</w:t>
      </w:r>
    </w:p>
    <w:p w14:paraId="498BEC91" w14:textId="77777777" w:rsidR="00017BE4" w:rsidRPr="00374368" w:rsidRDefault="00017BE4" w:rsidP="00374368">
      <w:pPr>
        <w:pStyle w:val="TableParagraph"/>
        <w:ind w:left="201" w:right="347" w:firstLine="707"/>
        <w:jc w:val="right"/>
      </w:pPr>
    </w:p>
    <w:p w14:paraId="17FF5011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Таблица 4.7.1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7BE51A3F" w14:textId="77777777" w:rsidTr="00484DEA">
        <w:tc>
          <w:tcPr>
            <w:tcW w:w="3104" w:type="dxa"/>
            <w:shd w:val="clear" w:color="auto" w:fill="F2F2F2"/>
            <w:vAlign w:val="center"/>
          </w:tcPr>
          <w:p w14:paraId="38AF6A67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C91BD2C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Существующие резервы (дефициты),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3E130CF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Перспективные резервы(дефициты), Гкал/час</w:t>
            </w:r>
          </w:p>
        </w:tc>
      </w:tr>
      <w:tr w:rsidR="00017BE4" w:rsidRPr="00374368" w14:paraId="594264A7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1F2CDDC5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1744A43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0,891</w:t>
            </w:r>
          </w:p>
        </w:tc>
        <w:tc>
          <w:tcPr>
            <w:tcW w:w="3132" w:type="dxa"/>
            <w:vAlign w:val="center"/>
          </w:tcPr>
          <w:p w14:paraId="3F5C76B2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0,891</w:t>
            </w:r>
          </w:p>
        </w:tc>
      </w:tr>
    </w:tbl>
    <w:p w14:paraId="631C3A46" w14:textId="77777777" w:rsidR="00017BE4" w:rsidRPr="00374368" w:rsidRDefault="00017BE4" w:rsidP="00374368">
      <w:pPr>
        <w:pStyle w:val="TableParagraph"/>
        <w:ind w:left="201" w:right="347" w:firstLine="707"/>
      </w:pPr>
    </w:p>
    <w:p w14:paraId="4CF486F1" w14:textId="77777777" w:rsidR="00017BE4" w:rsidRPr="00374368" w:rsidRDefault="00017BE4" w:rsidP="00374368">
      <w:pPr>
        <w:jc w:val="both"/>
      </w:pPr>
    </w:p>
    <w:p w14:paraId="5BE99A86" w14:textId="77777777" w:rsidR="00017BE4" w:rsidRPr="00374368" w:rsidRDefault="00EC13D0" w:rsidP="00374368">
      <w:pPr>
        <w:pStyle w:val="1"/>
        <w:ind w:left="0"/>
        <w:jc w:val="both"/>
      </w:pPr>
      <w:hyperlink w:anchor="bookmark59" w:history="1">
        <w:bookmarkStart w:id="143" w:name="_Toc30081860"/>
        <w:bookmarkStart w:id="144" w:name="_Toc30085095"/>
        <w:bookmarkStart w:id="145" w:name="_Toc34832913"/>
        <w:r w:rsidR="00017BE4" w:rsidRPr="00374368">
          <w:rPr>
            <w:spacing w:val="-3"/>
          </w:rPr>
          <w:t>ГЛАВА</w:t>
        </w:r>
        <w:r w:rsidR="00017BE4" w:rsidRPr="00374368">
          <w:t xml:space="preserve"> </w:t>
        </w:r>
        <w:r w:rsidR="00017BE4" w:rsidRPr="00374368">
          <w:rPr>
            <w:spacing w:val="2"/>
          </w:rPr>
          <w:t>5.</w:t>
        </w:r>
        <w:r w:rsidR="00017BE4" w:rsidRPr="00374368">
          <w:t xml:space="preserve"> </w:t>
        </w:r>
        <w:r w:rsidR="00017BE4" w:rsidRPr="00374368">
          <w:rPr>
            <w:spacing w:val="-1"/>
          </w:rPr>
          <w:t>МАСТЕР-ПЛАН</w:t>
        </w:r>
        <w:r w:rsidR="00017BE4" w:rsidRPr="00374368">
          <w:t xml:space="preserve"> </w:t>
        </w:r>
        <w:r w:rsidR="00017BE4" w:rsidRPr="00374368">
          <w:rPr>
            <w:spacing w:val="12"/>
          </w:rPr>
          <w:t xml:space="preserve"> </w:t>
        </w:r>
        <w:r w:rsidR="00017BE4" w:rsidRPr="00374368">
          <w:t xml:space="preserve">РАЗВИТИЯ </w:t>
        </w:r>
        <w:r w:rsidR="00017BE4" w:rsidRPr="00374368">
          <w:rPr>
            <w:spacing w:val="6"/>
          </w:rPr>
          <w:t xml:space="preserve"> </w:t>
        </w:r>
        <w:r w:rsidR="00017BE4" w:rsidRPr="00374368">
          <w:rPr>
            <w:spacing w:val="-1"/>
          </w:rPr>
          <w:t>СИСТЕМ</w:t>
        </w:r>
        <w:r w:rsidR="00017BE4" w:rsidRPr="00374368">
          <w:t xml:space="preserve"> </w:t>
        </w:r>
        <w:r w:rsidR="00017BE4" w:rsidRPr="00374368">
          <w:rPr>
            <w:spacing w:val="21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r w:rsidR="00017BE4" w:rsidRPr="00374368">
          <w:t xml:space="preserve"> </w:t>
        </w:r>
        <w:r w:rsidR="00017BE4" w:rsidRPr="00374368">
          <w:rPr>
            <w:spacing w:val="17"/>
          </w:rPr>
          <w:t xml:space="preserve"> </w:t>
        </w:r>
        <w:r w:rsidR="00017BE4" w:rsidRPr="00374368">
          <w:rPr>
            <w:spacing w:val="-1"/>
          </w:rPr>
          <w:t>ПОСЕЛЕНИЯ,</w:t>
        </w:r>
      </w:hyperlink>
      <w:r w:rsidR="00017BE4" w:rsidRPr="00374368">
        <w:rPr>
          <w:spacing w:val="57"/>
        </w:rPr>
        <w:t xml:space="preserve"> </w:t>
      </w:r>
      <w:hyperlink w:anchor="bookmark59" w:history="1">
        <w:r w:rsidR="00017BE4" w:rsidRPr="00374368">
          <w:rPr>
            <w:spacing w:val="-1"/>
          </w:rPr>
          <w:t>ГОРОДСКОГО</w:t>
        </w:r>
        <w:r w:rsidR="00017BE4" w:rsidRPr="00374368">
          <w:rPr>
            <w:spacing w:val="-3"/>
          </w:rPr>
          <w:t xml:space="preserve"> </w:t>
        </w:r>
        <w:r w:rsidR="00017BE4" w:rsidRPr="00374368">
          <w:rPr>
            <w:spacing w:val="-1"/>
          </w:rPr>
          <w:t>ОКРУГА</w:t>
        </w:r>
        <w:bookmarkEnd w:id="143"/>
        <w:bookmarkEnd w:id="144"/>
        <w:bookmarkEnd w:id="145"/>
      </w:hyperlink>
    </w:p>
    <w:p w14:paraId="2BD9F1C1" w14:textId="77777777" w:rsidR="00017BE4" w:rsidRPr="00374368" w:rsidRDefault="00EC13D0" w:rsidP="00374368">
      <w:pPr>
        <w:pStyle w:val="1"/>
        <w:ind w:left="0"/>
        <w:jc w:val="both"/>
        <w:rPr>
          <w:spacing w:val="27"/>
          <w:sz w:val="24"/>
          <w:szCs w:val="24"/>
        </w:rPr>
      </w:pPr>
      <w:hyperlink w:anchor="bookmark60" w:history="1">
        <w:bookmarkStart w:id="146" w:name="_Toc30081861"/>
        <w:bookmarkStart w:id="147" w:name="_Toc30085096"/>
        <w:bookmarkStart w:id="148" w:name="_Toc3483291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ОПИСАНИЕ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ВАРИАНТОВ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ПЕРСПЕКТИВНОГО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РАЗВИТИЯ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60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ПОСЕЛЕНИЯ,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ГОРОДСКОГО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ОКРУГА,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ГОРОДА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ФЕДЕРАЛЬНОГО</w:t>
        </w:r>
      </w:hyperlink>
      <w:r w:rsidR="00017BE4" w:rsidRPr="00374368">
        <w:rPr>
          <w:spacing w:val="65"/>
          <w:sz w:val="24"/>
          <w:szCs w:val="24"/>
        </w:rPr>
        <w:t xml:space="preserve"> </w:t>
      </w:r>
      <w:hyperlink w:anchor="bookmark60" w:history="1">
        <w:r w:rsidR="00017BE4" w:rsidRPr="00374368">
          <w:rPr>
            <w:sz w:val="24"/>
            <w:szCs w:val="24"/>
          </w:rPr>
          <w:t>ЗНАЧЕНИЯ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(В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СЛУЧАЕ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ИХ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ИЗМЕНЕНИЯ</w:t>
        </w:r>
        <w:r w:rsidR="00017BE4" w:rsidRPr="00374368">
          <w:rPr>
            <w:spacing w:val="5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ОТНОСИТЕЛЬНО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РАНЕЕ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ПРИНЯТОГО</w:t>
        </w:r>
      </w:hyperlink>
      <w:r w:rsidR="00017BE4" w:rsidRPr="00374368">
        <w:rPr>
          <w:spacing w:val="23"/>
          <w:sz w:val="24"/>
          <w:szCs w:val="24"/>
        </w:rPr>
        <w:t xml:space="preserve"> </w:t>
      </w:r>
      <w:hyperlink w:anchor="bookmark60" w:history="1">
        <w:r w:rsidR="00017BE4" w:rsidRPr="00374368">
          <w:rPr>
            <w:spacing w:val="-2"/>
            <w:sz w:val="24"/>
            <w:szCs w:val="24"/>
          </w:rPr>
          <w:t>ВАРИАНТА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РАЗВИТИЯ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СИСТЕМ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УТВЕРЖДЕННОЙ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27"/>
          <w:sz w:val="24"/>
          <w:szCs w:val="24"/>
        </w:rPr>
        <w:t xml:space="preserve"> </w:t>
      </w:r>
      <w:hyperlink w:anchor="bookmark60" w:history="1">
        <w:r w:rsidR="00017BE4" w:rsidRPr="00374368">
          <w:rPr>
            <w:sz w:val="24"/>
            <w:szCs w:val="24"/>
          </w:rPr>
          <w:t>УСТАНОВЛЕННОМ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ПОРЯДКЕ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СХЕМЕ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ТЕПЛОСНАБЖЕНИЯ)</w:t>
        </w:r>
        <w:bookmarkEnd w:id="146"/>
        <w:bookmarkEnd w:id="147"/>
        <w:bookmarkEnd w:id="148"/>
        <w:r w:rsidR="00017BE4" w:rsidRPr="00374368">
          <w:rPr>
            <w:sz w:val="24"/>
            <w:szCs w:val="24"/>
          </w:rPr>
          <w:tab/>
        </w:r>
      </w:hyperlink>
    </w:p>
    <w:p w14:paraId="631C423E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Данный раздел не разрабатывается ввиду отсутствия развития систем теплоснабжения поселения.</w:t>
      </w:r>
    </w:p>
    <w:p w14:paraId="4E262927" w14:textId="77777777" w:rsidR="00017BE4" w:rsidRPr="00374368" w:rsidRDefault="00017BE4" w:rsidP="00374368">
      <w:pPr>
        <w:jc w:val="both"/>
        <w:rPr>
          <w:lang w:eastAsia="ru-RU"/>
        </w:rPr>
      </w:pPr>
    </w:p>
    <w:p w14:paraId="290594D6" w14:textId="77777777" w:rsidR="00017BE4" w:rsidRPr="00374368" w:rsidRDefault="00017BE4" w:rsidP="00374368">
      <w:pPr>
        <w:pStyle w:val="1"/>
        <w:ind w:left="0"/>
        <w:jc w:val="both"/>
      </w:pPr>
    </w:p>
    <w:p w14:paraId="562B9D26" w14:textId="77777777" w:rsidR="00017BE4" w:rsidRPr="00374368" w:rsidRDefault="00EC13D0" w:rsidP="00374368">
      <w:pPr>
        <w:pStyle w:val="1"/>
        <w:ind w:left="0"/>
        <w:jc w:val="both"/>
        <w:rPr>
          <w:spacing w:val="25"/>
        </w:rPr>
      </w:pPr>
      <w:hyperlink w:anchor="bookmark63" w:history="1">
        <w:bookmarkStart w:id="149" w:name="_Toc30081864"/>
        <w:bookmarkStart w:id="150" w:name="_Toc30085099"/>
        <w:bookmarkStart w:id="151" w:name="_Toc34832915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4"/>
          </w:rPr>
          <w:t xml:space="preserve"> </w:t>
        </w:r>
        <w:r w:rsidR="00017BE4" w:rsidRPr="00374368">
          <w:rPr>
            <w:spacing w:val="-3"/>
          </w:rPr>
          <w:t>6.</w:t>
        </w:r>
        <w:r w:rsidR="00017BE4" w:rsidRPr="00374368">
          <w:rPr>
            <w:spacing w:val="54"/>
          </w:rPr>
          <w:t xml:space="preserve"> </w:t>
        </w:r>
        <w:r w:rsidR="00017BE4" w:rsidRPr="00374368">
          <w:t>СУЩЕСТВУЮЩИЕ</w:t>
        </w:r>
        <w:r w:rsidR="00017BE4" w:rsidRPr="00374368">
          <w:rPr>
            <w:spacing w:val="52"/>
          </w:rPr>
          <w:t xml:space="preserve"> </w:t>
        </w:r>
        <w:r w:rsidR="00017BE4" w:rsidRPr="00374368">
          <w:t>И</w:t>
        </w:r>
        <w:r w:rsidR="00017BE4" w:rsidRPr="00374368">
          <w:rPr>
            <w:spacing w:val="58"/>
          </w:rPr>
          <w:t xml:space="preserve"> </w:t>
        </w:r>
        <w:r w:rsidR="00017BE4" w:rsidRPr="00374368">
          <w:t>ПЕРСПЕКТИВНЫЕ</w:t>
        </w:r>
        <w:r w:rsidR="00017BE4" w:rsidRPr="00374368">
          <w:rPr>
            <w:spacing w:val="2"/>
          </w:rPr>
          <w:t xml:space="preserve"> </w:t>
        </w:r>
        <w:r w:rsidR="00017BE4" w:rsidRPr="00374368">
          <w:t>БАЛАНСЫ</w:t>
        </w:r>
      </w:hyperlink>
      <w:r w:rsidR="00017BE4" w:rsidRPr="00374368">
        <w:rPr>
          <w:spacing w:val="35"/>
        </w:rPr>
        <w:t xml:space="preserve"> </w:t>
      </w:r>
      <w:hyperlink w:anchor="bookmark63" w:history="1">
        <w:r w:rsidR="00017BE4" w:rsidRPr="00374368">
          <w:t>ПРОИЗВОДИТЕЛЬНОСТИ ВОДОПОДГОТОВИТЕЛЬНЫХ УСТАНОВОК И</w:t>
        </w:r>
      </w:hyperlink>
      <w:r w:rsidR="00017BE4" w:rsidRPr="00374368">
        <w:rPr>
          <w:spacing w:val="23"/>
        </w:rPr>
        <w:t xml:space="preserve"> </w:t>
      </w:r>
      <w:hyperlink w:anchor="bookmark63" w:history="1">
        <w:r w:rsidR="00017BE4" w:rsidRPr="00374368">
          <w:t>МАКСИМАЛЬНОГО</w:t>
        </w:r>
        <w:r w:rsidR="00017BE4" w:rsidRPr="00374368">
          <w:rPr>
            <w:spacing w:val="8"/>
          </w:rPr>
          <w:t xml:space="preserve"> </w:t>
        </w:r>
        <w:r w:rsidR="00017BE4" w:rsidRPr="00374368">
          <w:t>ПОТРЕБЛЕНИЯ</w:t>
        </w:r>
        <w:r w:rsidR="00017BE4" w:rsidRPr="00374368">
          <w:rPr>
            <w:spacing w:val="21"/>
          </w:rPr>
          <w:t xml:space="preserve"> </w:t>
        </w:r>
        <w:r w:rsidR="00017BE4" w:rsidRPr="00374368">
          <w:t>ТЕПЛОНОСИТЕЛЯ</w:t>
        </w:r>
        <w:r w:rsidR="00017BE4" w:rsidRPr="00374368">
          <w:rPr>
            <w:spacing w:val="22"/>
          </w:rPr>
          <w:t xml:space="preserve"> </w:t>
        </w:r>
        <w:r w:rsidR="00017BE4" w:rsidRPr="00374368">
          <w:t>ТЕПЛОПОТРЕБЛЯЮЩИМИ</w:t>
        </w:r>
      </w:hyperlink>
      <w:r w:rsidR="00017BE4" w:rsidRPr="00374368">
        <w:rPr>
          <w:spacing w:val="25"/>
        </w:rPr>
        <w:t xml:space="preserve"> </w:t>
      </w:r>
      <w:hyperlink w:anchor="bookmark63" w:history="1">
        <w:r w:rsidR="00017BE4" w:rsidRPr="00374368">
          <w:t>УСТАНОВКАМИ</w:t>
        </w:r>
        <w:r w:rsidR="00017BE4" w:rsidRPr="00374368">
          <w:rPr>
            <w:spacing w:val="-3"/>
          </w:rPr>
          <w:t xml:space="preserve"> </w:t>
        </w:r>
        <w:r w:rsidR="00017BE4" w:rsidRPr="00374368">
          <w:t>ПОТРЕБИТЕЛЕЙ,</w:t>
        </w:r>
        <w:r w:rsidR="00017BE4" w:rsidRPr="00374368">
          <w:rPr>
            <w:spacing w:val="4"/>
          </w:rPr>
          <w:t xml:space="preserve"> </w:t>
        </w:r>
        <w:r w:rsidR="00017BE4" w:rsidRPr="00374368">
          <w:t xml:space="preserve">В </w:t>
        </w:r>
        <w:r w:rsidR="00017BE4" w:rsidRPr="00374368">
          <w:rPr>
            <w:spacing w:val="-2"/>
          </w:rPr>
          <w:t>ТОМ</w:t>
        </w:r>
        <w:r w:rsidR="00017BE4" w:rsidRPr="00374368">
          <w:rPr>
            <w:spacing w:val="-5"/>
          </w:rPr>
          <w:t xml:space="preserve"> </w:t>
        </w:r>
        <w:r w:rsidR="00017BE4" w:rsidRPr="00374368">
          <w:t>ЧИСЛЕ</w:t>
        </w:r>
        <w:r w:rsidR="00017BE4" w:rsidRPr="00374368">
          <w:rPr>
            <w:spacing w:val="4"/>
          </w:rPr>
          <w:t xml:space="preserve"> </w:t>
        </w:r>
        <w:r w:rsidR="00017BE4" w:rsidRPr="00374368">
          <w:t>В</w:t>
        </w:r>
        <w:r w:rsidR="00017BE4" w:rsidRPr="00374368">
          <w:rPr>
            <w:spacing w:val="-9"/>
          </w:rPr>
          <w:t xml:space="preserve"> </w:t>
        </w:r>
        <w:r w:rsidR="00017BE4" w:rsidRPr="00374368">
          <w:t>АВАРИЙНЫХ</w:t>
        </w:r>
        <w:r w:rsidR="00017BE4" w:rsidRPr="00374368">
          <w:rPr>
            <w:spacing w:val="6"/>
          </w:rPr>
          <w:t xml:space="preserve"> </w:t>
        </w:r>
        <w:r w:rsidR="00017BE4" w:rsidRPr="00374368">
          <w:t>РЕЖИМАХ</w:t>
        </w:r>
        <w:bookmarkEnd w:id="149"/>
        <w:bookmarkEnd w:id="150"/>
        <w:bookmarkEnd w:id="151"/>
      </w:hyperlink>
    </w:p>
    <w:p w14:paraId="6238989D" w14:textId="77777777" w:rsidR="00017BE4" w:rsidRPr="00374368" w:rsidRDefault="00EC13D0" w:rsidP="00374368">
      <w:pPr>
        <w:pStyle w:val="1"/>
        <w:ind w:left="0"/>
        <w:jc w:val="both"/>
        <w:rPr>
          <w:spacing w:val="29"/>
          <w:sz w:val="24"/>
          <w:szCs w:val="24"/>
        </w:rPr>
      </w:pPr>
      <w:hyperlink w:anchor="bookmark64" w:history="1">
        <w:bookmarkStart w:id="152" w:name="_Toc30081865"/>
        <w:bookmarkStart w:id="153" w:name="_Toc30085100"/>
        <w:bookmarkStart w:id="154" w:name="_Toc34832916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 xml:space="preserve">1. </w:t>
        </w:r>
        <w:r w:rsidR="00017BE4" w:rsidRPr="00374368">
          <w:rPr>
            <w:spacing w:val="-1"/>
            <w:sz w:val="24"/>
            <w:szCs w:val="24"/>
          </w:rPr>
          <w:t>РАСЧЕТНАЯ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ВЕЛИЧИНА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НОРМАТИВНЫХ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ПОТЕРЬ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ТЕПЛОНОСИТЕЛЯ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64" w:history="1"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СЕТЯХ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 ЗОНАХ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ДЕЙСТВИЯ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ИСТОЧНИКОВ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52"/>
        <w:bookmarkEnd w:id="153"/>
        <w:bookmarkEnd w:id="154"/>
        <w:r w:rsidR="00017BE4" w:rsidRPr="00374368">
          <w:rPr>
            <w:sz w:val="24"/>
            <w:szCs w:val="24"/>
          </w:rPr>
          <w:t xml:space="preserve">        </w:t>
        </w:r>
        <w:r w:rsidR="00017BE4" w:rsidRPr="00374368">
          <w:rPr>
            <w:spacing w:val="8"/>
            <w:sz w:val="24"/>
            <w:szCs w:val="24"/>
          </w:rPr>
          <w:t xml:space="preserve"> </w:t>
        </w:r>
      </w:hyperlink>
    </w:p>
    <w:p w14:paraId="3043A8C3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В зоне действия котельной Котельная "Школа", подключение новых потребителей не планируется,  увеличения нагрузки на ГВС не предвидится</w:t>
      </w:r>
    </w:p>
    <w:p w14:paraId="2EADFFA2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 xml:space="preserve">Перспективные балансы производительности водоподготовительных установок и максимального потребления теплоносителя теплопотребляющими </w:t>
      </w:r>
      <w:r w:rsidRPr="00374368">
        <w:lastRenderedPageBreak/>
        <w:t>установками потребителей таблице 6.1.</w:t>
      </w:r>
    </w:p>
    <w:p w14:paraId="6434A591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Табл.6.1.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283216DE" w14:textId="77777777" w:rsidTr="00484DEA">
        <w:tc>
          <w:tcPr>
            <w:tcW w:w="3104" w:type="dxa"/>
            <w:shd w:val="clear" w:color="auto" w:fill="F2F2F2"/>
            <w:vAlign w:val="center"/>
          </w:tcPr>
          <w:p w14:paraId="52C0A2F6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433897CD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Производительность водоподготовительной установки, м3/час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6D24648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Потребление теплоносителя теплопотребляющими установками потребителей, м3/час</w:t>
            </w:r>
          </w:p>
        </w:tc>
      </w:tr>
      <w:tr w:rsidR="00017BE4" w:rsidRPr="00374368" w14:paraId="314BA438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24A40B8E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445C164F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0,891</w:t>
            </w:r>
          </w:p>
        </w:tc>
        <w:tc>
          <w:tcPr>
            <w:tcW w:w="3132" w:type="dxa"/>
            <w:vAlign w:val="center"/>
          </w:tcPr>
          <w:p w14:paraId="1BD0B8BB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0,891</w:t>
            </w:r>
          </w:p>
        </w:tc>
      </w:tr>
    </w:tbl>
    <w:p w14:paraId="3DE7BA5B" w14:textId="77777777" w:rsidR="00017BE4" w:rsidRPr="00374368" w:rsidRDefault="00017BE4" w:rsidP="00374368">
      <w:pPr>
        <w:jc w:val="both"/>
        <w:rPr>
          <w:lang w:eastAsia="ru-RU"/>
        </w:rPr>
      </w:pPr>
    </w:p>
    <w:p w14:paraId="7DE50FDE" w14:textId="77777777" w:rsidR="00017BE4" w:rsidRPr="00374368" w:rsidRDefault="00017BE4" w:rsidP="00374368">
      <w:pPr>
        <w:jc w:val="both"/>
        <w:rPr>
          <w:lang w:eastAsia="ru-RU"/>
        </w:rPr>
      </w:pPr>
    </w:p>
    <w:p w14:paraId="579EBD8B" w14:textId="77777777" w:rsidR="00017BE4" w:rsidRPr="00374368" w:rsidRDefault="00017BE4" w:rsidP="00374368">
      <w:pPr>
        <w:pStyle w:val="TableParagraph"/>
        <w:ind w:left="201" w:right="347" w:firstLine="707"/>
      </w:pPr>
      <w:r w:rsidRPr="00374368"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в таблице 6.2.</w:t>
      </w:r>
    </w:p>
    <w:p w14:paraId="7FDA6E1C" w14:textId="77777777" w:rsidR="00017BE4" w:rsidRPr="00374368" w:rsidRDefault="00017BE4" w:rsidP="00374368">
      <w:pPr>
        <w:pStyle w:val="TableParagraph"/>
        <w:ind w:left="201" w:right="347" w:firstLine="707"/>
        <w:jc w:val="right"/>
      </w:pPr>
      <w:r w:rsidRPr="00374368">
        <w:t>Табл.6.2.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3C08A9BC" w14:textId="77777777" w:rsidTr="00484DEA">
        <w:tc>
          <w:tcPr>
            <w:tcW w:w="3104" w:type="dxa"/>
            <w:shd w:val="clear" w:color="auto" w:fill="F2F2F2"/>
            <w:vAlign w:val="center"/>
          </w:tcPr>
          <w:p w14:paraId="79BF2899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5855C4F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Потери теплоносителя в аварийном режиме работы системы теплоснабжения, м3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58331DBC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примечание</w:t>
            </w:r>
          </w:p>
        </w:tc>
      </w:tr>
      <w:tr w:rsidR="00017BE4" w:rsidRPr="00374368" w14:paraId="03D2E745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3364757A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2FFB9D8B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0,568</w:t>
            </w:r>
          </w:p>
        </w:tc>
        <w:tc>
          <w:tcPr>
            <w:tcW w:w="3132" w:type="dxa"/>
            <w:vAlign w:val="center"/>
          </w:tcPr>
          <w:p w14:paraId="62D79744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</w:p>
        </w:tc>
      </w:tr>
    </w:tbl>
    <w:p w14:paraId="4CFEF431" w14:textId="77777777" w:rsidR="00017BE4" w:rsidRPr="00374368" w:rsidRDefault="00017BE4" w:rsidP="00374368">
      <w:pPr>
        <w:jc w:val="both"/>
        <w:rPr>
          <w:lang w:eastAsia="ru-RU"/>
        </w:rPr>
      </w:pPr>
    </w:p>
    <w:p w14:paraId="6BEAE97E" w14:textId="77777777" w:rsidR="00017BE4" w:rsidRPr="00374368" w:rsidRDefault="00017BE4" w:rsidP="00374368">
      <w:pPr>
        <w:pStyle w:val="TableParagraph"/>
        <w:ind w:left="909"/>
      </w:pPr>
      <w:r w:rsidRPr="00374368">
        <w:t>Кол</w:t>
      </w:r>
      <w:r w:rsidRPr="00374368">
        <w:rPr>
          <w:spacing w:val="1"/>
        </w:rPr>
        <w:t>и</w:t>
      </w:r>
      <w:r w:rsidRPr="00374368">
        <w:rPr>
          <w:spacing w:val="-1"/>
        </w:rPr>
        <w:t>чес</w:t>
      </w:r>
      <w:r w:rsidRPr="00374368">
        <w:t>тво 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 xml:space="preserve">ля </w:t>
      </w:r>
      <w:r w:rsidRPr="00374368">
        <w:rPr>
          <w:spacing w:val="1"/>
        </w:rPr>
        <w:t>н</w:t>
      </w:r>
      <w:r w:rsidRPr="00374368">
        <w:t>а</w:t>
      </w:r>
      <w:r w:rsidRPr="00374368">
        <w:rPr>
          <w:spacing w:val="1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 xml:space="preserve">тивные </w:t>
      </w:r>
      <w:r w:rsidRPr="00374368">
        <w:rPr>
          <w:spacing w:val="-5"/>
        </w:rPr>
        <w:t>у</w:t>
      </w:r>
      <w:r w:rsidRPr="00374368">
        <w:t>т</w:t>
      </w:r>
      <w:r w:rsidRPr="00374368">
        <w:rPr>
          <w:spacing w:val="1"/>
        </w:rPr>
        <w:t>е</w:t>
      </w:r>
      <w:r w:rsidRPr="00374368">
        <w:rPr>
          <w:spacing w:val="-1"/>
        </w:rPr>
        <w:t>ч</w:t>
      </w:r>
      <w:r w:rsidRPr="00374368">
        <w:t>ки</w:t>
      </w:r>
      <w:r w:rsidRPr="00374368">
        <w:rPr>
          <w:spacing w:val="3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но 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 6.3.</w:t>
      </w:r>
    </w:p>
    <w:p w14:paraId="2E0C83FB" w14:textId="77777777" w:rsidR="00017BE4" w:rsidRPr="00374368" w:rsidRDefault="00017BE4" w:rsidP="00374368">
      <w:pPr>
        <w:pStyle w:val="TableParagraph"/>
        <w:ind w:right="345"/>
        <w:jc w:val="right"/>
      </w:pPr>
    </w:p>
    <w:p w14:paraId="312FFBBE" w14:textId="77777777" w:rsidR="00017BE4" w:rsidRPr="00374368" w:rsidRDefault="00017BE4" w:rsidP="00374368">
      <w:pPr>
        <w:pStyle w:val="TableParagraph"/>
        <w:ind w:right="345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6.3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017BE4" w:rsidRPr="00374368" w14:paraId="0947C03F" w14:textId="77777777" w:rsidTr="00484DEA">
        <w:trPr>
          <w:trHeight w:val="447"/>
        </w:trPr>
        <w:tc>
          <w:tcPr>
            <w:tcW w:w="5070" w:type="dxa"/>
            <w:shd w:val="clear" w:color="auto" w:fill="F2F2F2"/>
            <w:vAlign w:val="center"/>
          </w:tcPr>
          <w:p w14:paraId="18D96D6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Наименование источника</w:t>
            </w:r>
          </w:p>
        </w:tc>
        <w:tc>
          <w:tcPr>
            <w:tcW w:w="4501" w:type="dxa"/>
            <w:shd w:val="clear" w:color="auto" w:fill="F2F2F2"/>
            <w:vAlign w:val="center"/>
          </w:tcPr>
          <w:p w14:paraId="6847104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Котельная "Школа"</w:t>
            </w:r>
          </w:p>
        </w:tc>
      </w:tr>
      <w:tr w:rsidR="00017BE4" w:rsidRPr="00374368" w14:paraId="46402125" w14:textId="77777777" w:rsidTr="00484DEA">
        <w:trPr>
          <w:trHeight w:val="411"/>
        </w:trPr>
        <w:tc>
          <w:tcPr>
            <w:tcW w:w="5070" w:type="dxa"/>
          </w:tcPr>
          <w:p w14:paraId="20A6E590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Всего подпитка тепловой сети, тыс.т/год</w:t>
            </w:r>
          </w:p>
        </w:tc>
        <w:tc>
          <w:tcPr>
            <w:tcW w:w="4501" w:type="dxa"/>
            <w:vAlign w:val="center"/>
          </w:tcPr>
          <w:p w14:paraId="3DC1936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1,23</w:t>
            </w:r>
          </w:p>
        </w:tc>
      </w:tr>
      <w:tr w:rsidR="00017BE4" w:rsidRPr="00374368" w14:paraId="022BD99C" w14:textId="77777777" w:rsidTr="00484DEA">
        <w:trPr>
          <w:trHeight w:val="559"/>
        </w:trPr>
        <w:tc>
          <w:tcPr>
            <w:tcW w:w="5070" w:type="dxa"/>
          </w:tcPr>
          <w:p w14:paraId="25445CAA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Нормативные утечки теплоносителя, тыс.тон год</w:t>
            </w:r>
          </w:p>
        </w:tc>
        <w:tc>
          <w:tcPr>
            <w:tcW w:w="4501" w:type="dxa"/>
            <w:vAlign w:val="center"/>
          </w:tcPr>
          <w:p w14:paraId="4AA39F87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1,22</w:t>
            </w:r>
          </w:p>
        </w:tc>
      </w:tr>
      <w:tr w:rsidR="00017BE4" w:rsidRPr="00374368" w14:paraId="74D24EAE" w14:textId="77777777" w:rsidTr="00484DEA">
        <w:tc>
          <w:tcPr>
            <w:tcW w:w="5070" w:type="dxa"/>
          </w:tcPr>
          <w:p w14:paraId="6747E7CC" w14:textId="77777777" w:rsidR="00017BE4" w:rsidRPr="00374368" w:rsidRDefault="00017BE4" w:rsidP="00374368">
            <w:pPr>
              <w:spacing w:after="0" w:line="240" w:lineRule="auto"/>
              <w:rPr>
                <w:lang w:eastAsia="ru-RU"/>
              </w:rPr>
            </w:pPr>
            <w:r w:rsidRPr="00374368">
              <w:rPr>
                <w:lang w:eastAsia="ru-RU"/>
              </w:rPr>
              <w:t>-отпуск теплоносителя из тепловых сетей ГВС (для открытых систем теплоснабжения), тыс.т/год</w:t>
            </w:r>
          </w:p>
        </w:tc>
        <w:tc>
          <w:tcPr>
            <w:tcW w:w="4501" w:type="dxa"/>
            <w:vAlign w:val="center"/>
          </w:tcPr>
          <w:p w14:paraId="4C946AC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0,0084</w:t>
            </w:r>
          </w:p>
        </w:tc>
      </w:tr>
    </w:tbl>
    <w:p w14:paraId="43214DFD" w14:textId="77777777" w:rsidR="00017BE4" w:rsidRPr="00374368" w:rsidRDefault="00017BE4" w:rsidP="00374368">
      <w:pPr>
        <w:jc w:val="both"/>
        <w:rPr>
          <w:lang w:eastAsia="ru-RU"/>
        </w:rPr>
      </w:pPr>
    </w:p>
    <w:p w14:paraId="6FB9C896" w14:textId="77777777" w:rsidR="00017BE4" w:rsidRPr="00374368" w:rsidRDefault="00017BE4" w:rsidP="00374368">
      <w:pPr>
        <w:jc w:val="both"/>
        <w:rPr>
          <w:lang w:eastAsia="ru-RU"/>
        </w:rPr>
      </w:pPr>
    </w:p>
    <w:p w14:paraId="45510EFD" w14:textId="77777777" w:rsidR="00017BE4" w:rsidRPr="00374368" w:rsidRDefault="00EC13D0" w:rsidP="00374368">
      <w:pPr>
        <w:pStyle w:val="1"/>
        <w:ind w:left="0"/>
        <w:jc w:val="both"/>
        <w:rPr>
          <w:spacing w:val="41"/>
          <w:sz w:val="24"/>
          <w:szCs w:val="24"/>
        </w:rPr>
      </w:pPr>
      <w:hyperlink w:anchor="bookmark65" w:history="1">
        <w:bookmarkStart w:id="155" w:name="_Toc30081866"/>
        <w:bookmarkStart w:id="156" w:name="_Toc30085101"/>
        <w:bookmarkStart w:id="157" w:name="_Toc34832917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МАКСИМАЛЬНЫЙ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СРЕДНЕЧАСОВОЙ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РАСХОД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ТЕПЛОНОСИТЕЛЯ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z w:val="24"/>
            <w:szCs w:val="24"/>
          </w:rPr>
          <w:t>(РАСХОД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СЕТЕВОЙ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ВОДЫ)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ГОРЯЧЕЕ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ВОДОСНАБЖЕНИЕ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z w:val="24"/>
            <w:szCs w:val="24"/>
          </w:rPr>
          <w:t>ИСПОЛЬЗОВАНИЕМ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ОТКРЫТОЙ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СИСТЕМЫ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ДЕЙСТВИЯ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pacing w:val="-2"/>
            <w:sz w:val="24"/>
            <w:szCs w:val="24"/>
          </w:rPr>
          <w:t>КАЖДОГО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ИСТОЧНИКА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РАССЧИТЫВАЕМЫЙ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УЧЕТОМ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z w:val="24"/>
            <w:szCs w:val="24"/>
          </w:rPr>
          <w:t>ПРОГНОЗНЫХ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СРОКОВ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ПЕРЕВОДА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ПОДКЛЮЧЕННЫХ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</w:hyperlink>
      <w:r w:rsidR="00017BE4" w:rsidRPr="00374368">
        <w:rPr>
          <w:spacing w:val="69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pacing w:val="-2"/>
            <w:sz w:val="24"/>
            <w:szCs w:val="24"/>
          </w:rPr>
          <w:t>ОТКРЫТОЙ</w:t>
        </w:r>
        <w:r w:rsidR="00017BE4" w:rsidRPr="00374368">
          <w:rPr>
            <w:sz w:val="24"/>
            <w:szCs w:val="24"/>
          </w:rPr>
          <w:t xml:space="preserve"> СИСТЕМЕ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ВОДОСНАБЖЕНИЯ),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65" w:history="1">
        <w:r w:rsidR="00017BE4" w:rsidRPr="00374368">
          <w:rPr>
            <w:sz w:val="24"/>
            <w:szCs w:val="24"/>
          </w:rPr>
          <w:t xml:space="preserve">ЗАКРЫТУЮ </w:t>
        </w:r>
        <w:r w:rsidR="00017BE4" w:rsidRPr="00374368">
          <w:rPr>
            <w:spacing w:val="-3"/>
            <w:sz w:val="24"/>
            <w:szCs w:val="24"/>
          </w:rPr>
          <w:t>СИСТЕМУ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</w:t>
        </w:r>
        <w:bookmarkEnd w:id="155"/>
        <w:bookmarkEnd w:id="156"/>
        <w:bookmarkEnd w:id="157"/>
      </w:hyperlink>
    </w:p>
    <w:p w14:paraId="51B8DA59" w14:textId="77777777" w:rsidR="00017BE4" w:rsidRPr="00374368" w:rsidRDefault="00017BE4" w:rsidP="00374368">
      <w:pPr>
        <w:pStyle w:val="TableParagraph"/>
        <w:ind w:left="909"/>
      </w:pPr>
      <w:r w:rsidRPr="00374368">
        <w:t>Смотри таблицу 6.3.</w:t>
      </w:r>
    </w:p>
    <w:p w14:paraId="3B9D6B63" w14:textId="77777777" w:rsidR="00017BE4" w:rsidRPr="00374368" w:rsidRDefault="00017BE4" w:rsidP="00374368">
      <w:pPr>
        <w:jc w:val="both"/>
        <w:rPr>
          <w:lang w:eastAsia="ru-RU"/>
        </w:rPr>
      </w:pPr>
    </w:p>
    <w:p w14:paraId="212D93C0" w14:textId="77777777" w:rsidR="00017BE4" w:rsidRPr="00374368" w:rsidRDefault="00EC13D0" w:rsidP="00374368">
      <w:pPr>
        <w:pStyle w:val="1"/>
        <w:ind w:hanging="692"/>
        <w:jc w:val="both"/>
        <w:rPr>
          <w:sz w:val="24"/>
          <w:szCs w:val="24"/>
        </w:rPr>
      </w:pPr>
      <w:hyperlink w:anchor="bookmark66" w:history="1">
        <w:bookmarkStart w:id="158" w:name="_Toc30081867"/>
        <w:bookmarkStart w:id="159" w:name="_Toc30085102"/>
        <w:bookmarkStart w:id="160" w:name="_Toc34832918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СВЕДЕНИЯ</w:t>
        </w:r>
        <w:r w:rsidR="00017BE4" w:rsidRPr="00374368">
          <w:rPr>
            <w:sz w:val="24"/>
            <w:szCs w:val="24"/>
          </w:rPr>
          <w:t xml:space="preserve"> О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НАЛИЧИИ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БАКОВ-АККУМУЛЯТОРОВ</w:t>
        </w:r>
        <w:bookmarkEnd w:id="158"/>
        <w:bookmarkEnd w:id="159"/>
        <w:bookmarkEnd w:id="160"/>
      </w:hyperlink>
    </w:p>
    <w:p w14:paraId="6C89FDF8" w14:textId="77777777" w:rsidR="00017BE4" w:rsidRPr="00374368" w:rsidRDefault="00017BE4" w:rsidP="00374368">
      <w:pPr>
        <w:pStyle w:val="TableParagraph"/>
        <w:ind w:left="909"/>
      </w:pPr>
      <w:r w:rsidRPr="00374368">
        <w:t>Баки -аккумуляторы отсутствуют</w:t>
      </w:r>
    </w:p>
    <w:p w14:paraId="04E10F67" w14:textId="77777777" w:rsidR="00017BE4" w:rsidRPr="00374368" w:rsidRDefault="00017BE4" w:rsidP="00374368">
      <w:pPr>
        <w:jc w:val="both"/>
        <w:rPr>
          <w:lang w:eastAsia="ru-RU"/>
        </w:rPr>
      </w:pPr>
    </w:p>
    <w:p w14:paraId="4918A315" w14:textId="77777777" w:rsidR="00017BE4" w:rsidRPr="00374368" w:rsidRDefault="00EC13D0" w:rsidP="00374368">
      <w:pPr>
        <w:pStyle w:val="1"/>
        <w:ind w:left="0"/>
        <w:jc w:val="both"/>
        <w:rPr>
          <w:spacing w:val="43"/>
          <w:sz w:val="24"/>
          <w:szCs w:val="24"/>
        </w:rPr>
      </w:pPr>
      <w:hyperlink w:anchor="bookmark67" w:history="1">
        <w:bookmarkStart w:id="161" w:name="_Toc30081868"/>
        <w:bookmarkStart w:id="162" w:name="_Toc30085103"/>
        <w:bookmarkStart w:id="163" w:name="_Toc34832919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5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НОРМАТИВНЫЙ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ФАКТИЧЕСКИЙ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(ДЛЯ</w:t>
        </w:r>
        <w:r w:rsidR="00017BE4" w:rsidRPr="00374368">
          <w:rPr>
            <w:spacing w:val="5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ЭКСПЛУАТАЦИОННОГО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50"/>
          <w:sz w:val="24"/>
          <w:szCs w:val="24"/>
        </w:rPr>
        <w:t xml:space="preserve"> </w:t>
      </w:r>
      <w:hyperlink w:anchor="bookmark67" w:history="1">
        <w:r w:rsidR="00017BE4" w:rsidRPr="00374368">
          <w:rPr>
            <w:spacing w:val="-2"/>
            <w:sz w:val="24"/>
            <w:szCs w:val="24"/>
          </w:rPr>
          <w:t>АВАРИЙНОГО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РЕЖИМОВ)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ЧАСОВОЙ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РАСХОД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ПОДПИТОЧНОЙ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ВОДЫ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ЗОНЕ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67" w:history="1">
        <w:r w:rsidR="00017BE4" w:rsidRPr="00374368">
          <w:rPr>
            <w:spacing w:val="-2"/>
            <w:sz w:val="24"/>
            <w:szCs w:val="24"/>
          </w:rPr>
          <w:t>ДЕЙСТВИЯ</w:t>
        </w:r>
        <w:r w:rsidR="00017BE4" w:rsidRPr="00374368">
          <w:rPr>
            <w:sz w:val="24"/>
            <w:szCs w:val="24"/>
          </w:rPr>
          <w:t xml:space="preserve"> ИСТОЧНИКОВ </w:t>
        </w:r>
        <w:r w:rsidR="00017BE4" w:rsidRPr="00374368">
          <w:rPr>
            <w:spacing w:val="-1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bookmarkEnd w:id="161"/>
        <w:bookmarkEnd w:id="162"/>
        <w:bookmarkEnd w:id="163"/>
      </w:hyperlink>
    </w:p>
    <w:p w14:paraId="51352D1A" w14:textId="77777777" w:rsidR="00017BE4" w:rsidRPr="00374368" w:rsidRDefault="00017BE4" w:rsidP="00374368">
      <w:pPr>
        <w:pStyle w:val="TableParagraph"/>
        <w:ind w:left="909"/>
      </w:pPr>
      <w:r w:rsidRPr="00374368">
        <w:lastRenderedPageBreak/>
        <w:t>Смотри таблицу 6.3.</w:t>
      </w:r>
    </w:p>
    <w:p w14:paraId="00101B70" w14:textId="77777777" w:rsidR="00017BE4" w:rsidRPr="00374368" w:rsidRDefault="00017BE4" w:rsidP="00374368">
      <w:pPr>
        <w:jc w:val="both"/>
        <w:rPr>
          <w:lang w:eastAsia="ru-RU"/>
        </w:rPr>
      </w:pPr>
    </w:p>
    <w:p w14:paraId="04F934C3" w14:textId="77777777" w:rsidR="00017BE4" w:rsidRPr="00374368" w:rsidRDefault="00EC13D0" w:rsidP="00374368">
      <w:pPr>
        <w:pStyle w:val="1"/>
        <w:ind w:left="0"/>
        <w:jc w:val="both"/>
        <w:rPr>
          <w:spacing w:val="37"/>
          <w:sz w:val="24"/>
          <w:szCs w:val="24"/>
        </w:rPr>
      </w:pPr>
      <w:hyperlink w:anchor="bookmark68" w:history="1">
        <w:bookmarkStart w:id="164" w:name="_Toc30081869"/>
        <w:bookmarkStart w:id="165" w:name="_Toc30085104"/>
        <w:bookmarkStart w:id="166" w:name="_Toc3483292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5.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СУЩЕСТВУЮЩИЙ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ПЕРСПЕКТИВНЫЙ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БАЛАНС ПРОИЗВОДИТЕЛЬНОСТИ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68" w:history="1">
        <w:r w:rsidR="00017BE4" w:rsidRPr="00374368">
          <w:rPr>
            <w:sz w:val="24"/>
            <w:szCs w:val="24"/>
          </w:rPr>
          <w:t>ВОДОПОДГОТОВИТЕЛЬНЫХ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УСТАНОВОК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ПОТЕРЬ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УЧЕТОМ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68" w:history="1">
        <w:r w:rsidR="00017BE4" w:rsidRPr="00374368">
          <w:rPr>
            <w:spacing w:val="-2"/>
            <w:sz w:val="24"/>
            <w:szCs w:val="24"/>
          </w:rPr>
          <w:t>РАЗВИТИЯ</w:t>
        </w:r>
        <w:r w:rsidR="00017BE4" w:rsidRPr="00374368">
          <w:rPr>
            <w:sz w:val="24"/>
            <w:szCs w:val="24"/>
          </w:rPr>
          <w:t xml:space="preserve"> СИСТЕМЫ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bookmarkEnd w:id="164"/>
        <w:bookmarkEnd w:id="165"/>
        <w:bookmarkEnd w:id="166"/>
      </w:hyperlink>
    </w:p>
    <w:p w14:paraId="6769E299" w14:textId="77777777" w:rsidR="00017BE4" w:rsidRPr="00374368" w:rsidRDefault="00017BE4" w:rsidP="00374368">
      <w:pPr>
        <w:jc w:val="both"/>
        <w:rPr>
          <w:lang w:eastAsia="ru-RU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017BE4" w:rsidRPr="00374368" w14:paraId="19F7BC59" w14:textId="77777777" w:rsidTr="00484DEA">
        <w:tc>
          <w:tcPr>
            <w:tcW w:w="3104" w:type="dxa"/>
            <w:shd w:val="clear" w:color="auto" w:fill="F2F2F2"/>
            <w:vAlign w:val="center"/>
          </w:tcPr>
          <w:p w14:paraId="6426F332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454CB73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Существующая производительность водоподготовительной установки, м3/час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2B1D3144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Перспективная производительность водоподготовительной установки, м3/час</w:t>
            </w:r>
          </w:p>
        </w:tc>
      </w:tr>
      <w:tr w:rsidR="00017BE4" w:rsidRPr="00374368" w14:paraId="6432D13B" w14:textId="77777777" w:rsidTr="00484DEA">
        <w:trPr>
          <w:trHeight w:val="357"/>
        </w:trPr>
        <w:tc>
          <w:tcPr>
            <w:tcW w:w="3104" w:type="dxa"/>
            <w:vAlign w:val="center"/>
          </w:tcPr>
          <w:p w14:paraId="5001501D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Котельная "Школа"</w:t>
            </w:r>
          </w:p>
        </w:tc>
        <w:tc>
          <w:tcPr>
            <w:tcW w:w="3134" w:type="dxa"/>
            <w:vAlign w:val="center"/>
          </w:tcPr>
          <w:p w14:paraId="5D6B41B3" w14:textId="77777777" w:rsidR="00017BE4" w:rsidRPr="00374368" w:rsidRDefault="00017BE4" w:rsidP="00374368">
            <w:pPr>
              <w:pStyle w:val="TableParagraph"/>
              <w:ind w:right="347"/>
              <w:jc w:val="center"/>
            </w:pPr>
            <w:r w:rsidRPr="00374368">
              <w:t>0,891</w:t>
            </w:r>
          </w:p>
        </w:tc>
        <w:tc>
          <w:tcPr>
            <w:tcW w:w="3132" w:type="dxa"/>
            <w:vAlign w:val="center"/>
          </w:tcPr>
          <w:p w14:paraId="76C44FB5" w14:textId="77777777" w:rsidR="00017BE4" w:rsidRPr="00374368" w:rsidRDefault="00017BE4" w:rsidP="00374368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374368">
              <w:t>0,891</w:t>
            </w:r>
          </w:p>
        </w:tc>
      </w:tr>
    </w:tbl>
    <w:p w14:paraId="0C91B5A7" w14:textId="77777777" w:rsidR="00017BE4" w:rsidRPr="00374368" w:rsidRDefault="00017BE4" w:rsidP="00374368">
      <w:pPr>
        <w:jc w:val="both"/>
        <w:rPr>
          <w:lang w:eastAsia="ru-RU"/>
        </w:rPr>
      </w:pPr>
    </w:p>
    <w:p w14:paraId="4CF28CC0" w14:textId="77777777" w:rsidR="00017BE4" w:rsidRPr="00374368" w:rsidRDefault="00017BE4" w:rsidP="00374368">
      <w:pPr>
        <w:jc w:val="both"/>
        <w:rPr>
          <w:lang w:eastAsia="ru-RU"/>
        </w:rPr>
      </w:pPr>
    </w:p>
    <w:p w14:paraId="100E8DBA" w14:textId="77777777" w:rsidR="00017BE4" w:rsidRPr="00374368" w:rsidRDefault="00EC13D0" w:rsidP="00374368">
      <w:pPr>
        <w:pStyle w:val="1"/>
        <w:ind w:left="0"/>
        <w:jc w:val="both"/>
        <w:rPr>
          <w:spacing w:val="-1"/>
        </w:rPr>
      </w:pPr>
      <w:hyperlink w:anchor="bookmark69" w:history="1">
        <w:bookmarkStart w:id="167" w:name="_Toc30081870"/>
        <w:bookmarkStart w:id="168" w:name="_Toc30085105"/>
        <w:bookmarkStart w:id="169" w:name="_Toc34832921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54"/>
          </w:rPr>
          <w:t xml:space="preserve"> </w:t>
        </w:r>
        <w:r w:rsidR="00017BE4" w:rsidRPr="00374368">
          <w:rPr>
            <w:spacing w:val="2"/>
          </w:rPr>
          <w:t>7.</w:t>
        </w:r>
        <w:r w:rsidR="00017BE4" w:rsidRPr="00374368">
          <w:rPr>
            <w:spacing w:val="44"/>
          </w:rPr>
          <w:t xml:space="preserve"> </w:t>
        </w:r>
        <w:r w:rsidR="00017BE4" w:rsidRPr="00374368">
          <w:t>ПРЕДЛОЖЕНИЯ</w:t>
        </w:r>
        <w:r w:rsidR="00017BE4" w:rsidRPr="00374368">
          <w:rPr>
            <w:spacing w:val="48"/>
          </w:rPr>
          <w:t xml:space="preserve"> </w:t>
        </w:r>
        <w:r w:rsidR="00017BE4" w:rsidRPr="00374368">
          <w:t>ПО</w:t>
        </w:r>
        <w:r w:rsidR="00017BE4" w:rsidRPr="00374368">
          <w:rPr>
            <w:spacing w:val="54"/>
          </w:rPr>
          <w:t xml:space="preserve"> </w:t>
        </w:r>
        <w:r w:rsidR="00017BE4" w:rsidRPr="00374368">
          <w:rPr>
            <w:spacing w:val="-1"/>
          </w:rPr>
          <w:t>СТРОИТЕЛЬСТВУ,</w:t>
        </w:r>
        <w:r w:rsidR="00017BE4" w:rsidRPr="00374368">
          <w:rPr>
            <w:spacing w:val="52"/>
          </w:rPr>
          <w:t xml:space="preserve"> </w:t>
        </w:r>
        <w:r w:rsidR="00017BE4" w:rsidRPr="00374368">
          <w:t>РЕКОНСТРУКЦИИ</w:t>
        </w:r>
        <w:r w:rsidR="00017BE4" w:rsidRPr="00374368">
          <w:rPr>
            <w:spacing w:val="45"/>
          </w:rPr>
          <w:t xml:space="preserve"> </w:t>
        </w:r>
        <w:r w:rsidR="00017BE4" w:rsidRPr="00374368">
          <w:t>И</w:t>
        </w:r>
      </w:hyperlink>
      <w:r w:rsidR="00017BE4" w:rsidRPr="00374368">
        <w:rPr>
          <w:spacing w:val="26"/>
        </w:rPr>
        <w:t xml:space="preserve"> </w:t>
      </w:r>
      <w:hyperlink w:anchor="bookmark69" w:history="1">
        <w:r w:rsidR="00017BE4" w:rsidRPr="00374368">
          <w:rPr>
            <w:spacing w:val="-1"/>
          </w:rPr>
          <w:t>ТЕХНИЧЕСКОМУ</w:t>
        </w:r>
        <w:r w:rsidR="00017BE4" w:rsidRPr="00374368">
          <w:t xml:space="preserve"> </w:t>
        </w:r>
        <w:r w:rsidR="00017BE4" w:rsidRPr="00374368">
          <w:rPr>
            <w:spacing w:val="-1"/>
          </w:rPr>
          <w:t>ПЕРЕВООРУЖЕНИЮ</w:t>
        </w:r>
        <w:r w:rsidR="00017BE4" w:rsidRPr="00374368">
          <w:t xml:space="preserve"> </w:t>
        </w:r>
        <w:r w:rsidR="00017BE4" w:rsidRPr="00374368">
          <w:rPr>
            <w:spacing w:val="-1"/>
          </w:rPr>
          <w:t>ИСТОЧНИКОВ</w:t>
        </w:r>
        <w:r w:rsidR="00017BE4" w:rsidRPr="00374368">
          <w:rPr>
            <w:spacing w:val="9"/>
          </w:rPr>
          <w:t xml:space="preserve"> </w:t>
        </w:r>
        <w:r w:rsidR="00017BE4" w:rsidRPr="00374368">
          <w:rPr>
            <w:spacing w:val="-2"/>
          </w:rPr>
          <w:t>ТЕПЛОВОЙ</w:t>
        </w:r>
        <w:r w:rsidR="00017BE4" w:rsidRPr="00374368">
          <w:rPr>
            <w:spacing w:val="-4"/>
          </w:rPr>
          <w:t xml:space="preserve"> </w:t>
        </w:r>
        <w:r w:rsidR="00017BE4" w:rsidRPr="00374368">
          <w:t>ЭНЕРГИИ</w:t>
        </w:r>
        <w:bookmarkEnd w:id="167"/>
        <w:bookmarkEnd w:id="168"/>
        <w:bookmarkEnd w:id="169"/>
      </w:hyperlink>
    </w:p>
    <w:p w14:paraId="195FC23C" w14:textId="77777777" w:rsidR="00017BE4" w:rsidRPr="00374368" w:rsidRDefault="00EC13D0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70" w:history="1">
        <w:bookmarkStart w:id="170" w:name="_Toc30081871"/>
        <w:bookmarkStart w:id="171" w:name="_Toc30085106"/>
        <w:bookmarkStart w:id="172" w:name="_Toc34832922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ОПИСАНИЕ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УСЛОВИЙ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ЦЕНТРАЛИЗОВАННОГО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70" w:history="1">
        <w:r w:rsidR="00017BE4" w:rsidRPr="00374368">
          <w:rPr>
            <w:spacing w:val="-1"/>
            <w:sz w:val="24"/>
            <w:szCs w:val="24"/>
          </w:rPr>
          <w:t>ТЕПЛОСНАБЖЕНИЯ,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ИНДИВИДУАЛЬНОГО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ТЕПЛОСНАБЖЕНИЯ,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ТАКЖЕ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70" w:history="1">
        <w:r w:rsidR="00017BE4" w:rsidRPr="00374368">
          <w:rPr>
            <w:spacing w:val="-2"/>
            <w:sz w:val="24"/>
            <w:szCs w:val="24"/>
          </w:rPr>
          <w:t>ПОКВАРТИРНОГО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ОТОПЛЕНИЯ</w:t>
        </w:r>
        <w:bookmarkEnd w:id="170"/>
        <w:bookmarkEnd w:id="171"/>
        <w:bookmarkEnd w:id="172"/>
      </w:hyperlink>
    </w:p>
    <w:p w14:paraId="09AB2AFA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069C6E9F" w14:textId="77777777" w:rsidR="00017BE4" w:rsidRPr="00374368" w:rsidRDefault="00017BE4" w:rsidP="00374368">
      <w:pPr>
        <w:jc w:val="both"/>
        <w:rPr>
          <w:lang w:eastAsia="ru-RU"/>
        </w:rPr>
      </w:pPr>
    </w:p>
    <w:p w14:paraId="3A4C8D46" w14:textId="77777777" w:rsidR="00017BE4" w:rsidRPr="00374368" w:rsidRDefault="00017BE4" w:rsidP="00374368">
      <w:pPr>
        <w:jc w:val="both"/>
        <w:rPr>
          <w:lang w:eastAsia="ru-RU"/>
        </w:rPr>
      </w:pPr>
    </w:p>
    <w:p w14:paraId="25D48328" w14:textId="77777777" w:rsidR="00017BE4" w:rsidRPr="00374368" w:rsidRDefault="00EC13D0" w:rsidP="00374368">
      <w:pPr>
        <w:pStyle w:val="1"/>
        <w:ind w:left="0"/>
        <w:jc w:val="both"/>
        <w:rPr>
          <w:sz w:val="24"/>
          <w:szCs w:val="24"/>
        </w:rPr>
      </w:pPr>
      <w:hyperlink w:anchor="bookmark71" w:history="1">
        <w:bookmarkStart w:id="173" w:name="_Toc30081872"/>
        <w:bookmarkStart w:id="174" w:name="_Toc30085107"/>
        <w:bookmarkStart w:id="175" w:name="_Toc3483292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ОПИСАНИЕ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ТЕКУЩЕЙ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СИТУАЦИИ,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СВЯЗАННОЙ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РАНЕЕ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ПРИНЯТЫМИ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55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pacing w:val="-2"/>
            <w:sz w:val="24"/>
            <w:szCs w:val="24"/>
          </w:rPr>
          <w:t>СООТВЕТСТВИИ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4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ЗАКОНОДАТЕЛЬСТВОМ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РОССИЙСКОЙ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ФЕДЕРАЦИИ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</w:t>
        </w:r>
      </w:hyperlink>
      <w:r w:rsidR="00017BE4" w:rsidRPr="00374368">
        <w:rPr>
          <w:spacing w:val="61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pacing w:val="-2"/>
            <w:sz w:val="24"/>
            <w:szCs w:val="24"/>
          </w:rPr>
          <w:t>ЭЛЕКТРОЭНЕРГЕТИКЕ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РЕШЕНИЯМИ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ОТНЕСЕНИИ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ГЕНЕРИРУЮЩИХ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ОБЪЕКТОВ</w:t>
        </w:r>
      </w:hyperlink>
      <w:r w:rsidR="00017BE4" w:rsidRPr="00374368">
        <w:rPr>
          <w:spacing w:val="71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ГЕНЕРИРУЮЩИМ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ОБЪЕКТАМ,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МОЩНОСТЬ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КОТОРЫХ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ПОСТАВЛЯЕТСЯ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30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pacing w:val="-2"/>
            <w:sz w:val="24"/>
            <w:szCs w:val="24"/>
          </w:rPr>
          <w:t>ВЫНУЖДЕННОМ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РЕЖИМЕ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ЦЕЛЯХ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ОБЕСПЕЧЕНИЯ НАДЕЖНОГО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71" w:history="1">
        <w:r w:rsidR="00017BE4" w:rsidRPr="00374368">
          <w:rPr>
            <w:sz w:val="24"/>
            <w:szCs w:val="24"/>
          </w:rPr>
          <w:t xml:space="preserve">ТЕПЛОСНАБЖЕНИЯ </w:t>
        </w:r>
        <w:r w:rsidR="00017BE4" w:rsidRPr="00374368">
          <w:rPr>
            <w:spacing w:val="-2"/>
            <w:sz w:val="24"/>
            <w:szCs w:val="24"/>
          </w:rPr>
          <w:t>ПОТРЕБИТЕЛЕЙ</w:t>
        </w:r>
        <w:bookmarkEnd w:id="173"/>
        <w:bookmarkEnd w:id="174"/>
        <w:bookmarkEnd w:id="175"/>
      </w:hyperlink>
    </w:p>
    <w:p w14:paraId="64B86F5E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12956130" w14:textId="77777777" w:rsidR="00017BE4" w:rsidRPr="00374368" w:rsidRDefault="00017BE4" w:rsidP="00374368">
      <w:pPr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07BE2178" w14:textId="77777777" w:rsidR="00017BE4" w:rsidRPr="00374368" w:rsidRDefault="00017BE4" w:rsidP="0037436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16A075" w14:textId="77777777" w:rsidR="00017BE4" w:rsidRPr="00374368" w:rsidRDefault="00EC13D0" w:rsidP="00374368">
      <w:pPr>
        <w:pStyle w:val="1"/>
        <w:ind w:left="0"/>
        <w:jc w:val="both"/>
        <w:rPr>
          <w:spacing w:val="53"/>
          <w:sz w:val="24"/>
          <w:szCs w:val="24"/>
        </w:rPr>
      </w:pPr>
      <w:hyperlink w:anchor="bookmark72" w:history="1">
        <w:bookmarkStart w:id="176" w:name="_Toc30081873"/>
        <w:bookmarkStart w:id="177" w:name="_Toc30085108"/>
        <w:bookmarkStart w:id="178" w:name="_Toc3483292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АНАЛИЗ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НАДЕЖНОСТИ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КАЧЕСТВА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СЛУЧАЕВ</w:t>
        </w:r>
      </w:hyperlink>
      <w:r w:rsidR="00017BE4" w:rsidRPr="00374368">
        <w:rPr>
          <w:spacing w:val="6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pacing w:val="-2"/>
            <w:sz w:val="24"/>
            <w:szCs w:val="24"/>
          </w:rPr>
          <w:t>ОТНЕСЕНИЯ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ГЕНЕРИРУЮЩЕГО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ОБЪЕКТАМ,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ВЫВОД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ЭКСПЛУАТАЦИИ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МОЖЕТ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ПРИВЕСТИ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НАРУШЕНИЮ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НАДЕЖНОСТИ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(ПРИ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ОТНЕСЕНИИ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ТАКОГО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ГЕНЕРИРУЮЩЕГО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ОБЪЕКТА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pacing w:val="-2"/>
            <w:sz w:val="24"/>
            <w:szCs w:val="24"/>
          </w:rPr>
          <w:t>ОБЪЕКТАМ,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ЭЛЕКТРИЧЕСКАЯ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МОЩНОСТЬ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ПОСТАВЛЯЕТСЯ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73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pacing w:val="-2"/>
            <w:sz w:val="24"/>
            <w:szCs w:val="24"/>
          </w:rPr>
          <w:t>ВЫНУЖДЕНОМ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РЕЖИМЕ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ЦЕЛЯХ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ОБЕСПЕЧЕНИЯ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НАДЕЖНОГО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ПОТРЕБИТЕЛЕЙ,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СООТВЕТСТВУЮЩЕМ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ГОДУ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ДОЛГОСРОЧНОГО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КОНКУРЕНТНОГО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ОТБОРА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ОПТОВОМ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РЫНКЕ</w:t>
        </w:r>
      </w:hyperlink>
      <w:r w:rsidR="00017BE4" w:rsidRPr="00374368">
        <w:rPr>
          <w:spacing w:val="2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(МОЩНОСТИ)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СООТВЕТСТВУЮЩИЙ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ПЕРИОД),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pacing w:val="-2"/>
            <w:sz w:val="24"/>
            <w:szCs w:val="24"/>
          </w:rPr>
          <w:t>СООТВЕТСТВИИ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МЕТОДИЧЕСКИМИ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УКАЗАНИЯМИ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РАЗРАБОТКЕ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СХЕМ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72" w:history="1">
        <w:r w:rsidR="00017BE4" w:rsidRPr="00374368">
          <w:rPr>
            <w:sz w:val="24"/>
            <w:szCs w:val="24"/>
          </w:rPr>
          <w:t>ТЕПЛОСНАБЖЕНИЯ</w:t>
        </w:r>
        <w:bookmarkEnd w:id="176"/>
        <w:bookmarkEnd w:id="177"/>
        <w:bookmarkEnd w:id="178"/>
        <w:r w:rsidR="00017BE4" w:rsidRPr="00374368">
          <w:rPr>
            <w:sz w:val="24"/>
            <w:szCs w:val="24"/>
          </w:rPr>
          <w:tab/>
        </w:r>
      </w:hyperlink>
    </w:p>
    <w:p w14:paraId="13167442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5F76D3F4" w14:textId="77777777" w:rsidR="00017BE4" w:rsidRPr="00374368" w:rsidRDefault="00017BE4" w:rsidP="00374368">
      <w:pPr>
        <w:jc w:val="both"/>
        <w:rPr>
          <w:lang w:eastAsia="ru-RU"/>
        </w:rPr>
      </w:pPr>
    </w:p>
    <w:p w14:paraId="6CAE1885" w14:textId="77777777" w:rsidR="00017BE4" w:rsidRPr="00374368" w:rsidRDefault="00017BE4" w:rsidP="00374368">
      <w:pPr>
        <w:pStyle w:val="1"/>
        <w:ind w:left="0"/>
        <w:jc w:val="both"/>
      </w:pPr>
    </w:p>
    <w:p w14:paraId="6DEFA132" w14:textId="77777777" w:rsidR="00017BE4" w:rsidRPr="00374368" w:rsidRDefault="00EC13D0" w:rsidP="00374368">
      <w:pPr>
        <w:pStyle w:val="1"/>
        <w:ind w:left="0"/>
        <w:jc w:val="both"/>
        <w:rPr>
          <w:spacing w:val="33"/>
          <w:sz w:val="24"/>
          <w:szCs w:val="24"/>
        </w:rPr>
      </w:pPr>
      <w:hyperlink w:anchor="bookmark73" w:history="1">
        <w:bookmarkStart w:id="179" w:name="_Toc30081874"/>
        <w:bookmarkStart w:id="180" w:name="_Toc30085109"/>
        <w:bookmarkStart w:id="181" w:name="_Toc34832925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ПРЕДЛАГАЕМЫХ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СТРОИТЕЛЬСТВА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ИСТОЧНИКОВ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73" w:history="1"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ФУНКЦИОНИРУЮЩИХ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РЕЖИМЕ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КОМБИНИРОВАННОЙ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73" w:history="1">
        <w:r w:rsidR="00017BE4" w:rsidRPr="00374368">
          <w:rPr>
            <w:spacing w:val="-2"/>
            <w:sz w:val="24"/>
            <w:szCs w:val="24"/>
          </w:rPr>
          <w:t>ВЫРАБОТКОЙ</w:t>
        </w:r>
        <w:r w:rsidR="00017BE4" w:rsidRPr="00374368">
          <w:rPr>
            <w:spacing w:val="6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z w:val="24"/>
            <w:szCs w:val="24"/>
          </w:rPr>
          <w:t xml:space="preserve"> ЭНЕРГИИ,</w:t>
        </w:r>
        <w:r w:rsidR="00017BE4" w:rsidRPr="00374368">
          <w:rPr>
            <w:spacing w:val="5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ОБЕСПЕЧЕНИЯ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73" w:history="1">
        <w:r w:rsidR="00017BE4" w:rsidRPr="00374368">
          <w:rPr>
            <w:spacing w:val="-2"/>
            <w:sz w:val="24"/>
            <w:szCs w:val="24"/>
          </w:rPr>
          <w:t>ПЕРСПЕКТИВНЫХ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НАГРУЗОК</w:t>
        </w:r>
        <w:bookmarkEnd w:id="179"/>
        <w:bookmarkEnd w:id="180"/>
        <w:bookmarkEnd w:id="181"/>
      </w:hyperlink>
    </w:p>
    <w:p w14:paraId="1D07F72C" w14:textId="77777777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Так как перспективный прирост тепловой нагрузки отсутствует и полностью покрывается за счет установленной тепловой мощности существующего оборудования источников, строительство новых источников тепловой энергии не требуется.</w:t>
      </w:r>
    </w:p>
    <w:p w14:paraId="55A21E23" w14:textId="77777777" w:rsidR="00017BE4" w:rsidRPr="00374368" w:rsidRDefault="00017BE4" w:rsidP="00374368">
      <w:pPr>
        <w:jc w:val="both"/>
        <w:rPr>
          <w:lang w:eastAsia="ru-RU"/>
        </w:rPr>
      </w:pPr>
    </w:p>
    <w:p w14:paraId="476B05AC" w14:textId="77777777" w:rsidR="00017BE4" w:rsidRPr="00374368" w:rsidRDefault="00EC13D0" w:rsidP="00374368">
      <w:pPr>
        <w:pStyle w:val="1"/>
        <w:ind w:left="0"/>
        <w:jc w:val="both"/>
        <w:rPr>
          <w:spacing w:val="59"/>
          <w:sz w:val="24"/>
          <w:szCs w:val="24"/>
        </w:rPr>
      </w:pPr>
      <w:hyperlink w:anchor="bookmark74" w:history="1">
        <w:bookmarkStart w:id="182" w:name="_Toc30081875"/>
        <w:bookmarkStart w:id="183" w:name="_Toc30085110"/>
        <w:bookmarkStart w:id="184" w:name="_Toc34832926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5.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 РЕКОНСТРУКЦИИ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ДЕЙСТВУЮЩИХ</w:t>
        </w:r>
      </w:hyperlink>
      <w:r w:rsidR="00017BE4" w:rsidRPr="00374368">
        <w:rPr>
          <w:spacing w:val="65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ФУНКЦИОНИРУЮЩИХ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РЕЖИМЕ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z w:val="24"/>
            <w:szCs w:val="24"/>
          </w:rPr>
          <w:t>КОМБИНИРОВАННОЙ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ВЫРАБОТКИ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pacing w:val="-2"/>
            <w:sz w:val="24"/>
            <w:szCs w:val="24"/>
          </w:rPr>
          <w:t xml:space="preserve">ВЫРАБОТКОЙ </w:t>
        </w:r>
        <w:r w:rsidR="00017BE4" w:rsidRPr="00374368">
          <w:rPr>
            <w:sz w:val="24"/>
            <w:szCs w:val="24"/>
          </w:rPr>
          <w:t xml:space="preserve">ЭЛЕКТРОЭНЕРГИИ </w:t>
        </w:r>
        <w:r w:rsidR="00017BE4" w:rsidRPr="00374368">
          <w:rPr>
            <w:w w:val="95"/>
            <w:sz w:val="24"/>
            <w:szCs w:val="24"/>
          </w:rPr>
          <w:t>НА</w:t>
        </w:r>
        <w:r w:rsidR="00017BE4" w:rsidRPr="00374368">
          <w:rPr>
            <w:w w:val="95"/>
            <w:sz w:val="24"/>
            <w:szCs w:val="24"/>
          </w:rPr>
          <w:tab/>
          <w:t xml:space="preserve">СОБСТВЕННЫЕ </w:t>
        </w:r>
        <w:r w:rsidR="00017BE4" w:rsidRPr="00374368">
          <w:rPr>
            <w:sz w:val="24"/>
            <w:szCs w:val="24"/>
          </w:rPr>
          <w:t>НУЖДЫ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z w:val="24"/>
            <w:szCs w:val="24"/>
          </w:rPr>
          <w:t>ТЕПЛОСНАБЖАЮЩЕЙ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ОТНОШЕНИИ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ИСТОЧНИКА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</w:hyperlink>
      <w:r w:rsidR="00017BE4" w:rsidRPr="00374368">
        <w:rPr>
          <w:spacing w:val="59"/>
          <w:sz w:val="24"/>
          <w:szCs w:val="24"/>
        </w:rPr>
        <w:t xml:space="preserve"> </w:t>
      </w:r>
      <w:hyperlink w:anchor="bookmark74" w:history="1"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БАЗЕ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НАГРУЗОК</w:t>
        </w:r>
        <w:bookmarkEnd w:id="182"/>
        <w:bookmarkEnd w:id="183"/>
        <w:bookmarkEnd w:id="184"/>
        <w:r w:rsidR="00017BE4" w:rsidRPr="00374368">
          <w:rPr>
            <w:sz w:val="24"/>
            <w:szCs w:val="24"/>
          </w:rPr>
          <w:tab/>
        </w:r>
      </w:hyperlink>
    </w:p>
    <w:p w14:paraId="6FC572F8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04D88BFC" w14:textId="77777777" w:rsidR="00017BE4" w:rsidRPr="00374368" w:rsidRDefault="00017BE4" w:rsidP="00374368">
      <w:pPr>
        <w:jc w:val="both"/>
        <w:rPr>
          <w:lang w:eastAsia="ru-RU"/>
        </w:rPr>
      </w:pPr>
    </w:p>
    <w:p w14:paraId="027EE7A4" w14:textId="77777777" w:rsidR="00017BE4" w:rsidRPr="00374368" w:rsidRDefault="00017BE4" w:rsidP="00374368">
      <w:pPr>
        <w:jc w:val="both"/>
        <w:rPr>
          <w:lang w:eastAsia="ru-RU"/>
        </w:rPr>
      </w:pPr>
    </w:p>
    <w:p w14:paraId="59892EAE" w14:textId="77777777" w:rsidR="00017BE4" w:rsidRPr="00374368" w:rsidRDefault="00EC13D0" w:rsidP="00374368">
      <w:pPr>
        <w:pStyle w:val="2"/>
        <w:ind w:left="0" w:firstLine="0"/>
        <w:jc w:val="both"/>
        <w:rPr>
          <w:spacing w:val="37"/>
        </w:rPr>
      </w:pPr>
      <w:hyperlink w:anchor="bookmark75" w:history="1">
        <w:bookmarkStart w:id="185" w:name="_Toc30081876"/>
        <w:bookmarkStart w:id="186" w:name="_Toc30085111"/>
        <w:bookmarkStart w:id="187" w:name="_Toc34832927"/>
        <w:r w:rsidR="00017BE4" w:rsidRPr="00374368">
          <w:rPr>
            <w:spacing w:val="-1"/>
          </w:rPr>
          <w:t>Часть</w:t>
        </w:r>
        <w:r w:rsidR="00017BE4" w:rsidRPr="00374368">
          <w:rPr>
            <w:spacing w:val="-6"/>
          </w:rPr>
          <w:t xml:space="preserve"> </w:t>
        </w:r>
        <w:r w:rsidR="00017BE4" w:rsidRPr="00374368">
          <w:rPr>
            <w:spacing w:val="-3"/>
          </w:rPr>
          <w:t>6.</w:t>
        </w:r>
        <w:r w:rsidR="00017BE4" w:rsidRPr="00374368">
          <w:rPr>
            <w:spacing w:val="-5"/>
          </w:rPr>
          <w:t xml:space="preserve"> </w:t>
        </w:r>
        <w:r w:rsidR="00017BE4" w:rsidRPr="00374368">
          <w:t>ОБОСНОВАНИЕ</w:t>
        </w:r>
        <w:r w:rsidR="00017BE4" w:rsidRPr="00374368">
          <w:rPr>
            <w:spacing w:val="-6"/>
          </w:rPr>
          <w:t xml:space="preserve"> </w:t>
        </w:r>
        <w:r w:rsidR="00017BE4" w:rsidRPr="00374368">
          <w:rPr>
            <w:spacing w:val="-1"/>
          </w:rPr>
          <w:t>ПРЕДЛОЖЕНИЙ</w:t>
        </w:r>
        <w:r w:rsidR="00017BE4" w:rsidRPr="00374368">
          <w:rPr>
            <w:spacing w:val="-3"/>
          </w:rPr>
          <w:t xml:space="preserve"> </w:t>
        </w:r>
        <w:r w:rsidR="00017BE4" w:rsidRPr="00374368">
          <w:t>ПО</w:t>
        </w:r>
        <w:r w:rsidR="00017BE4" w:rsidRPr="00374368">
          <w:rPr>
            <w:spacing w:val="-4"/>
          </w:rPr>
          <w:t xml:space="preserve"> </w:t>
        </w:r>
        <w:r w:rsidR="00017BE4" w:rsidRPr="00374368">
          <w:t xml:space="preserve">ПЕРЕОБОРУДОВАНИЮ </w:t>
        </w:r>
        <w:r w:rsidR="00017BE4" w:rsidRPr="00374368">
          <w:rPr>
            <w:spacing w:val="-1"/>
          </w:rPr>
          <w:t>КОТЕЛЬНЫХ</w:t>
        </w:r>
        <w:r w:rsidR="00017BE4" w:rsidRPr="00374368">
          <w:rPr>
            <w:spacing w:val="-3"/>
          </w:rPr>
          <w:t xml:space="preserve"> </w:t>
        </w:r>
        <w:r w:rsidR="00017BE4" w:rsidRPr="00374368">
          <w:t>В</w:t>
        </w:r>
      </w:hyperlink>
      <w:r w:rsidR="00017BE4" w:rsidRPr="00374368">
        <w:rPr>
          <w:spacing w:val="35"/>
        </w:rPr>
        <w:t xml:space="preserve"> </w:t>
      </w:r>
      <w:hyperlink w:anchor="bookmark75" w:history="1">
        <w:r w:rsidR="00017BE4" w:rsidRPr="00374368">
          <w:rPr>
            <w:spacing w:val="-2"/>
          </w:rPr>
          <w:t>ИСТОЧНИКИ</w:t>
        </w:r>
        <w:r w:rsidR="00017BE4" w:rsidRPr="00374368">
          <w:rPr>
            <w:spacing w:val="14"/>
          </w:rPr>
          <w:t xml:space="preserve"> </w:t>
        </w:r>
        <w:r w:rsidR="00017BE4" w:rsidRPr="00374368">
          <w:rPr>
            <w:spacing w:val="-1"/>
          </w:rPr>
          <w:t>ТЕПЛОВОЙ</w:t>
        </w:r>
        <w:r w:rsidR="00017BE4" w:rsidRPr="00374368">
          <w:rPr>
            <w:spacing w:val="4"/>
          </w:rPr>
          <w:t xml:space="preserve"> </w:t>
        </w:r>
        <w:r w:rsidR="00017BE4" w:rsidRPr="00374368">
          <w:rPr>
            <w:spacing w:val="-1"/>
          </w:rPr>
          <w:t>ЭНЕРГИИ,</w:t>
        </w:r>
        <w:r w:rsidR="00017BE4" w:rsidRPr="00374368">
          <w:rPr>
            <w:spacing w:val="2"/>
          </w:rPr>
          <w:t xml:space="preserve"> </w:t>
        </w:r>
        <w:r w:rsidR="00017BE4" w:rsidRPr="00374368">
          <w:t>ФУНКЦИОНИРУЮЩИЕ</w:t>
        </w:r>
        <w:r w:rsidR="00017BE4" w:rsidRPr="00374368">
          <w:rPr>
            <w:spacing w:val="11"/>
          </w:rPr>
          <w:t xml:space="preserve"> </w:t>
        </w:r>
        <w:r w:rsidR="00017BE4" w:rsidRPr="00374368">
          <w:t>В</w:t>
        </w:r>
        <w:r w:rsidR="00017BE4" w:rsidRPr="00374368">
          <w:rPr>
            <w:spacing w:val="58"/>
          </w:rPr>
          <w:t xml:space="preserve"> </w:t>
        </w:r>
        <w:r w:rsidR="00017BE4" w:rsidRPr="00374368">
          <w:rPr>
            <w:spacing w:val="-1"/>
          </w:rPr>
          <w:t>РЕЖИМЕ</w:t>
        </w:r>
      </w:hyperlink>
      <w:r w:rsidR="00017BE4" w:rsidRPr="00374368">
        <w:rPr>
          <w:spacing w:val="41"/>
        </w:rPr>
        <w:t xml:space="preserve"> </w:t>
      </w:r>
      <w:hyperlink w:anchor="bookmark75" w:history="1">
        <w:r w:rsidR="00017BE4" w:rsidRPr="00374368">
          <w:rPr>
            <w:spacing w:val="-1"/>
          </w:rPr>
          <w:t>КОМБИНИРОВАННОЙ</w:t>
        </w:r>
        <w:r w:rsidR="00017BE4" w:rsidRPr="00374368">
          <w:rPr>
            <w:spacing w:val="23"/>
          </w:rPr>
          <w:t xml:space="preserve"> </w:t>
        </w:r>
        <w:r w:rsidR="00017BE4" w:rsidRPr="00374368">
          <w:rPr>
            <w:spacing w:val="-2"/>
          </w:rPr>
          <w:t>ВЫРАБОТКИ</w:t>
        </w:r>
        <w:r w:rsidR="00017BE4" w:rsidRPr="00374368">
          <w:rPr>
            <w:spacing w:val="13"/>
          </w:rPr>
          <w:t xml:space="preserve"> </w:t>
        </w:r>
        <w:r w:rsidR="00017BE4" w:rsidRPr="00374368">
          <w:rPr>
            <w:spacing w:val="-1"/>
          </w:rPr>
          <w:t>ЭЛЕКТРИЧЕСКОЙ</w:t>
        </w:r>
        <w:r w:rsidR="00017BE4" w:rsidRPr="00374368">
          <w:rPr>
            <w:spacing w:val="3"/>
          </w:rPr>
          <w:t xml:space="preserve"> </w:t>
        </w:r>
        <w:r w:rsidR="00017BE4" w:rsidRPr="00374368">
          <w:t>И</w:t>
        </w:r>
        <w:r w:rsidR="00017BE4" w:rsidRPr="00374368">
          <w:rPr>
            <w:spacing w:val="23"/>
          </w:rPr>
          <w:t xml:space="preserve"> </w:t>
        </w:r>
        <w:r w:rsidR="00017BE4" w:rsidRPr="00374368">
          <w:rPr>
            <w:spacing w:val="-2"/>
          </w:rPr>
          <w:t>ТЕПЛОВОЙ</w:t>
        </w:r>
        <w:r w:rsidR="00017BE4" w:rsidRPr="00374368">
          <w:rPr>
            <w:spacing w:val="12"/>
          </w:rPr>
          <w:t xml:space="preserve"> </w:t>
        </w:r>
        <w:r w:rsidR="00017BE4" w:rsidRPr="00374368">
          <w:rPr>
            <w:spacing w:val="-1"/>
          </w:rPr>
          <w:t>ЭНЕРГИИ,</w:t>
        </w:r>
        <w:r w:rsidR="00017BE4" w:rsidRPr="00374368">
          <w:rPr>
            <w:spacing w:val="11"/>
          </w:rPr>
          <w:t xml:space="preserve"> </w:t>
        </w:r>
        <w:r w:rsidR="00017BE4" w:rsidRPr="00374368">
          <w:t>С</w:t>
        </w:r>
      </w:hyperlink>
      <w:r w:rsidR="00017BE4" w:rsidRPr="00374368">
        <w:rPr>
          <w:spacing w:val="35"/>
        </w:rPr>
        <w:t xml:space="preserve"> </w:t>
      </w:r>
      <w:hyperlink w:anchor="bookmark75" w:history="1">
        <w:r w:rsidR="00017BE4" w:rsidRPr="00374368">
          <w:rPr>
            <w:spacing w:val="-2"/>
          </w:rPr>
          <w:t>ВЫРАБОТКОЙ</w:t>
        </w:r>
        <w:r w:rsidR="00017BE4" w:rsidRPr="00374368">
          <w:rPr>
            <w:spacing w:val="-2"/>
          </w:rPr>
          <w:tab/>
        </w:r>
        <w:r w:rsidR="00017BE4" w:rsidRPr="00374368">
          <w:rPr>
            <w:spacing w:val="-1"/>
          </w:rPr>
          <w:t xml:space="preserve">ЭЛЕКТРОЭНЕРГИИ </w:t>
        </w:r>
        <w:r w:rsidR="00017BE4" w:rsidRPr="00374368">
          <w:rPr>
            <w:w w:val="95"/>
          </w:rPr>
          <w:t xml:space="preserve">НА </w:t>
        </w:r>
        <w:r w:rsidR="00017BE4" w:rsidRPr="00374368">
          <w:rPr>
            <w:spacing w:val="-1"/>
            <w:w w:val="95"/>
          </w:rPr>
          <w:t>СОБСТВЕННЫЕ</w:t>
        </w:r>
        <w:r w:rsidR="00017BE4" w:rsidRPr="00374368">
          <w:rPr>
            <w:spacing w:val="-1"/>
            <w:w w:val="95"/>
          </w:rPr>
          <w:tab/>
        </w:r>
        <w:r w:rsidR="00017BE4" w:rsidRPr="00374368">
          <w:rPr>
            <w:spacing w:val="-1"/>
          </w:rPr>
          <w:t>НУЖДЫ</w:t>
        </w:r>
      </w:hyperlink>
      <w:r w:rsidR="00017BE4" w:rsidRPr="00374368">
        <w:rPr>
          <w:spacing w:val="53"/>
        </w:rPr>
        <w:t xml:space="preserve"> </w:t>
      </w:r>
      <w:hyperlink w:anchor="bookmark75" w:history="1">
        <w:r w:rsidR="00017BE4" w:rsidRPr="00374368">
          <w:rPr>
            <w:spacing w:val="-1"/>
          </w:rPr>
          <w:t>ТЕПЛОСНАБЖАЮЩЕЙ</w:t>
        </w:r>
        <w:r w:rsidR="00017BE4" w:rsidRPr="00374368">
          <w:rPr>
            <w:spacing w:val="13"/>
          </w:rPr>
          <w:t xml:space="preserve"> </w:t>
        </w:r>
        <w:r w:rsidR="00017BE4" w:rsidRPr="00374368">
          <w:rPr>
            <w:spacing w:val="-1"/>
          </w:rPr>
          <w:t>ОРГАНИЗАЦИИ</w:t>
        </w:r>
        <w:r w:rsidR="00017BE4" w:rsidRPr="00374368">
          <w:rPr>
            <w:spacing w:val="22"/>
          </w:rPr>
          <w:t xml:space="preserve"> </w:t>
        </w:r>
        <w:r w:rsidR="00017BE4" w:rsidRPr="00374368">
          <w:t>В</w:t>
        </w:r>
        <w:r w:rsidR="00017BE4" w:rsidRPr="00374368">
          <w:rPr>
            <w:spacing w:val="17"/>
          </w:rPr>
          <w:t xml:space="preserve"> </w:t>
        </w:r>
        <w:r w:rsidR="00017BE4" w:rsidRPr="00374368">
          <w:t>ОТНОШЕНИИ</w:t>
        </w:r>
        <w:r w:rsidR="00017BE4" w:rsidRPr="00374368">
          <w:rPr>
            <w:spacing w:val="13"/>
          </w:rPr>
          <w:t xml:space="preserve"> </w:t>
        </w:r>
        <w:r w:rsidR="00017BE4" w:rsidRPr="00374368">
          <w:rPr>
            <w:spacing w:val="-1"/>
          </w:rPr>
          <w:t>ИСТОЧНИКА</w:t>
        </w:r>
        <w:r w:rsidR="00017BE4" w:rsidRPr="00374368">
          <w:rPr>
            <w:spacing w:val="23"/>
          </w:rPr>
          <w:t xml:space="preserve"> </w:t>
        </w:r>
        <w:r w:rsidR="00017BE4" w:rsidRPr="00374368">
          <w:rPr>
            <w:spacing w:val="-1"/>
          </w:rPr>
          <w:t>ТЕПЛОВОЙ</w:t>
        </w:r>
      </w:hyperlink>
      <w:r w:rsidR="00017BE4" w:rsidRPr="00374368">
        <w:rPr>
          <w:spacing w:val="57"/>
        </w:rPr>
        <w:t xml:space="preserve"> </w:t>
      </w:r>
      <w:hyperlink w:anchor="bookmark75" w:history="1">
        <w:r w:rsidR="00017BE4" w:rsidRPr="00374368">
          <w:rPr>
            <w:spacing w:val="-1"/>
          </w:rPr>
          <w:t>ЭНЕРГИИ,</w:t>
        </w:r>
        <w:r w:rsidR="00017BE4" w:rsidRPr="00374368">
          <w:rPr>
            <w:spacing w:val="45"/>
          </w:rPr>
          <w:t xml:space="preserve"> </w:t>
        </w:r>
        <w:r w:rsidR="00017BE4" w:rsidRPr="00374368">
          <w:t>НА</w:t>
        </w:r>
        <w:r w:rsidR="00017BE4" w:rsidRPr="00374368">
          <w:rPr>
            <w:spacing w:val="46"/>
          </w:rPr>
          <w:t xml:space="preserve"> </w:t>
        </w:r>
        <w:r w:rsidR="00017BE4" w:rsidRPr="00374368">
          <w:rPr>
            <w:spacing w:val="-1"/>
          </w:rPr>
          <w:t>БАЗЕ</w:t>
        </w:r>
        <w:r w:rsidR="00017BE4" w:rsidRPr="00374368">
          <w:rPr>
            <w:spacing w:val="45"/>
          </w:rPr>
          <w:t xml:space="preserve"> </w:t>
        </w:r>
        <w:r w:rsidR="00017BE4" w:rsidRPr="00374368">
          <w:rPr>
            <w:spacing w:val="-1"/>
          </w:rPr>
          <w:t>СУЩЕСТВУЮЩИХ</w:t>
        </w:r>
        <w:r w:rsidR="00017BE4" w:rsidRPr="00374368">
          <w:rPr>
            <w:spacing w:val="46"/>
          </w:rPr>
          <w:t xml:space="preserve"> </w:t>
        </w:r>
        <w:r w:rsidR="00017BE4" w:rsidRPr="00374368">
          <w:t>И</w:t>
        </w:r>
        <w:r w:rsidR="00017BE4" w:rsidRPr="00374368">
          <w:rPr>
            <w:spacing w:val="47"/>
          </w:rPr>
          <w:t xml:space="preserve"> </w:t>
        </w:r>
        <w:r w:rsidR="00017BE4" w:rsidRPr="00374368">
          <w:rPr>
            <w:spacing w:val="-1"/>
          </w:rPr>
          <w:t>ПЕРСПЕКТИВНЫХ</w:t>
        </w:r>
        <w:r w:rsidR="00017BE4" w:rsidRPr="00374368">
          <w:rPr>
            <w:spacing w:val="57"/>
          </w:rPr>
          <w:t xml:space="preserve"> </w:t>
        </w:r>
        <w:r w:rsidR="00017BE4" w:rsidRPr="00374368">
          <w:rPr>
            <w:spacing w:val="-2"/>
          </w:rPr>
          <w:t>ТЕПЛОВЫХ</w:t>
        </w:r>
      </w:hyperlink>
      <w:r w:rsidR="00017BE4" w:rsidRPr="00374368">
        <w:rPr>
          <w:spacing w:val="37"/>
        </w:rPr>
        <w:t xml:space="preserve"> </w:t>
      </w:r>
      <w:hyperlink w:anchor="bookmark75" w:history="1">
        <w:r w:rsidR="00017BE4" w:rsidRPr="00374368">
          <w:t>НАГРУЗОК</w:t>
        </w:r>
        <w:bookmarkEnd w:id="185"/>
        <w:bookmarkEnd w:id="186"/>
        <w:bookmarkEnd w:id="187"/>
        <w:r w:rsidR="00017BE4" w:rsidRPr="00374368">
          <w:tab/>
        </w:r>
        <w:r w:rsidR="00017BE4" w:rsidRPr="00374368">
          <w:tab/>
        </w:r>
        <w:r w:rsidR="00017BE4" w:rsidRPr="00374368">
          <w:tab/>
        </w:r>
        <w:r w:rsidR="00017BE4" w:rsidRPr="00374368">
          <w:tab/>
        </w:r>
      </w:hyperlink>
    </w:p>
    <w:p w14:paraId="7ED0BA94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2892A9CA" w14:textId="77777777" w:rsidR="00017BE4" w:rsidRPr="00374368" w:rsidRDefault="00017BE4" w:rsidP="00374368">
      <w:pPr>
        <w:jc w:val="both"/>
        <w:rPr>
          <w:lang w:eastAsia="ru-RU"/>
        </w:rPr>
      </w:pPr>
    </w:p>
    <w:p w14:paraId="1D888520" w14:textId="77777777" w:rsidR="00017BE4" w:rsidRPr="00374368" w:rsidRDefault="00017BE4" w:rsidP="00374368">
      <w:pPr>
        <w:jc w:val="both"/>
        <w:rPr>
          <w:lang w:eastAsia="ru-RU"/>
        </w:rPr>
      </w:pPr>
    </w:p>
    <w:p w14:paraId="1967CED4" w14:textId="77777777" w:rsidR="00017BE4" w:rsidRPr="00374368" w:rsidRDefault="00EC13D0" w:rsidP="00374368">
      <w:pPr>
        <w:pStyle w:val="1"/>
        <w:ind w:left="0"/>
        <w:jc w:val="both"/>
        <w:rPr>
          <w:spacing w:val="41"/>
          <w:sz w:val="24"/>
          <w:szCs w:val="24"/>
        </w:rPr>
      </w:pPr>
      <w:hyperlink w:anchor="bookmark76" w:history="1">
        <w:bookmarkStart w:id="188" w:name="_Toc30081877"/>
        <w:bookmarkStart w:id="189" w:name="_Toc30085112"/>
        <w:bookmarkStart w:id="190" w:name="_Toc34832928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7.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КОТЕЛЬНЫХ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76" w:history="1">
        <w:r w:rsidR="00017BE4" w:rsidRPr="00374368">
          <w:rPr>
            <w:sz w:val="24"/>
            <w:szCs w:val="24"/>
          </w:rPr>
          <w:t>УВЕЛИЧЕНИЕМ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ЗОНЫ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ИХ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ДЕЙСТВИЯ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ПУТЕМ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ВКЛЮЧЕНИЯ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НЕЕ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ДЕЙСТВИЯ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76" w:history="1"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88"/>
        <w:bookmarkEnd w:id="189"/>
        <w:bookmarkEnd w:id="190"/>
      </w:hyperlink>
    </w:p>
    <w:p w14:paraId="3E766951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5FB31B25" w14:textId="77777777" w:rsidR="00017BE4" w:rsidRPr="00374368" w:rsidRDefault="00017BE4" w:rsidP="00374368">
      <w:pPr>
        <w:jc w:val="both"/>
        <w:rPr>
          <w:lang w:eastAsia="ru-RU"/>
        </w:rPr>
      </w:pPr>
    </w:p>
    <w:p w14:paraId="752548A8" w14:textId="77777777" w:rsidR="00017BE4" w:rsidRPr="00374368" w:rsidRDefault="00EC13D0" w:rsidP="00374368">
      <w:pPr>
        <w:pStyle w:val="1"/>
        <w:ind w:left="0"/>
        <w:jc w:val="both"/>
        <w:rPr>
          <w:spacing w:val="51"/>
          <w:sz w:val="24"/>
          <w:szCs w:val="24"/>
        </w:rPr>
      </w:pPr>
      <w:hyperlink w:anchor="bookmark77" w:history="1">
        <w:bookmarkStart w:id="191" w:name="_Toc30081878"/>
        <w:bookmarkStart w:id="192" w:name="_Toc30085113"/>
        <w:bookmarkStart w:id="193" w:name="_Toc34832929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8.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ПЕРЕВОДА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ПИКОВЫЙ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РЕЖИМ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77" w:history="1">
        <w:r w:rsidR="00017BE4" w:rsidRPr="00374368">
          <w:rPr>
            <w:spacing w:val="-2"/>
            <w:sz w:val="24"/>
            <w:szCs w:val="24"/>
          </w:rPr>
          <w:t>РАБОТЫ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КОТЕЛЬНЫХ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ОТНОШЕНИЮ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ИСТОЧНИКАМ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77" w:history="1">
        <w:r w:rsidR="00017BE4" w:rsidRPr="00374368">
          <w:rPr>
            <w:sz w:val="24"/>
            <w:szCs w:val="24"/>
          </w:rPr>
          <w:t>ФУНКЦИОНИРУЮЩИМ В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РЕЖИМЕ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КОМБИНИРОВАННОЙ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ВЫРАБОТКИ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77" w:history="1"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91"/>
        <w:bookmarkEnd w:id="192"/>
        <w:bookmarkEnd w:id="193"/>
      </w:hyperlink>
    </w:p>
    <w:p w14:paraId="32615CA7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5C2C43D0" w14:textId="77777777" w:rsidR="00017BE4" w:rsidRPr="00374368" w:rsidRDefault="00017BE4" w:rsidP="00374368">
      <w:pPr>
        <w:jc w:val="both"/>
        <w:rPr>
          <w:lang w:eastAsia="ru-RU"/>
        </w:rPr>
      </w:pPr>
    </w:p>
    <w:p w14:paraId="293277E7" w14:textId="77777777" w:rsidR="00017BE4" w:rsidRPr="00374368" w:rsidRDefault="00EC13D0" w:rsidP="00374368">
      <w:pPr>
        <w:pStyle w:val="1"/>
        <w:ind w:left="0"/>
        <w:jc w:val="both"/>
        <w:rPr>
          <w:spacing w:val="57"/>
          <w:sz w:val="24"/>
          <w:szCs w:val="24"/>
        </w:rPr>
      </w:pPr>
      <w:hyperlink w:anchor="bookmark78" w:history="1">
        <w:bookmarkStart w:id="194" w:name="_Toc30081879"/>
        <w:bookmarkStart w:id="195" w:name="_Toc30085114"/>
        <w:bookmarkStart w:id="196" w:name="_Toc3483293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9.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ПРЕДЛОЖЕНИЙ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РАСШИРЕНИЮ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ДЕЙСТВИЯ</w:t>
        </w:r>
      </w:hyperlink>
      <w:r w:rsidR="00017BE4" w:rsidRPr="00374368">
        <w:rPr>
          <w:spacing w:val="61"/>
          <w:sz w:val="24"/>
          <w:szCs w:val="24"/>
        </w:rPr>
        <w:t xml:space="preserve"> </w:t>
      </w:r>
      <w:hyperlink w:anchor="bookmark78" w:history="1">
        <w:r w:rsidR="00017BE4" w:rsidRPr="00374368">
          <w:rPr>
            <w:sz w:val="24"/>
            <w:szCs w:val="24"/>
          </w:rPr>
          <w:t>ДЕЙСТВУЮЩИХ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ФУНКЦИОНИРУЮЩИХ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78" w:history="1">
        <w:r w:rsidR="00017BE4" w:rsidRPr="00374368">
          <w:rPr>
            <w:spacing w:val="-2"/>
            <w:sz w:val="24"/>
            <w:szCs w:val="24"/>
          </w:rPr>
          <w:t>РЕЖИМЕ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КОМБИНИРОВАННОЙ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ВЫРАБОТКИ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ЭЛЕКТРИЧЕСКОЙ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78" w:history="1">
        <w:r w:rsidR="00017BE4" w:rsidRPr="00374368">
          <w:rPr>
            <w:sz w:val="24"/>
            <w:szCs w:val="24"/>
          </w:rPr>
          <w:t>ЭНЕРГИИ</w:t>
        </w:r>
        <w:bookmarkEnd w:id="194"/>
        <w:bookmarkEnd w:id="195"/>
        <w:bookmarkEnd w:id="196"/>
      </w:hyperlink>
    </w:p>
    <w:p w14:paraId="102E9DA1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6761F29E" w14:textId="77777777" w:rsidR="00017BE4" w:rsidRPr="00374368" w:rsidRDefault="00017BE4" w:rsidP="00374368">
      <w:pPr>
        <w:jc w:val="both"/>
        <w:rPr>
          <w:lang w:eastAsia="ru-RU"/>
        </w:rPr>
      </w:pPr>
    </w:p>
    <w:p w14:paraId="33A57C07" w14:textId="77777777" w:rsidR="00017BE4" w:rsidRPr="00374368" w:rsidRDefault="00017BE4" w:rsidP="00374368">
      <w:pPr>
        <w:jc w:val="both"/>
        <w:rPr>
          <w:lang w:eastAsia="ru-RU"/>
        </w:rPr>
      </w:pPr>
    </w:p>
    <w:p w14:paraId="6E93F035" w14:textId="77777777" w:rsidR="00017BE4" w:rsidRPr="00374368" w:rsidRDefault="00EC13D0" w:rsidP="00374368">
      <w:pPr>
        <w:pStyle w:val="1"/>
        <w:ind w:left="0"/>
        <w:jc w:val="both"/>
        <w:rPr>
          <w:spacing w:val="-1"/>
          <w:sz w:val="24"/>
          <w:szCs w:val="24"/>
        </w:rPr>
      </w:pPr>
      <w:hyperlink w:anchor="bookmark79" w:history="1">
        <w:bookmarkStart w:id="197" w:name="_Toc30081880"/>
        <w:bookmarkStart w:id="198" w:name="_Toc30085115"/>
        <w:bookmarkStart w:id="199" w:name="_Toc34832931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10.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ОБОСНОВАНИЕ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ПРЕДЛАГАЕМЫХ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ВЫВОДА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РЕЗЕРВ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(ИЛИ)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79" w:history="1">
        <w:r w:rsidR="00017BE4" w:rsidRPr="00374368">
          <w:rPr>
            <w:spacing w:val="-3"/>
            <w:sz w:val="24"/>
            <w:szCs w:val="24"/>
          </w:rPr>
          <w:t>ВЫВОДА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ЭКСПЛУАТАЦИИ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КОТЕЛЬНЫХ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ПЕРЕДАЧЕ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НАГРУЗОК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79" w:history="1">
        <w:r w:rsidR="00017BE4" w:rsidRPr="00374368">
          <w:rPr>
            <w:spacing w:val="-1"/>
            <w:sz w:val="24"/>
            <w:szCs w:val="24"/>
          </w:rPr>
          <w:t>НА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ДРУГИЕ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197"/>
        <w:bookmarkEnd w:id="198"/>
        <w:bookmarkEnd w:id="199"/>
      </w:hyperlink>
    </w:p>
    <w:p w14:paraId="3C730F06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25143711" w14:textId="77777777" w:rsidR="00017BE4" w:rsidRPr="00374368" w:rsidRDefault="00017BE4" w:rsidP="00374368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915182" w14:textId="77777777" w:rsidR="00017BE4" w:rsidRPr="00374368" w:rsidRDefault="00EC13D0" w:rsidP="00374368">
      <w:pPr>
        <w:pStyle w:val="1"/>
        <w:ind w:left="0"/>
        <w:jc w:val="both"/>
        <w:rPr>
          <w:spacing w:val="31"/>
          <w:sz w:val="24"/>
          <w:szCs w:val="24"/>
        </w:rPr>
      </w:pPr>
      <w:hyperlink w:anchor="bookmark80" w:history="1">
        <w:bookmarkStart w:id="200" w:name="_Toc30081881"/>
        <w:bookmarkStart w:id="201" w:name="_Toc30085116"/>
        <w:bookmarkStart w:id="202" w:name="_Toc34832932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11.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ИНДИВИДУАЛЬНОГО</w:t>
        </w:r>
      </w:hyperlink>
      <w:r w:rsidR="00017BE4" w:rsidRPr="00374368">
        <w:rPr>
          <w:spacing w:val="44"/>
          <w:sz w:val="24"/>
          <w:szCs w:val="24"/>
        </w:rPr>
        <w:t xml:space="preserve"> </w:t>
      </w:r>
      <w:hyperlink w:anchor="bookmark80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ЗОНАХ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ЗАСТРОЙКИ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МАЛОЭТАЖНЫМИ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80" w:history="1">
        <w:r w:rsidR="00017BE4" w:rsidRPr="00374368">
          <w:rPr>
            <w:sz w:val="24"/>
            <w:szCs w:val="24"/>
          </w:rPr>
          <w:t>ЖИЛЫМИ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ЗДАНИЯМИ</w:t>
        </w:r>
        <w:bookmarkEnd w:id="200"/>
        <w:bookmarkEnd w:id="201"/>
        <w:bookmarkEnd w:id="202"/>
        <w:r w:rsidR="00017BE4" w:rsidRPr="00374368">
          <w:rPr>
            <w:sz w:val="24"/>
            <w:szCs w:val="24"/>
          </w:rPr>
          <w:tab/>
        </w:r>
      </w:hyperlink>
    </w:p>
    <w:p w14:paraId="48F0A2E5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52A60DA5" w14:textId="77777777" w:rsidR="00017BE4" w:rsidRPr="00374368" w:rsidRDefault="00017BE4" w:rsidP="00374368">
      <w:pPr>
        <w:jc w:val="both"/>
        <w:rPr>
          <w:lang w:eastAsia="ru-RU"/>
        </w:rPr>
      </w:pPr>
    </w:p>
    <w:p w14:paraId="476666B5" w14:textId="77777777" w:rsidR="00017BE4" w:rsidRPr="00374368" w:rsidRDefault="00017BE4" w:rsidP="00374368">
      <w:pPr>
        <w:jc w:val="both"/>
        <w:rPr>
          <w:lang w:eastAsia="ru-RU"/>
        </w:rPr>
      </w:pPr>
    </w:p>
    <w:p w14:paraId="3E7EF995" w14:textId="77777777" w:rsidR="00017BE4" w:rsidRPr="00374368" w:rsidRDefault="00EC13D0" w:rsidP="00374368">
      <w:pPr>
        <w:pStyle w:val="1"/>
        <w:ind w:left="0"/>
        <w:jc w:val="both"/>
        <w:rPr>
          <w:spacing w:val="29"/>
          <w:sz w:val="24"/>
          <w:szCs w:val="24"/>
        </w:rPr>
      </w:pPr>
      <w:hyperlink w:anchor="bookmark81" w:history="1">
        <w:bookmarkStart w:id="203" w:name="_Toc30081882"/>
        <w:bookmarkStart w:id="204" w:name="_Toc30085117"/>
        <w:bookmarkStart w:id="205" w:name="_Toc3483293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4"/>
            <w:sz w:val="24"/>
            <w:szCs w:val="24"/>
          </w:rPr>
          <w:t>12.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ПЕРСПЕКТИВНЫХ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БАЛАНСОВ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ПРОИЗВОДСТВА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81" w:history="1">
        <w:r w:rsidR="00017BE4" w:rsidRPr="00374368">
          <w:rPr>
            <w:spacing w:val="-2"/>
            <w:sz w:val="24"/>
            <w:szCs w:val="24"/>
          </w:rPr>
          <w:t>ПОТРЕБЛЕНИ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81" w:history="1">
        <w:r w:rsidR="00017BE4" w:rsidRPr="00374368">
          <w:rPr>
            <w:sz w:val="24"/>
            <w:szCs w:val="24"/>
          </w:rPr>
          <w:t>ТЕПЛОНОСИТЕЛЯ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ПРИСОЕДИНЕННОЙ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НАГРУЗКИ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ИЗ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81" w:history="1">
        <w:r w:rsidR="00017BE4" w:rsidRPr="00374368">
          <w:rPr>
            <w:spacing w:val="-2"/>
            <w:sz w:val="24"/>
            <w:szCs w:val="24"/>
          </w:rPr>
          <w:t>СИСТЕМ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 ПОСЕЛЕНИЯ</w:t>
        </w:r>
        <w:bookmarkEnd w:id="203"/>
        <w:bookmarkEnd w:id="204"/>
        <w:bookmarkEnd w:id="205"/>
      </w:hyperlink>
    </w:p>
    <w:p w14:paraId="28399C14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452561AA" w14:textId="77777777" w:rsidR="00017BE4" w:rsidRPr="00374368" w:rsidRDefault="00017BE4" w:rsidP="00374368">
      <w:pPr>
        <w:jc w:val="both"/>
        <w:rPr>
          <w:lang w:eastAsia="ru-RU"/>
        </w:rPr>
      </w:pPr>
    </w:p>
    <w:p w14:paraId="46208BA7" w14:textId="77777777" w:rsidR="00017BE4" w:rsidRPr="00374368" w:rsidRDefault="00017BE4" w:rsidP="00374368">
      <w:pPr>
        <w:jc w:val="both"/>
        <w:rPr>
          <w:lang w:eastAsia="ru-RU"/>
        </w:rPr>
      </w:pPr>
    </w:p>
    <w:p w14:paraId="699A57CA" w14:textId="77777777" w:rsidR="00017BE4" w:rsidRPr="00374368" w:rsidRDefault="00EC13D0" w:rsidP="00374368">
      <w:pPr>
        <w:pStyle w:val="1"/>
        <w:ind w:left="0"/>
        <w:jc w:val="both"/>
        <w:rPr>
          <w:spacing w:val="35"/>
          <w:sz w:val="24"/>
          <w:szCs w:val="24"/>
        </w:rPr>
      </w:pPr>
      <w:hyperlink w:anchor="bookmark82" w:history="1">
        <w:bookmarkStart w:id="206" w:name="_Toc30081883"/>
        <w:bookmarkStart w:id="207" w:name="_Toc30085118"/>
        <w:bookmarkStart w:id="208" w:name="_Toc3483293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13.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АНАЛИЗ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ЦЕЛЕСООБРАЗНОСТИ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ВВОДА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НОВЫХ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82" w:history="1"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ИСПОЛЬЗОВАНИЕМ</w:t>
        </w:r>
      </w:hyperlink>
      <w:r w:rsidR="00017BE4" w:rsidRPr="00374368">
        <w:rPr>
          <w:spacing w:val="55"/>
          <w:sz w:val="24"/>
          <w:szCs w:val="24"/>
        </w:rPr>
        <w:t xml:space="preserve"> </w:t>
      </w:r>
      <w:hyperlink w:anchor="bookmark82" w:history="1">
        <w:r w:rsidR="00017BE4" w:rsidRPr="00374368">
          <w:rPr>
            <w:sz w:val="24"/>
            <w:szCs w:val="24"/>
          </w:rPr>
          <w:t>ВОЗОБНОВЛЯЕМЫХ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ИСТОЧНИКОВ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ЭНЕРГИИ,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ТАКЖЕ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МЕСТНЫХ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ВИДОВ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82" w:history="1">
        <w:r w:rsidR="00017BE4" w:rsidRPr="00374368">
          <w:rPr>
            <w:spacing w:val="-2"/>
            <w:sz w:val="24"/>
            <w:szCs w:val="24"/>
          </w:rPr>
          <w:t>ТОПЛИВА</w:t>
        </w:r>
        <w:bookmarkEnd w:id="206"/>
        <w:bookmarkEnd w:id="207"/>
        <w:bookmarkEnd w:id="208"/>
      </w:hyperlink>
    </w:p>
    <w:p w14:paraId="6126BD38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В связи с отсутствием перспективных нагрузок строительство новой котельной не требуется. Производительности существующей котельной достаточно.</w:t>
      </w:r>
    </w:p>
    <w:p w14:paraId="2635E935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За период 2020-2030 годов предлагается реконструировать котельную «школа», расположенную по ул. Красновых, 77 «а» в следующем объеме:</w:t>
      </w:r>
    </w:p>
    <w:p w14:paraId="7D406440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-замена  существующих Кв-0,42  котлов на КВ-р в легкой обмуровке;</w:t>
      </w:r>
    </w:p>
    <w:p w14:paraId="2A52EED3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-установка дымососа ДН 9 двигатель 5АМХ160</w:t>
      </w:r>
      <w:r w:rsidRPr="00374368">
        <w:rPr>
          <w:lang w:val="en-US"/>
        </w:rPr>
        <w:t>S</w:t>
      </w:r>
      <w:r w:rsidRPr="00374368">
        <w:t>6У3</w:t>
      </w:r>
    </w:p>
    <w:p w14:paraId="4AA0ECFE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-установка циклона</w:t>
      </w:r>
    </w:p>
    <w:p w14:paraId="1AB0AC09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>-установка более энергоэффективных и/или менее производительных сетевых насосов взамен К80-50-200 АИРС2УЗ - 3 шт.</w:t>
      </w:r>
    </w:p>
    <w:p w14:paraId="06C48DFE" w14:textId="77777777" w:rsidR="00017BE4" w:rsidRPr="00374368" w:rsidRDefault="00017BE4" w:rsidP="00374368">
      <w:pPr>
        <w:pStyle w:val="TableParagraph"/>
        <w:ind w:left="142" w:firstLine="767"/>
        <w:jc w:val="both"/>
      </w:pPr>
      <w:r w:rsidRPr="00374368">
        <w:t xml:space="preserve">-установка водоподготовительной установки; </w:t>
      </w:r>
    </w:p>
    <w:p w14:paraId="3D881002" w14:textId="77777777" w:rsidR="00017BE4" w:rsidRPr="00374368" w:rsidRDefault="00017BE4" w:rsidP="00374368">
      <w:pPr>
        <w:jc w:val="both"/>
        <w:rPr>
          <w:lang w:eastAsia="ru-RU"/>
        </w:rPr>
      </w:pPr>
    </w:p>
    <w:p w14:paraId="27DAE230" w14:textId="77777777" w:rsidR="00017BE4" w:rsidRPr="00374368" w:rsidRDefault="00017BE4" w:rsidP="00374368">
      <w:pPr>
        <w:jc w:val="both"/>
        <w:rPr>
          <w:lang w:eastAsia="ru-RU"/>
        </w:rPr>
      </w:pPr>
    </w:p>
    <w:p w14:paraId="13240D87" w14:textId="77777777" w:rsidR="00017BE4" w:rsidRPr="00374368" w:rsidRDefault="00EC13D0" w:rsidP="00374368">
      <w:pPr>
        <w:pStyle w:val="1"/>
        <w:ind w:left="0"/>
        <w:jc w:val="both"/>
        <w:rPr>
          <w:spacing w:val="59"/>
          <w:sz w:val="24"/>
          <w:szCs w:val="24"/>
        </w:rPr>
      </w:pPr>
      <w:hyperlink w:anchor="bookmark83" w:history="1">
        <w:bookmarkStart w:id="209" w:name="_Toc30081884"/>
        <w:bookmarkStart w:id="210" w:name="_Toc30085119"/>
        <w:bookmarkStart w:id="211" w:name="_Toc34832935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4"/>
            <w:sz w:val="24"/>
            <w:szCs w:val="24"/>
          </w:rPr>
          <w:t>14.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ОРГАНИЗАЦИЯ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ПРОИЗВОДСТВЕННЫХ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ЗОНАХ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59"/>
          <w:sz w:val="24"/>
          <w:szCs w:val="24"/>
        </w:rPr>
        <w:t xml:space="preserve"> </w:t>
      </w:r>
      <w:hyperlink w:anchor="bookmark83" w:history="1">
        <w:r w:rsidR="00017BE4" w:rsidRPr="00374368">
          <w:rPr>
            <w:spacing w:val="-2"/>
            <w:sz w:val="24"/>
            <w:szCs w:val="24"/>
          </w:rPr>
          <w:t>ТЕРРИТОРИИ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</w:t>
        </w:r>
        <w:bookmarkEnd w:id="209"/>
        <w:bookmarkEnd w:id="210"/>
        <w:bookmarkEnd w:id="211"/>
      </w:hyperlink>
    </w:p>
    <w:p w14:paraId="6927AF75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32831D48" w14:textId="77777777" w:rsidR="00017BE4" w:rsidRPr="00374368" w:rsidRDefault="00017BE4" w:rsidP="00374368">
      <w:pPr>
        <w:jc w:val="both"/>
        <w:rPr>
          <w:lang w:eastAsia="ru-RU"/>
        </w:rPr>
      </w:pPr>
    </w:p>
    <w:p w14:paraId="6B071DB5" w14:textId="77777777" w:rsidR="00017BE4" w:rsidRPr="00374368" w:rsidRDefault="00EC13D0" w:rsidP="00374368">
      <w:pPr>
        <w:pStyle w:val="1"/>
        <w:ind w:hanging="692"/>
        <w:jc w:val="both"/>
        <w:rPr>
          <w:sz w:val="24"/>
          <w:szCs w:val="24"/>
        </w:rPr>
      </w:pPr>
      <w:hyperlink w:anchor="bookmark84" w:history="1">
        <w:bookmarkStart w:id="212" w:name="_Toc30081885"/>
        <w:bookmarkStart w:id="213" w:name="_Toc30085120"/>
        <w:bookmarkStart w:id="214" w:name="_Toc34832936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15.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 xml:space="preserve">РЕЗУЛЬТАТЫ </w:t>
        </w:r>
        <w:r w:rsidR="00017BE4" w:rsidRPr="00374368">
          <w:rPr>
            <w:sz w:val="24"/>
            <w:szCs w:val="24"/>
          </w:rPr>
          <w:t>РАСЧЕТОВ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РАДИУСА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ЭФФЕКТИВНОГО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ТЕПЛОСНАБЖЕНИЯ</w:t>
        </w:r>
        <w:bookmarkEnd w:id="212"/>
        <w:bookmarkEnd w:id="213"/>
        <w:bookmarkEnd w:id="214"/>
      </w:hyperlink>
    </w:p>
    <w:p w14:paraId="0B0B9EB2" w14:textId="77777777" w:rsidR="00017BE4" w:rsidRPr="00374368" w:rsidRDefault="00017BE4" w:rsidP="00374368">
      <w:pPr>
        <w:pStyle w:val="TableParagraph"/>
        <w:ind w:left="201" w:right="340" w:firstLine="566"/>
        <w:jc w:val="both"/>
      </w:pPr>
      <w:r w:rsidRPr="00374368">
        <w:t>Ср</w:t>
      </w:r>
      <w:r w:rsidRPr="00374368">
        <w:rPr>
          <w:spacing w:val="-1"/>
        </w:rPr>
        <w:t>е</w:t>
      </w:r>
      <w:r w:rsidRPr="00374368">
        <w:t>ди</w:t>
      </w:r>
      <w:r w:rsidRPr="00374368">
        <w:rPr>
          <w:spacing w:val="24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новных</w:t>
      </w:r>
      <w:r w:rsidRPr="00374368">
        <w:rPr>
          <w:spacing w:val="25"/>
        </w:rPr>
        <w:t xml:space="preserve"> </w:t>
      </w:r>
      <w:r w:rsidRPr="00374368">
        <w:rPr>
          <w:spacing w:val="-1"/>
        </w:rPr>
        <w:t>ме</w:t>
      </w:r>
      <w:r w:rsidRPr="00374368">
        <w:t>ро</w:t>
      </w:r>
      <w:r w:rsidRPr="00374368">
        <w:rPr>
          <w:spacing w:val="-2"/>
        </w:rPr>
        <w:t>п</w:t>
      </w:r>
      <w:r w:rsidRPr="00374368">
        <w:t>рият</w:t>
      </w:r>
      <w:r w:rsidRPr="00374368">
        <w:rPr>
          <w:spacing w:val="-2"/>
        </w:rPr>
        <w:t>и</w:t>
      </w:r>
      <w:r w:rsidRPr="00374368">
        <w:t>й</w:t>
      </w:r>
      <w:r w:rsidRPr="00374368">
        <w:rPr>
          <w:spacing w:val="24"/>
        </w:rPr>
        <w:t xml:space="preserve"> </w:t>
      </w:r>
      <w:r w:rsidRPr="00374368">
        <w:t>по</w:t>
      </w:r>
      <w:r w:rsidRPr="00374368">
        <w:rPr>
          <w:spacing w:val="23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рго</w:t>
      </w:r>
      <w:r w:rsidRPr="00374368">
        <w:rPr>
          <w:spacing w:val="-1"/>
        </w:rPr>
        <w:t>с</w:t>
      </w:r>
      <w:r w:rsidRPr="00374368">
        <w:t>б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ж</w:t>
      </w:r>
      <w:r w:rsidRPr="00374368">
        <w:rPr>
          <w:spacing w:val="-2"/>
        </w:rPr>
        <w:t>е</w:t>
      </w:r>
      <w:r w:rsidRPr="00374368">
        <w:t>нию</w:t>
      </w:r>
      <w:r w:rsidRPr="00374368">
        <w:rPr>
          <w:spacing w:val="24"/>
        </w:rPr>
        <w:t xml:space="preserve"> </w:t>
      </w:r>
      <w:r w:rsidRPr="00374368">
        <w:t>в</w:t>
      </w:r>
      <w:r w:rsidRPr="00374368">
        <w:rPr>
          <w:spacing w:val="23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rPr>
          <w:spacing w:val="5"/>
        </w:rPr>
        <w:t>а</w:t>
      </w:r>
      <w:r w:rsidRPr="00374368">
        <w:t>х</w:t>
      </w:r>
      <w:r w:rsidRPr="00374368">
        <w:rPr>
          <w:spacing w:val="25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3"/>
        </w:rPr>
        <w:t xml:space="preserve"> </w:t>
      </w:r>
      <w:r w:rsidRPr="00374368">
        <w:rPr>
          <w:spacing w:val="-1"/>
        </w:rPr>
        <w:t>м</w:t>
      </w:r>
      <w:r w:rsidRPr="00374368">
        <w:t>ожно в</w:t>
      </w:r>
      <w:r w:rsidRPr="00374368">
        <w:rPr>
          <w:spacing w:val="-1"/>
        </w:rPr>
        <w:t>ы</w:t>
      </w:r>
      <w:r w:rsidRPr="00374368"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t>ть</w:t>
      </w:r>
      <w:r w:rsidRPr="00374368">
        <w:rPr>
          <w:spacing w:val="14"/>
        </w:rPr>
        <w:t xml:space="preserve"> </w:t>
      </w:r>
      <w:r w:rsidRPr="00374368">
        <w:t>оп</w:t>
      </w:r>
      <w:r w:rsidRPr="00374368">
        <w:rPr>
          <w:spacing w:val="-2"/>
        </w:rPr>
        <w:t>т</w:t>
      </w:r>
      <w:r w:rsidRPr="00374368">
        <w:t>и</w:t>
      </w:r>
      <w:r w:rsidRPr="00374368">
        <w:rPr>
          <w:spacing w:val="-1"/>
        </w:rPr>
        <w:t>м</w:t>
      </w:r>
      <w:r w:rsidRPr="00374368">
        <w:t>из</w:t>
      </w:r>
      <w:r w:rsidRPr="00374368">
        <w:rPr>
          <w:spacing w:val="-1"/>
        </w:rPr>
        <w:t>а</w:t>
      </w:r>
      <w:r w:rsidRPr="00374368">
        <w:rPr>
          <w:spacing w:val="-2"/>
        </w:rPr>
        <w:t>ц</w:t>
      </w:r>
      <w:r w:rsidRPr="00374368">
        <w:t>ию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13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4"/>
        </w:rPr>
        <w:t xml:space="preserve"> </w:t>
      </w:r>
      <w:r w:rsidRPr="00374368">
        <w:t>в</w:t>
      </w:r>
      <w:r w:rsidRPr="00374368">
        <w:rPr>
          <w:spacing w:val="13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йоне</w:t>
      </w:r>
      <w:r w:rsidRPr="00374368">
        <w:rPr>
          <w:spacing w:val="13"/>
        </w:rPr>
        <w:t xml:space="preserve"> </w:t>
      </w:r>
      <w:r w:rsidRPr="00374368">
        <w:t>с</w:t>
      </w:r>
      <w:r w:rsidRPr="00374368">
        <w:rPr>
          <w:spacing w:val="18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том</w:t>
      </w:r>
      <w:r w:rsidRPr="00374368">
        <w:rPr>
          <w:spacing w:val="13"/>
        </w:rPr>
        <w:t xml:space="preserve"> </w:t>
      </w:r>
      <w:r w:rsidRPr="00374368">
        <w:t>э</w:t>
      </w:r>
      <w:r w:rsidRPr="00374368">
        <w:rPr>
          <w:spacing w:val="2"/>
        </w:rPr>
        <w:t>ф</w:t>
      </w:r>
      <w:r w:rsidRPr="00374368">
        <w:t>фективного</w:t>
      </w:r>
      <w:r w:rsidRPr="00374368">
        <w:rPr>
          <w:spacing w:val="14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8"/>
        </w:rPr>
        <w:t>у</w:t>
      </w:r>
      <w:r w:rsidRPr="00374368">
        <w:rPr>
          <w:spacing w:val="1"/>
        </w:rPr>
        <w:t>с</w:t>
      </w:r>
      <w:r w:rsidRPr="00374368">
        <w:t>а</w:t>
      </w:r>
      <w:r w:rsidRPr="00374368">
        <w:rPr>
          <w:spacing w:val="13"/>
        </w:rPr>
        <w:t xml:space="preserve"> </w:t>
      </w:r>
      <w:r w:rsidRPr="00374368">
        <w:t>т</w:t>
      </w:r>
      <w:r w:rsidRPr="00374368">
        <w:rPr>
          <w:spacing w:val="11"/>
        </w:rPr>
        <w:t>е</w:t>
      </w:r>
      <w:r w:rsidRPr="00374368">
        <w:rPr>
          <w:spacing w:val="1"/>
        </w:rPr>
        <w:t>п</w:t>
      </w:r>
      <w:r w:rsidRPr="00374368">
        <w:t>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ния.</w:t>
      </w:r>
    </w:p>
    <w:p w14:paraId="57D3C28B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71DB2AF4" w14:textId="77777777" w:rsidR="00017BE4" w:rsidRPr="00374368" w:rsidRDefault="00017BE4" w:rsidP="00374368">
      <w:pPr>
        <w:pStyle w:val="TableParagraph"/>
        <w:ind w:left="201" w:right="343" w:firstLine="707"/>
      </w:pPr>
      <w:r w:rsidRPr="00374368">
        <w:t>П</w:t>
      </w:r>
      <w:r w:rsidRPr="00374368">
        <w:rPr>
          <w:spacing w:val="-2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а</w:t>
      </w:r>
      <w:r w:rsidRPr="00374368">
        <w:rPr>
          <w:spacing w:val="-1"/>
        </w:rPr>
        <w:t>ч</w:t>
      </w:r>
      <w:r w:rsidRPr="00374368">
        <w:t>а</w:t>
      </w:r>
      <w:r w:rsidRPr="00374368">
        <w:rPr>
          <w:spacing w:val="4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48"/>
        </w:rPr>
        <w:t xml:space="preserve"> </w:t>
      </w:r>
      <w:r w:rsidRPr="00374368">
        <w:t>э</w:t>
      </w:r>
      <w:r w:rsidRPr="00374368">
        <w:rPr>
          <w:spacing w:val="-1"/>
        </w:rPr>
        <w:t>не</w:t>
      </w:r>
      <w:r w:rsidRPr="00374368">
        <w:t>ргии</w:t>
      </w:r>
      <w:r w:rsidRPr="00374368">
        <w:rPr>
          <w:spacing w:val="48"/>
        </w:rPr>
        <w:t xml:space="preserve"> </w:t>
      </w:r>
      <w:r w:rsidRPr="00374368">
        <w:t>на</w:t>
      </w:r>
      <w:r w:rsidRPr="00374368">
        <w:rPr>
          <w:spacing w:val="46"/>
        </w:rPr>
        <w:t xml:space="preserve"> </w:t>
      </w:r>
      <w:r w:rsidRPr="00374368">
        <w:t>бо</w:t>
      </w:r>
      <w:r w:rsidRPr="00374368">
        <w:rPr>
          <w:spacing w:val="-2"/>
        </w:rPr>
        <w:t>л</w:t>
      </w:r>
      <w:r w:rsidRPr="00374368">
        <w:t>ьшие</w:t>
      </w:r>
      <w:r w:rsidRPr="00374368">
        <w:rPr>
          <w:spacing w:val="46"/>
        </w:rPr>
        <w:t xml:space="preserve"> </w:t>
      </w:r>
      <w:r w:rsidRPr="00374368">
        <w:t>р</w:t>
      </w:r>
      <w:r w:rsidRPr="00374368">
        <w:rPr>
          <w:spacing w:val="-1"/>
        </w:rPr>
        <w:t>асс</w:t>
      </w:r>
      <w:r w:rsidRPr="00374368">
        <w:t>тояния</w:t>
      </w:r>
      <w:r w:rsidRPr="00374368">
        <w:rPr>
          <w:spacing w:val="47"/>
        </w:rPr>
        <w:t xml:space="preserve"> </w:t>
      </w:r>
      <w:r w:rsidRPr="00374368">
        <w:t>явля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47"/>
        </w:rPr>
        <w:t xml:space="preserve"> </w:t>
      </w:r>
      <w:r w:rsidRPr="00374368">
        <w:t>эк</w:t>
      </w:r>
      <w:r w:rsidRPr="00374368">
        <w:rPr>
          <w:spacing w:val="-3"/>
        </w:rPr>
        <w:t>о</w:t>
      </w:r>
      <w:r w:rsidRPr="00374368">
        <w:rPr>
          <w:spacing w:val="-2"/>
        </w:rPr>
        <w:t>н</w:t>
      </w:r>
      <w:r w:rsidRPr="00374368">
        <w:t>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чес</w:t>
      </w:r>
      <w:r w:rsidRPr="00374368">
        <w:t>ки</w:t>
      </w:r>
      <w:r w:rsidRPr="00374368">
        <w:rPr>
          <w:spacing w:val="48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эфф</w:t>
      </w:r>
      <w:r w:rsidRPr="00374368">
        <w:rPr>
          <w:spacing w:val="7"/>
        </w:rPr>
        <w:t>е</w:t>
      </w:r>
      <w:r w:rsidRPr="00374368">
        <w:t>ктивн</w:t>
      </w:r>
      <w:r w:rsidRPr="00374368">
        <w:rPr>
          <w:spacing w:val="-3"/>
        </w:rPr>
        <w:t>о</w:t>
      </w:r>
      <w:r w:rsidRPr="00374368">
        <w:t>й.</w:t>
      </w:r>
    </w:p>
    <w:p w14:paraId="000BD864" w14:textId="77777777" w:rsidR="00017BE4" w:rsidRPr="00374368" w:rsidRDefault="00017BE4" w:rsidP="00374368">
      <w:pPr>
        <w:pStyle w:val="TableParagraph"/>
        <w:ind w:left="201" w:right="340" w:firstLine="566"/>
        <w:jc w:val="both"/>
      </w:pPr>
      <w:r w:rsidRPr="00374368">
        <w:t>Р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5"/>
        </w:rPr>
        <w:t>у</w:t>
      </w:r>
      <w:r w:rsidRPr="00374368">
        <w:t>с</w:t>
      </w:r>
      <w:r w:rsidRPr="00374368">
        <w:rPr>
          <w:spacing w:val="22"/>
        </w:rPr>
        <w:t xml:space="preserve"> </w:t>
      </w:r>
      <w:r w:rsidRPr="00374368">
        <w:t>эффективного</w:t>
      </w:r>
      <w:r w:rsidRPr="00374368">
        <w:rPr>
          <w:spacing w:val="21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зво</w:t>
      </w:r>
      <w:r w:rsidRPr="00374368">
        <w:rPr>
          <w:spacing w:val="-3"/>
        </w:rPr>
        <w:t>л</w:t>
      </w:r>
      <w:r w:rsidRPr="00374368">
        <w:t>я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24"/>
        </w:rPr>
        <w:t xml:space="preserve"> </w:t>
      </w:r>
      <w:r w:rsidRPr="00374368">
        <w:t>опр</w:t>
      </w:r>
      <w:r w:rsidRPr="00374368">
        <w:rPr>
          <w:spacing w:val="-1"/>
        </w:rPr>
        <w:t>е</w:t>
      </w:r>
      <w:r w:rsidRPr="00374368">
        <w:rPr>
          <w:spacing w:val="5"/>
        </w:rPr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t>ть</w:t>
      </w:r>
      <w:r w:rsidRPr="00374368">
        <w:rPr>
          <w:spacing w:val="24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ловия,</w:t>
      </w:r>
      <w:r w:rsidRPr="00374368">
        <w:rPr>
          <w:spacing w:val="23"/>
        </w:rPr>
        <w:t xml:space="preserve"> </w:t>
      </w:r>
      <w:r w:rsidRPr="00374368">
        <w:t>при</w:t>
      </w:r>
      <w:r w:rsidRPr="00374368">
        <w:rPr>
          <w:spacing w:val="22"/>
        </w:rPr>
        <w:t xml:space="preserve"> </w:t>
      </w:r>
      <w:r w:rsidRPr="00374368">
        <w:t>котор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23"/>
        </w:rPr>
        <w:t xml:space="preserve"> </w:t>
      </w:r>
      <w:r w:rsidRPr="00374368">
        <w:t>п</w:t>
      </w:r>
      <w:r w:rsidRPr="00374368">
        <w:rPr>
          <w:spacing w:val="3"/>
        </w:rPr>
        <w:t>о</w:t>
      </w:r>
      <w:r w:rsidRPr="00374368">
        <w:t>дклю</w:t>
      </w:r>
      <w:r w:rsidRPr="00374368">
        <w:rPr>
          <w:spacing w:val="-1"/>
        </w:rPr>
        <w:t>че</w:t>
      </w:r>
      <w:r w:rsidRPr="00374368">
        <w:t>ние</w:t>
      </w:r>
      <w:r w:rsidRPr="00374368">
        <w:rPr>
          <w:spacing w:val="10"/>
        </w:rPr>
        <w:t xml:space="preserve"> </w:t>
      </w:r>
      <w:r w:rsidRPr="00374368">
        <w:t>нов</w:t>
      </w:r>
      <w:r w:rsidRPr="00374368">
        <w:rPr>
          <w:spacing w:val="-4"/>
        </w:rPr>
        <w:t>ы</w:t>
      </w:r>
      <w:r w:rsidRPr="00374368">
        <w:t>х</w:t>
      </w:r>
      <w:r w:rsidRPr="00374368">
        <w:rPr>
          <w:spacing w:val="13"/>
        </w:rPr>
        <w:t xml:space="preserve"> </w:t>
      </w:r>
      <w:r w:rsidRPr="00374368">
        <w:t>или</w:t>
      </w:r>
      <w:r w:rsidRPr="00374368">
        <w:rPr>
          <w:spacing w:val="15"/>
        </w:rPr>
        <w:t xml:space="preserve"> </w:t>
      </w:r>
      <w:r w:rsidRPr="00374368">
        <w:rPr>
          <w:spacing w:val="-5"/>
        </w:rPr>
        <w:t>у</w:t>
      </w:r>
      <w:r w:rsidRPr="00374368">
        <w:t>в</w:t>
      </w:r>
      <w:r w:rsidRPr="00374368">
        <w:rPr>
          <w:spacing w:val="-2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ив</w:t>
      </w:r>
      <w:r w:rsidRPr="00374368">
        <w:rPr>
          <w:spacing w:val="-2"/>
        </w:rPr>
        <w:t>а</w:t>
      </w:r>
      <w:r w:rsidRPr="00374368">
        <w:t>ющих</w:t>
      </w:r>
      <w:r w:rsidRPr="00374368">
        <w:rPr>
          <w:spacing w:val="13"/>
        </w:rPr>
        <w:t xml:space="preserve"> </w:t>
      </w:r>
      <w:r w:rsidRPr="00374368">
        <w:t>т</w:t>
      </w:r>
      <w:r w:rsidRPr="00374368">
        <w:rPr>
          <w:spacing w:val="-4"/>
        </w:rPr>
        <w:t>е</w:t>
      </w:r>
      <w:r w:rsidRPr="00374368">
        <w:t>пло</w:t>
      </w:r>
      <w:r w:rsidRPr="00374368">
        <w:rPr>
          <w:spacing w:val="1"/>
        </w:rPr>
        <w:t>в</w:t>
      </w:r>
      <w:r w:rsidRPr="00374368">
        <w:rPr>
          <w:spacing w:val="-3"/>
        </w:rPr>
        <w:t>у</w:t>
      </w:r>
      <w:r w:rsidRPr="00374368">
        <w:t>ю</w:t>
      </w:r>
      <w:r w:rsidRPr="00374368">
        <w:rPr>
          <w:spacing w:val="12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з</w:t>
      </w:r>
      <w:r w:rsidRPr="00374368">
        <w:rPr>
          <w:spacing w:val="5"/>
        </w:rPr>
        <w:t>к</w:t>
      </w:r>
      <w:r w:rsidRPr="00374368">
        <w:t>у</w:t>
      </w:r>
      <w:r w:rsidRPr="00374368">
        <w:rPr>
          <w:spacing w:val="6"/>
        </w:rPr>
        <w:t xml:space="preserve"> </w:t>
      </w:r>
      <w:r w:rsidRPr="00374368">
        <w:lastRenderedPageBreak/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п</w:t>
      </w:r>
      <w:r w:rsidRPr="00374368">
        <w:t>отр</w:t>
      </w:r>
      <w:r w:rsidRPr="00374368">
        <w:rPr>
          <w:spacing w:val="-1"/>
        </w:rPr>
        <w:t>е</w:t>
      </w:r>
      <w:r w:rsidRPr="00374368">
        <w:t>бляющ</w:t>
      </w:r>
      <w:r w:rsidRPr="00374368">
        <w:rPr>
          <w:spacing w:val="-2"/>
        </w:rPr>
        <w:t>и</w:t>
      </w:r>
      <w:r w:rsidRPr="00374368">
        <w:t>х</w:t>
      </w:r>
      <w:r w:rsidRPr="00374368">
        <w:rPr>
          <w:spacing w:val="16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новок</w:t>
      </w:r>
      <w:r w:rsidRPr="00374368">
        <w:rPr>
          <w:spacing w:val="12"/>
        </w:rPr>
        <w:t xml:space="preserve"> </w:t>
      </w:r>
      <w:r w:rsidRPr="00374368">
        <w:t>к</w:t>
      </w:r>
      <w:r w:rsidRPr="00374368">
        <w:rPr>
          <w:spacing w:val="12"/>
        </w:rPr>
        <w:t xml:space="preserve"> </w:t>
      </w:r>
      <w:r w:rsidRPr="00374368">
        <w:rPr>
          <w:spacing w:val="9"/>
        </w:rPr>
        <w:t>с</w:t>
      </w:r>
      <w:r w:rsidRPr="00374368">
        <w:rPr>
          <w:spacing w:val="1"/>
        </w:rPr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4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42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ц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ес</w:t>
      </w:r>
      <w:r w:rsidRPr="00374368">
        <w:t>ообр</w:t>
      </w:r>
      <w:r w:rsidRPr="00374368">
        <w:rPr>
          <w:spacing w:val="-1"/>
        </w:rPr>
        <w:t>а</w:t>
      </w:r>
      <w:r w:rsidRPr="00374368">
        <w:t>зно</w:t>
      </w:r>
      <w:r w:rsidRPr="00374368">
        <w:rPr>
          <w:spacing w:val="42"/>
        </w:rPr>
        <w:t xml:space="preserve"> </w:t>
      </w:r>
      <w:r w:rsidRPr="00374368">
        <w:t>в</w:t>
      </w:r>
      <w:r w:rsidRPr="00374368">
        <w:rPr>
          <w:spacing w:val="-2"/>
        </w:rPr>
        <w:t>с</w:t>
      </w:r>
      <w:r w:rsidRPr="00374368">
        <w:t>л</w:t>
      </w:r>
      <w:r w:rsidRPr="00374368">
        <w:rPr>
          <w:spacing w:val="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твие</w:t>
      </w:r>
      <w:r w:rsidRPr="00374368">
        <w:rPr>
          <w:spacing w:val="44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в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>ния</w:t>
      </w:r>
      <w:r w:rsidRPr="00374368">
        <w:rPr>
          <w:spacing w:val="42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1"/>
        </w:rPr>
        <w:t>в</w:t>
      </w:r>
      <w:r w:rsidRPr="00374368">
        <w:t>о</w:t>
      </w:r>
      <w:r w:rsidRPr="00374368">
        <w:rPr>
          <w:spacing w:val="3"/>
        </w:rPr>
        <w:t>к</w:t>
      </w:r>
      <w:r w:rsidRPr="00374368">
        <w:rPr>
          <w:spacing w:val="-8"/>
        </w:rPr>
        <w:t>у</w:t>
      </w:r>
      <w:r w:rsidRPr="00374368">
        <w:t>пных</w:t>
      </w:r>
      <w:r w:rsidRPr="00374368">
        <w:rPr>
          <w:spacing w:val="44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rPr>
          <w:spacing w:val="2"/>
        </w:rPr>
        <w:t>х</w:t>
      </w:r>
      <w:r w:rsidRPr="00374368">
        <w:t>одов</w:t>
      </w:r>
      <w:r w:rsidRPr="00374368">
        <w:rPr>
          <w:spacing w:val="42"/>
        </w:rPr>
        <w:t xml:space="preserve"> </w:t>
      </w:r>
      <w:r w:rsidRPr="00374368">
        <w:t>в</w:t>
      </w:r>
      <w:r w:rsidRPr="00374368">
        <w:rPr>
          <w:spacing w:val="47"/>
        </w:rPr>
        <w:t xml:space="preserve"> </w:t>
      </w:r>
      <w:r w:rsidRPr="00374368">
        <w:rPr>
          <w:spacing w:val="-3"/>
        </w:rPr>
        <w:t>у</w:t>
      </w:r>
      <w:r w:rsidRPr="00374368">
        <w:t>к</w:t>
      </w:r>
      <w:r w:rsidRPr="00374368">
        <w:rPr>
          <w:spacing w:val="8"/>
        </w:rPr>
        <w:t>а</w:t>
      </w:r>
      <w:r w:rsidRPr="00374368">
        <w:t>з</w:t>
      </w:r>
      <w:r w:rsidRPr="00374368">
        <w:rPr>
          <w:spacing w:val="-1"/>
        </w:rPr>
        <w:t>а</w:t>
      </w:r>
      <w:r w:rsidRPr="00374368">
        <w:t>нн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10"/>
        </w:rPr>
        <w:t xml:space="preserve"> </w:t>
      </w:r>
      <w:r w:rsidRPr="00374368">
        <w:t>на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и</w:t>
      </w:r>
      <w:r w:rsidRPr="00374368">
        <w:t>ни</w:t>
      </w:r>
      <w:r w:rsidRPr="00374368">
        <w:rPr>
          <w:spacing w:val="3"/>
        </w:rPr>
        <w:t>ц</w:t>
      </w:r>
      <w:r w:rsidRPr="00374368">
        <w:t>у</w:t>
      </w:r>
      <w:r w:rsidRPr="00374368">
        <w:rPr>
          <w:spacing w:val="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м</w:t>
      </w:r>
      <w:r w:rsidRPr="00374368">
        <w:t>ощно</w:t>
      </w:r>
      <w:r w:rsidRPr="00374368">
        <w:rPr>
          <w:spacing w:val="-1"/>
        </w:rPr>
        <w:t>с</w:t>
      </w:r>
      <w:r w:rsidRPr="00374368">
        <w:t>ти,</w:t>
      </w:r>
      <w:r w:rsidRPr="00374368">
        <w:rPr>
          <w:spacing w:val="11"/>
        </w:rPr>
        <w:t xml:space="preserve"> </w:t>
      </w:r>
      <w:r w:rsidRPr="00374368">
        <w:t>опр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ля</w:t>
      </w:r>
      <w:r w:rsidRPr="00374368">
        <w:rPr>
          <w:spacing w:val="-1"/>
        </w:rPr>
        <w:t>ем</w:t>
      </w:r>
      <w:r w:rsidRPr="00374368">
        <w:t>ой</w:t>
      </w:r>
      <w:r w:rsidRPr="00374368">
        <w:rPr>
          <w:spacing w:val="19"/>
        </w:rPr>
        <w:t xml:space="preserve"> </w:t>
      </w:r>
      <w:r w:rsidRPr="00374368">
        <w:t>для</w:t>
      </w:r>
      <w:r w:rsidRPr="00374368">
        <w:rPr>
          <w:spacing w:val="12"/>
        </w:rPr>
        <w:t xml:space="preserve"> </w:t>
      </w:r>
      <w:r w:rsidRPr="00374368">
        <w:t>з</w:t>
      </w:r>
      <w:r w:rsidRPr="00374368">
        <w:rPr>
          <w:spacing w:val="-3"/>
        </w:rPr>
        <w:t>о</w:t>
      </w:r>
      <w:r w:rsidRPr="00374368">
        <w:t>ны</w:t>
      </w:r>
      <w:r w:rsidRPr="00374368">
        <w:rPr>
          <w:spacing w:val="11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твия</w:t>
      </w:r>
      <w:r w:rsidRPr="00374368">
        <w:rPr>
          <w:spacing w:val="11"/>
        </w:rPr>
        <w:t xml:space="preserve"> </w:t>
      </w:r>
      <w:r w:rsidRPr="00374368">
        <w:t>к</w:t>
      </w:r>
      <w:r w:rsidRPr="00374368">
        <w:rPr>
          <w:spacing w:val="-1"/>
        </w:rPr>
        <w:t>а</w:t>
      </w:r>
      <w:r w:rsidRPr="00374368">
        <w:t>ждого</w:t>
      </w:r>
      <w:r w:rsidRPr="00374368">
        <w:rPr>
          <w:spacing w:val="11"/>
        </w:rPr>
        <w:t xml:space="preserve"> </w:t>
      </w:r>
      <w:r w:rsidRPr="00374368">
        <w:rPr>
          <w:spacing w:val="-2"/>
        </w:rPr>
        <w:t>и</w:t>
      </w:r>
      <w:r w:rsidRPr="00374368">
        <w:rPr>
          <w:spacing w:val="2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-1"/>
        </w:rPr>
        <w:t xml:space="preserve"> </w:t>
      </w:r>
      <w:r w:rsidRPr="00374368">
        <w:t>теплов</w:t>
      </w:r>
      <w:r w:rsidRPr="00374368">
        <w:rPr>
          <w:spacing w:val="-3"/>
        </w:rPr>
        <w:t>о</w:t>
      </w:r>
      <w:r w:rsidRPr="00374368">
        <w:t>й 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3"/>
        </w:rPr>
        <w:t>г</w:t>
      </w:r>
      <w:r w:rsidRPr="00374368">
        <w:t>ии.</w:t>
      </w:r>
    </w:p>
    <w:p w14:paraId="617930A5" w14:textId="77777777" w:rsidR="00017BE4" w:rsidRPr="00374368" w:rsidRDefault="00017BE4" w:rsidP="00374368">
      <w:pPr>
        <w:pStyle w:val="TableParagraph"/>
        <w:spacing w:before="3" w:line="276" w:lineRule="exact"/>
        <w:ind w:left="201" w:right="344" w:firstLine="566"/>
        <w:jc w:val="both"/>
      </w:pPr>
      <w:r w:rsidRPr="00374368">
        <w:t>Р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5"/>
        </w:rPr>
        <w:t>у</w:t>
      </w:r>
      <w:r w:rsidRPr="00374368">
        <w:t>с</w:t>
      </w:r>
      <w:r w:rsidRPr="00374368">
        <w:rPr>
          <w:spacing w:val="15"/>
        </w:rPr>
        <w:t xml:space="preserve"> </w:t>
      </w:r>
      <w:r w:rsidRPr="00374368">
        <w:t>эффективного</w:t>
      </w:r>
      <w:r w:rsidRPr="00374368">
        <w:rPr>
          <w:spacing w:val="14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0"/>
        </w:rPr>
        <w:t xml:space="preserve"> </w:t>
      </w:r>
      <w:r w:rsidRPr="00374368">
        <w:t>–</w:t>
      </w:r>
      <w:r w:rsidRPr="00374368">
        <w:rPr>
          <w:spacing w:val="17"/>
        </w:rPr>
        <w:t xml:space="preserve"> </w:t>
      </w:r>
      <w:r w:rsidRPr="00374368">
        <w:rPr>
          <w:spacing w:val="-1"/>
        </w:rPr>
        <w:t>ма</w:t>
      </w:r>
      <w:r w:rsidRPr="00374368">
        <w:rPr>
          <w:spacing w:val="-2"/>
        </w:rPr>
        <w:t>к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ма</w:t>
      </w:r>
      <w:r w:rsidRPr="00374368">
        <w:t>льное</w:t>
      </w:r>
      <w:r w:rsidRPr="00374368">
        <w:rPr>
          <w:spacing w:val="15"/>
        </w:rPr>
        <w:t xml:space="preserve"> </w:t>
      </w:r>
      <w:r w:rsidRPr="00374368">
        <w:t>р</w:t>
      </w:r>
      <w:r w:rsidRPr="00374368">
        <w:rPr>
          <w:spacing w:val="-1"/>
        </w:rPr>
        <w:t>асс</w:t>
      </w:r>
      <w:r w:rsidRPr="00374368">
        <w:t>тояние</w:t>
      </w:r>
      <w:r w:rsidRPr="00374368">
        <w:rPr>
          <w:spacing w:val="15"/>
        </w:rPr>
        <w:t xml:space="preserve"> </w:t>
      </w:r>
      <w:r w:rsidRPr="00374368">
        <w:t>от</w:t>
      </w:r>
      <w:r w:rsidRPr="00374368">
        <w:rPr>
          <w:spacing w:val="17"/>
        </w:rPr>
        <w:t xml:space="preserve"> </w:t>
      </w:r>
      <w:r w:rsidRPr="00374368"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t>бляющ</w:t>
      </w:r>
      <w:r w:rsidRPr="00374368">
        <w:rPr>
          <w:spacing w:val="-4"/>
        </w:rPr>
        <w:t>е</w:t>
      </w:r>
      <w:r w:rsidRPr="00374368">
        <w:t xml:space="preserve">й </w:t>
      </w:r>
      <w:r w:rsidRPr="00374368">
        <w:rPr>
          <w:spacing w:val="-5"/>
        </w:rPr>
        <w:t>у</w:t>
      </w:r>
      <w:r w:rsidRPr="00374368">
        <w:rPr>
          <w:spacing w:val="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новки</w:t>
      </w:r>
      <w:r w:rsidRPr="00374368">
        <w:rPr>
          <w:spacing w:val="22"/>
        </w:rPr>
        <w:t xml:space="preserve"> </w:t>
      </w:r>
      <w:r w:rsidRPr="00374368">
        <w:t>до</w:t>
      </w:r>
      <w:r w:rsidRPr="00374368">
        <w:rPr>
          <w:spacing w:val="21"/>
        </w:rPr>
        <w:t xml:space="preserve"> </w:t>
      </w:r>
      <w:r w:rsidRPr="00374368">
        <w:t>бл</w:t>
      </w:r>
      <w:r w:rsidRPr="00374368">
        <w:rPr>
          <w:spacing w:val="1"/>
        </w:rPr>
        <w:t>и</w:t>
      </w:r>
      <w:r w:rsidRPr="00374368">
        <w:t>ж</w:t>
      </w:r>
      <w:r w:rsidRPr="00374368">
        <w:rPr>
          <w:spacing w:val="-2"/>
        </w:rPr>
        <w:t>а</w:t>
      </w:r>
      <w:r w:rsidRPr="00374368">
        <w:t>й</w:t>
      </w:r>
      <w:r w:rsidRPr="00374368">
        <w:rPr>
          <w:spacing w:val="-3"/>
        </w:rPr>
        <w:t>ш</w:t>
      </w:r>
      <w:r w:rsidRPr="00374368">
        <w:rPr>
          <w:spacing w:val="-1"/>
        </w:rPr>
        <w:t>е</w:t>
      </w:r>
      <w:r w:rsidRPr="00374368">
        <w:t>го</w:t>
      </w:r>
      <w:r w:rsidRPr="00374368">
        <w:rPr>
          <w:spacing w:val="21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1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22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3"/>
        </w:rPr>
        <w:t>г</w:t>
      </w:r>
      <w:r w:rsidRPr="00374368">
        <w:t>ии</w:t>
      </w:r>
      <w:r w:rsidRPr="00374368">
        <w:rPr>
          <w:spacing w:val="22"/>
        </w:rPr>
        <w:t xml:space="preserve"> </w:t>
      </w:r>
      <w:r w:rsidRPr="00374368">
        <w:t>в</w:t>
      </w:r>
      <w:r w:rsidRPr="00374368">
        <w:rPr>
          <w:spacing w:val="18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2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ния,</w:t>
      </w:r>
      <w:r w:rsidRPr="00374368">
        <w:rPr>
          <w:spacing w:val="18"/>
        </w:rPr>
        <w:t xml:space="preserve"> </w:t>
      </w:r>
      <w:r w:rsidRPr="00374368">
        <w:t>при</w:t>
      </w:r>
      <w:r w:rsidRPr="00374368">
        <w:rPr>
          <w:spacing w:val="20"/>
        </w:rPr>
        <w:t xml:space="preserve"> </w:t>
      </w:r>
      <w:r w:rsidRPr="00374368">
        <w:t>по</w:t>
      </w:r>
      <w:r w:rsidRPr="00374368">
        <w:rPr>
          <w:spacing w:val="-3"/>
        </w:rPr>
        <w:t>в</w:t>
      </w:r>
      <w:r w:rsidRPr="00374368">
        <w:rPr>
          <w:spacing w:val="9"/>
        </w:rPr>
        <w:t>ы</w:t>
      </w:r>
      <w:r w:rsidRPr="00374368">
        <w:t>ш</w:t>
      </w:r>
      <w:r w:rsidRPr="00374368">
        <w:rPr>
          <w:spacing w:val="-1"/>
        </w:rPr>
        <w:t>е</w:t>
      </w:r>
      <w:r w:rsidRPr="00374368">
        <w:t>нии</w:t>
      </w:r>
      <w:r w:rsidRPr="00374368">
        <w:rPr>
          <w:spacing w:val="19"/>
        </w:rPr>
        <w:t xml:space="preserve"> </w:t>
      </w:r>
      <w:r w:rsidRPr="00374368">
        <w:t>которого</w:t>
      </w:r>
      <w:r w:rsidRPr="00374368">
        <w:rPr>
          <w:spacing w:val="18"/>
        </w:rPr>
        <w:t xml:space="preserve"> </w:t>
      </w:r>
      <w:r w:rsidRPr="00374368">
        <w:t>подк</w:t>
      </w:r>
      <w:r w:rsidRPr="00374368">
        <w:rPr>
          <w:spacing w:val="-3"/>
        </w:rPr>
        <w:t>л</w:t>
      </w:r>
      <w:r w:rsidRPr="00374368">
        <w:t>ю</w:t>
      </w:r>
      <w:r w:rsidRPr="00374368">
        <w:rPr>
          <w:spacing w:val="-1"/>
        </w:rPr>
        <w:t>че</w:t>
      </w:r>
      <w:r w:rsidRPr="00374368">
        <w:t>ние</w:t>
      </w:r>
      <w:r w:rsidRPr="00374368">
        <w:rPr>
          <w:spacing w:val="2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1"/>
        </w:rPr>
        <w:t>п</w:t>
      </w:r>
      <w:r w:rsidRPr="00374368">
        <w:rPr>
          <w:spacing w:val="-3"/>
        </w:rPr>
        <w:t>о</w:t>
      </w:r>
      <w:r w:rsidRPr="00374368">
        <w:t>тр</w:t>
      </w:r>
      <w:r w:rsidRPr="00374368">
        <w:rPr>
          <w:spacing w:val="-1"/>
        </w:rPr>
        <w:t>е</w:t>
      </w:r>
      <w:r w:rsidRPr="00374368">
        <w:rPr>
          <w:spacing w:val="4"/>
        </w:rPr>
        <w:t>б</w:t>
      </w:r>
      <w:r w:rsidRPr="00374368">
        <w:t>ляющ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24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новки</w:t>
      </w:r>
      <w:r w:rsidRPr="00374368">
        <w:rPr>
          <w:spacing w:val="22"/>
        </w:rPr>
        <w:t xml:space="preserve"> </w:t>
      </w:r>
      <w:r w:rsidRPr="00374368">
        <w:t>к</w:t>
      </w:r>
      <w:r w:rsidRPr="00374368">
        <w:rPr>
          <w:spacing w:val="22"/>
        </w:rPr>
        <w:t xml:space="preserve"> </w:t>
      </w:r>
      <w:r w:rsidRPr="00374368">
        <w:t>д</w:t>
      </w:r>
      <w:r w:rsidRPr="00374368">
        <w:rPr>
          <w:spacing w:val="-1"/>
        </w:rPr>
        <w:t>а</w:t>
      </w:r>
      <w:r w:rsidRPr="00374368">
        <w:rPr>
          <w:spacing w:val="-2"/>
        </w:rPr>
        <w:t>н</w:t>
      </w:r>
      <w:r w:rsidRPr="00374368">
        <w:t>ной</w:t>
      </w:r>
      <w:r w:rsidRPr="00374368">
        <w:rPr>
          <w:spacing w:val="22"/>
        </w:rPr>
        <w:t xml:space="preserve"> </w:t>
      </w:r>
      <w:r w:rsidRPr="00374368">
        <w:rPr>
          <w:spacing w:val="-1"/>
        </w:rPr>
        <w:t>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2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-3"/>
        </w:rPr>
        <w:t>б</w:t>
      </w:r>
      <w:r w:rsidRPr="00374368">
        <w:t>ж</w:t>
      </w:r>
      <w:r w:rsidRPr="00374368">
        <w:rPr>
          <w:spacing w:val="4"/>
        </w:rPr>
        <w:t>е</w:t>
      </w:r>
      <w:r w:rsidRPr="00374368">
        <w:t>ния не</w:t>
      </w:r>
      <w:r w:rsidRPr="00374368">
        <w:rPr>
          <w:spacing w:val="-3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ес</w:t>
      </w:r>
      <w:r w:rsidRPr="00374368">
        <w:t>ообр</w:t>
      </w:r>
      <w:r w:rsidRPr="00374368">
        <w:rPr>
          <w:spacing w:val="-1"/>
        </w:rPr>
        <w:t>а</w:t>
      </w:r>
      <w:r w:rsidRPr="00374368">
        <w:t xml:space="preserve">зно </w:t>
      </w:r>
      <w:r w:rsidRPr="00374368">
        <w:rPr>
          <w:spacing w:val="-2"/>
        </w:rPr>
        <w:t>п</w:t>
      </w:r>
      <w:r w:rsidRPr="00374368">
        <w:t>о при</w:t>
      </w:r>
      <w:r w:rsidRPr="00374368">
        <w:rPr>
          <w:spacing w:val="-1"/>
        </w:rPr>
        <w:t>ч</w:t>
      </w:r>
      <w:r w:rsidRPr="00374368">
        <w:rPr>
          <w:spacing w:val="-2"/>
        </w:rPr>
        <w:t>и</w:t>
      </w:r>
      <w:r w:rsidRPr="00374368">
        <w:t>не</w:t>
      </w:r>
      <w:r w:rsidRPr="00374368">
        <w:rPr>
          <w:spacing w:val="1"/>
        </w:rPr>
        <w:t xml:space="preserve"> </w:t>
      </w:r>
      <w:r w:rsidRPr="00374368">
        <w:rPr>
          <w:spacing w:val="-5"/>
        </w:rPr>
        <w:t>у</w:t>
      </w:r>
      <w:r w:rsidRPr="00374368">
        <w:t>в</w:t>
      </w:r>
      <w:r w:rsidRPr="00374368">
        <w:rPr>
          <w:spacing w:val="-2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 xml:space="preserve">ния </w:t>
      </w:r>
      <w:r w:rsidRPr="00374368">
        <w:rPr>
          <w:spacing w:val="1"/>
        </w:rPr>
        <w:t>с</w:t>
      </w:r>
      <w:r w:rsidRPr="00374368">
        <w:t>ово</w:t>
      </w:r>
      <w:r w:rsidRPr="00374368">
        <w:rPr>
          <w:spacing w:val="2"/>
        </w:rPr>
        <w:t>к</w:t>
      </w:r>
      <w:r w:rsidRPr="00374368">
        <w:rPr>
          <w:spacing w:val="-8"/>
        </w:rPr>
        <w:t>у</w:t>
      </w:r>
      <w:r w:rsidRPr="00374368">
        <w:t>пных</w:t>
      </w:r>
      <w:r w:rsidRPr="00374368">
        <w:rPr>
          <w:spacing w:val="1"/>
        </w:rPr>
        <w:t xml:space="preserve"> </w:t>
      </w:r>
      <w:r w:rsidRPr="00374368">
        <w:t>р</w:t>
      </w:r>
      <w:r w:rsidRPr="00374368">
        <w:rPr>
          <w:spacing w:val="-1"/>
        </w:rPr>
        <w:t>ас</w:t>
      </w:r>
      <w:r w:rsidRPr="00374368">
        <w:rPr>
          <w:spacing w:val="2"/>
        </w:rPr>
        <w:t>х</w:t>
      </w:r>
      <w:r w:rsidRPr="00374368">
        <w:t>одов в</w:t>
      </w:r>
      <w:r w:rsidRPr="00374368">
        <w:rPr>
          <w:spacing w:val="-1"/>
        </w:rPr>
        <w:t xml:space="preserve"> с</w:t>
      </w:r>
      <w:r w:rsidRPr="00374368">
        <w:t>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ем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t>тепло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ния.</w:t>
      </w:r>
    </w:p>
    <w:p w14:paraId="014C0C41" w14:textId="77777777" w:rsidR="00017BE4" w:rsidRPr="00374368" w:rsidRDefault="00017BE4" w:rsidP="00374368">
      <w:pPr>
        <w:pStyle w:val="TableParagraph"/>
        <w:spacing w:line="276" w:lineRule="exact"/>
        <w:ind w:left="201" w:right="343" w:firstLine="566"/>
        <w:jc w:val="both"/>
      </w:pPr>
      <w:r w:rsidRPr="00374368">
        <w:t>Подклю</w:t>
      </w:r>
      <w:r w:rsidRPr="00374368">
        <w:rPr>
          <w:spacing w:val="-1"/>
        </w:rPr>
        <w:t>че</w:t>
      </w:r>
      <w:r w:rsidRPr="00374368">
        <w:t>ние</w:t>
      </w:r>
      <w:r w:rsidRPr="00374368">
        <w:rPr>
          <w:spacing w:val="42"/>
        </w:rPr>
        <w:t xml:space="preserve"> </w:t>
      </w:r>
      <w:r w:rsidRPr="00374368">
        <w:t>до</w:t>
      </w:r>
      <w:r w:rsidRPr="00374368">
        <w:rPr>
          <w:spacing w:val="1"/>
        </w:rPr>
        <w:t>п</w:t>
      </w:r>
      <w:r w:rsidRPr="00374368">
        <w:t>о</w:t>
      </w:r>
      <w:r w:rsidRPr="00374368">
        <w:rPr>
          <w:spacing w:val="-3"/>
        </w:rPr>
        <w:t>л</w:t>
      </w:r>
      <w:r w:rsidRPr="00374368">
        <w:t>н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льной</w:t>
      </w:r>
      <w:r w:rsidRPr="00374368">
        <w:rPr>
          <w:spacing w:val="4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41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гр</w:t>
      </w:r>
      <w:r w:rsidRPr="00374368">
        <w:rPr>
          <w:spacing w:val="-5"/>
        </w:rPr>
        <w:t>у</w:t>
      </w:r>
      <w:r w:rsidRPr="00374368">
        <w:t>зки</w:t>
      </w:r>
      <w:r w:rsidRPr="00374368">
        <w:rPr>
          <w:spacing w:val="43"/>
        </w:rPr>
        <w:t xml:space="preserve"> </w:t>
      </w:r>
      <w:r w:rsidRPr="00374368">
        <w:t>с</w:t>
      </w:r>
      <w:r w:rsidRPr="00374368">
        <w:rPr>
          <w:spacing w:val="46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1"/>
        </w:rPr>
        <w:t>в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>ни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42"/>
        </w:rPr>
        <w:t xml:space="preserve"> </w:t>
      </w:r>
      <w:r w:rsidRPr="00374368">
        <w:t>р</w:t>
      </w:r>
      <w:r w:rsidRPr="00374368">
        <w:rPr>
          <w:spacing w:val="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а</w:t>
      </w:r>
      <w:r w:rsidRPr="00374368">
        <w:rPr>
          <w:spacing w:val="42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твия</w:t>
      </w:r>
      <w:r w:rsidRPr="00374368">
        <w:rPr>
          <w:spacing w:val="42"/>
        </w:rPr>
        <w:t xml:space="preserve"> </w:t>
      </w:r>
      <w:r w:rsidRPr="00374368">
        <w:t>и</w:t>
      </w:r>
      <w:r w:rsidRPr="00374368">
        <w:rPr>
          <w:spacing w:val="8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ника</w:t>
      </w:r>
      <w:r w:rsidRPr="00374368">
        <w:rPr>
          <w:spacing w:val="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0"/>
        </w:rPr>
        <w:t xml:space="preserve"> </w:t>
      </w:r>
      <w:r w:rsidRPr="00374368">
        <w:rPr>
          <w:spacing w:val="-3"/>
        </w:rPr>
        <w:t>э</w:t>
      </w:r>
      <w:r w:rsidRPr="00374368"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10"/>
        </w:rPr>
        <w:t xml:space="preserve"> </w:t>
      </w:r>
      <w:r w:rsidRPr="00374368">
        <w:t>п</w:t>
      </w:r>
      <w:r w:rsidRPr="00374368">
        <w:rPr>
          <w:spacing w:val="-3"/>
        </w:rPr>
        <w:t>р</w:t>
      </w:r>
      <w:r w:rsidRPr="00374368">
        <w:t>иводит</w:t>
      </w:r>
      <w:r w:rsidRPr="00374368">
        <w:rPr>
          <w:spacing w:val="9"/>
        </w:rPr>
        <w:t xml:space="preserve"> </w:t>
      </w:r>
      <w:r w:rsidRPr="00374368">
        <w:t>к</w:t>
      </w:r>
      <w:r w:rsidRPr="00374368">
        <w:rPr>
          <w:spacing w:val="10"/>
        </w:rPr>
        <w:t xml:space="preserve"> </w:t>
      </w:r>
      <w:r w:rsidRPr="00374368">
        <w:t>возр</w:t>
      </w:r>
      <w:r w:rsidRPr="00374368">
        <w:rPr>
          <w:spacing w:val="-1"/>
        </w:rPr>
        <w:t>а</w:t>
      </w:r>
      <w:r w:rsidRPr="00374368">
        <w:rPr>
          <w:spacing w:val="4"/>
        </w:rPr>
        <w:t>с</w:t>
      </w:r>
      <w:r w:rsidRPr="00374368">
        <w:rPr>
          <w:spacing w:val="-2"/>
        </w:rPr>
        <w:t>т</w:t>
      </w:r>
      <w:r w:rsidRPr="00374368">
        <w:rPr>
          <w:spacing w:val="-1"/>
        </w:rPr>
        <w:t>а</w:t>
      </w:r>
      <w:r w:rsidRPr="00374368">
        <w:t>нию</w:t>
      </w:r>
      <w:r w:rsidRPr="00374368">
        <w:rPr>
          <w:spacing w:val="9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тр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9"/>
        </w:rPr>
        <w:t xml:space="preserve"> </w:t>
      </w:r>
      <w:r w:rsidRPr="00374368">
        <w:t>на</w:t>
      </w:r>
      <w:r w:rsidRPr="00374368">
        <w:rPr>
          <w:spacing w:val="8"/>
        </w:rPr>
        <w:t xml:space="preserve"> </w:t>
      </w:r>
      <w:r w:rsidRPr="00374368">
        <w:t>про</w:t>
      </w:r>
      <w:r w:rsidRPr="00374368">
        <w:rPr>
          <w:spacing w:val="-2"/>
        </w:rPr>
        <w:t>и</w:t>
      </w:r>
      <w:r w:rsidRPr="00374368">
        <w:t>зв</w:t>
      </w:r>
      <w:r w:rsidRPr="00374368">
        <w:rPr>
          <w:spacing w:val="-3"/>
        </w:rPr>
        <w:t>о</w:t>
      </w:r>
      <w:r w:rsidRPr="00374368">
        <w:t>д</w:t>
      </w:r>
      <w:r w:rsidRPr="00374368">
        <w:rPr>
          <w:spacing w:val="-1"/>
        </w:rPr>
        <w:t>с</w:t>
      </w:r>
      <w:r w:rsidRPr="00374368">
        <w:t>тво</w:t>
      </w:r>
      <w:r w:rsidRPr="00374368">
        <w:rPr>
          <w:spacing w:val="8"/>
        </w:rPr>
        <w:t xml:space="preserve"> </w:t>
      </w:r>
      <w:r w:rsidRPr="00374368">
        <w:t>и</w:t>
      </w:r>
      <w:r w:rsidRPr="00374368">
        <w:rPr>
          <w:spacing w:val="10"/>
        </w:rPr>
        <w:t xml:space="preserve"> </w:t>
      </w:r>
      <w:r w:rsidRPr="00374368">
        <w:t>тр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с</w:t>
      </w:r>
      <w:r w:rsidRPr="00374368">
        <w:t>порт</w:t>
      </w:r>
      <w:r w:rsidRPr="00374368">
        <w:rPr>
          <w:spacing w:val="9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</w:t>
      </w:r>
      <w:r w:rsidRPr="00374368">
        <w:rPr>
          <w:spacing w:val="4"/>
        </w:rPr>
        <w:t>л</w:t>
      </w:r>
      <w:r w:rsidRPr="00374368">
        <w:t>овой</w:t>
      </w:r>
      <w:r w:rsidRPr="00374368">
        <w:rPr>
          <w:spacing w:val="31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2"/>
        </w:rPr>
        <w:t>и</w:t>
      </w:r>
      <w:r w:rsidRPr="00374368">
        <w:t>и</w:t>
      </w:r>
      <w:r w:rsidRPr="00374368">
        <w:rPr>
          <w:spacing w:val="29"/>
        </w:rPr>
        <w:t xml:space="preserve"> </w:t>
      </w:r>
      <w:r w:rsidRPr="00374368">
        <w:t>и</w:t>
      </w:r>
      <w:r w:rsidRPr="00374368">
        <w:rPr>
          <w:spacing w:val="31"/>
        </w:rPr>
        <w:t xml:space="preserve"> </w:t>
      </w:r>
      <w:r w:rsidRPr="00374368">
        <w:t>о</w:t>
      </w:r>
      <w:r w:rsidRPr="00374368">
        <w:rPr>
          <w:spacing w:val="-3"/>
        </w:rPr>
        <w:t>д</w:t>
      </w:r>
      <w:r w:rsidRPr="00374368">
        <w:t>новр</w:t>
      </w:r>
      <w:r w:rsidRPr="00374368">
        <w:rPr>
          <w:spacing w:val="-2"/>
        </w:rPr>
        <w:t>е</w:t>
      </w:r>
      <w:r w:rsidRPr="00374368">
        <w:rPr>
          <w:spacing w:val="-1"/>
        </w:rPr>
        <w:t>ме</w:t>
      </w:r>
      <w:r w:rsidRPr="00374368">
        <w:t>нно</w:t>
      </w:r>
      <w:r w:rsidRPr="00374368">
        <w:rPr>
          <w:spacing w:val="30"/>
        </w:rPr>
        <w:t xml:space="preserve"> </w:t>
      </w:r>
      <w:r w:rsidRPr="00374368">
        <w:t>к</w:t>
      </w:r>
      <w:r w:rsidRPr="00374368">
        <w:rPr>
          <w:spacing w:val="34"/>
        </w:rPr>
        <w:t xml:space="preserve"> </w:t>
      </w:r>
      <w:r w:rsidRPr="00374368">
        <w:rPr>
          <w:spacing w:val="-8"/>
        </w:rPr>
        <w:t>у</w:t>
      </w:r>
      <w:r w:rsidRPr="00374368">
        <w:t>в</w:t>
      </w:r>
      <w:r w:rsidRPr="00374368">
        <w:rPr>
          <w:spacing w:val="-2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>нию</w:t>
      </w:r>
      <w:r w:rsidRPr="00374368">
        <w:rPr>
          <w:spacing w:val="31"/>
        </w:rPr>
        <w:t xml:space="preserve"> </w:t>
      </w:r>
      <w:r w:rsidRPr="00374368">
        <w:t>до</w:t>
      </w:r>
      <w:r w:rsidRPr="00374368">
        <w:rPr>
          <w:spacing w:val="2"/>
        </w:rPr>
        <w:t>х</w:t>
      </w:r>
      <w:r w:rsidRPr="00374368">
        <w:t>одов</w:t>
      </w:r>
      <w:r w:rsidRPr="00374368">
        <w:rPr>
          <w:spacing w:val="30"/>
        </w:rPr>
        <w:t xml:space="preserve"> </w:t>
      </w:r>
      <w:r w:rsidRPr="00374368">
        <w:rPr>
          <w:spacing w:val="-3"/>
        </w:rPr>
        <w:t>о</w:t>
      </w:r>
      <w:r w:rsidRPr="00374368">
        <w:t>т</w:t>
      </w:r>
      <w:r w:rsidRPr="00374368">
        <w:rPr>
          <w:spacing w:val="31"/>
        </w:rPr>
        <w:t xml:space="preserve"> </w:t>
      </w:r>
      <w:r w:rsidRPr="00374368">
        <w:t>д</w:t>
      </w:r>
      <w:r w:rsidRPr="00374368">
        <w:rPr>
          <w:spacing w:val="-3"/>
        </w:rPr>
        <w:t>о</w:t>
      </w:r>
      <w:r w:rsidRPr="00374368">
        <w:t>пол</w:t>
      </w:r>
      <w:r w:rsidRPr="00374368">
        <w:rPr>
          <w:spacing w:val="-1"/>
        </w:rPr>
        <w:t>н</w:t>
      </w:r>
      <w:r w:rsidRPr="00374368">
        <w:t>ит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2"/>
        </w:rPr>
        <w:t>ь</w:t>
      </w:r>
      <w:r w:rsidRPr="00374368">
        <w:t>ного</w:t>
      </w:r>
      <w:r w:rsidRPr="00374368">
        <w:rPr>
          <w:spacing w:val="30"/>
        </w:rPr>
        <w:t xml:space="preserve"> </w:t>
      </w:r>
      <w:r w:rsidRPr="00374368">
        <w:t>объ</w:t>
      </w:r>
      <w:r w:rsidRPr="00374368">
        <w:rPr>
          <w:spacing w:val="-1"/>
        </w:rPr>
        <w:t>ем</w:t>
      </w:r>
      <w:r w:rsidRPr="00374368">
        <w:t>а</w:t>
      </w:r>
      <w:r w:rsidRPr="00374368">
        <w:rPr>
          <w:spacing w:val="30"/>
        </w:rPr>
        <w:t xml:space="preserve"> </w:t>
      </w:r>
      <w:r w:rsidRPr="00374368">
        <w:t>р</w:t>
      </w:r>
      <w:r w:rsidRPr="00374368">
        <w:rPr>
          <w:spacing w:val="-1"/>
        </w:rPr>
        <w:t>еа</w:t>
      </w:r>
      <w:r w:rsidRPr="00374368">
        <w:t>л</w:t>
      </w:r>
      <w:r w:rsidRPr="00374368">
        <w:rPr>
          <w:spacing w:val="1"/>
        </w:rPr>
        <w:t>и</w:t>
      </w:r>
      <w:r w:rsidRPr="00374368">
        <w:t>з</w:t>
      </w:r>
      <w:r w:rsidRPr="00374368">
        <w:rPr>
          <w:spacing w:val="-1"/>
        </w:rPr>
        <w:t>а</w:t>
      </w:r>
      <w:r w:rsidRPr="00374368">
        <w:t>ц</w:t>
      </w:r>
      <w:r w:rsidRPr="00374368">
        <w:rPr>
          <w:spacing w:val="-2"/>
        </w:rPr>
        <w:t>ии</w:t>
      </w:r>
      <w:r w:rsidRPr="00374368">
        <w:t>. Р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3"/>
        </w:rPr>
        <w:t>и</w:t>
      </w:r>
      <w:r w:rsidRPr="00374368">
        <w:rPr>
          <w:spacing w:val="-5"/>
        </w:rPr>
        <w:t>у</w:t>
      </w:r>
      <w:r w:rsidRPr="00374368">
        <w:t>с</w:t>
      </w:r>
      <w:r w:rsidRPr="00374368">
        <w:rPr>
          <w:spacing w:val="18"/>
        </w:rPr>
        <w:t xml:space="preserve"> </w:t>
      </w:r>
      <w:r w:rsidRPr="00374368">
        <w:t>эффективного</w:t>
      </w:r>
      <w:r w:rsidRPr="00374368">
        <w:rPr>
          <w:spacing w:val="18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18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вля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19"/>
        </w:rPr>
        <w:t xml:space="preserve"> </w:t>
      </w:r>
      <w:r w:rsidRPr="00374368">
        <w:rPr>
          <w:spacing w:val="-1"/>
        </w:rPr>
        <w:t>с</w:t>
      </w:r>
      <w:r w:rsidRPr="00374368">
        <w:t>обой</w:t>
      </w:r>
      <w:r w:rsidRPr="00374368">
        <w:rPr>
          <w:spacing w:val="20"/>
        </w:rPr>
        <w:t xml:space="preserve"> </w:t>
      </w:r>
      <w:r w:rsidRPr="00374368">
        <w:t>то</w:t>
      </w:r>
      <w:r w:rsidRPr="00374368">
        <w:rPr>
          <w:spacing w:val="18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1"/>
        </w:rPr>
        <w:t>с</w:t>
      </w:r>
      <w:r w:rsidRPr="00374368">
        <w:rPr>
          <w:spacing w:val="-1"/>
        </w:rPr>
        <w:t>с</w:t>
      </w:r>
      <w:r w:rsidRPr="00374368">
        <w:t>тояни</w:t>
      </w:r>
      <w:r w:rsidRPr="00374368">
        <w:rPr>
          <w:spacing w:val="-1"/>
        </w:rPr>
        <w:t>е</w:t>
      </w:r>
      <w:r w:rsidRPr="00374368">
        <w:t>,</w:t>
      </w:r>
      <w:r w:rsidRPr="00374368">
        <w:rPr>
          <w:spacing w:val="18"/>
        </w:rPr>
        <w:t xml:space="preserve"> </w:t>
      </w:r>
      <w:r w:rsidRPr="00374368">
        <w:t>при</w:t>
      </w:r>
      <w:r w:rsidRPr="00374368">
        <w:rPr>
          <w:spacing w:val="17"/>
        </w:rPr>
        <w:t xml:space="preserve"> </w:t>
      </w:r>
      <w:r w:rsidRPr="00374368">
        <w:t>котором</w:t>
      </w:r>
      <w:r w:rsidRPr="00374368">
        <w:rPr>
          <w:spacing w:val="20"/>
        </w:rPr>
        <w:t xml:space="preserve"> </w:t>
      </w:r>
      <w:r w:rsidRPr="00374368">
        <w:rPr>
          <w:spacing w:val="-5"/>
        </w:rPr>
        <w:t>у</w:t>
      </w:r>
      <w:r w:rsidRPr="00374368">
        <w:t>в</w:t>
      </w:r>
      <w:r w:rsidRPr="00374368">
        <w:rPr>
          <w:spacing w:val="-2"/>
        </w:rPr>
        <w:t>е</w:t>
      </w:r>
      <w:r w:rsidRPr="00374368">
        <w:rPr>
          <w:spacing w:val="11"/>
        </w:rPr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че</w:t>
      </w:r>
      <w:r w:rsidRPr="00374368">
        <w:t>ние</w:t>
      </w:r>
      <w:r w:rsidRPr="00374368">
        <w:rPr>
          <w:spacing w:val="6"/>
        </w:rPr>
        <w:t xml:space="preserve"> </w:t>
      </w:r>
      <w:r w:rsidRPr="00374368">
        <w:t>до</w:t>
      </w:r>
      <w:r w:rsidRPr="00374368">
        <w:rPr>
          <w:spacing w:val="2"/>
        </w:rPr>
        <w:t>х</w:t>
      </w:r>
      <w:r w:rsidRPr="00374368">
        <w:t>одов</w:t>
      </w:r>
      <w:r w:rsidRPr="00374368">
        <w:rPr>
          <w:spacing w:val="6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вно</w:t>
      </w:r>
      <w:r w:rsidRPr="00374368">
        <w:rPr>
          <w:spacing w:val="6"/>
        </w:rPr>
        <w:t xml:space="preserve"> </w:t>
      </w:r>
      <w:r w:rsidRPr="00374368">
        <w:rPr>
          <w:spacing w:val="-2"/>
        </w:rPr>
        <w:t>п</w:t>
      </w:r>
      <w:r w:rsidRPr="00374368">
        <w:t>о</w:t>
      </w:r>
      <w:r w:rsidRPr="00374368">
        <w:rPr>
          <w:spacing w:val="6"/>
        </w:rPr>
        <w:t xml:space="preserve"> </w:t>
      </w:r>
      <w:r w:rsidRPr="00374368">
        <w:t>в</w:t>
      </w:r>
      <w:r w:rsidRPr="00374368">
        <w:rPr>
          <w:spacing w:val="-2"/>
        </w:rPr>
        <w:t>е</w:t>
      </w:r>
      <w:r w:rsidRPr="00374368">
        <w:t>л</w:t>
      </w:r>
      <w:r w:rsidRPr="00374368">
        <w:rPr>
          <w:spacing w:val="1"/>
        </w:rPr>
        <w:t>и</w:t>
      </w:r>
      <w:r w:rsidRPr="00374368">
        <w:rPr>
          <w:spacing w:val="-1"/>
        </w:rPr>
        <w:t>ч</w:t>
      </w:r>
      <w:r w:rsidRPr="00374368">
        <w:t>ине</w:t>
      </w:r>
      <w:r w:rsidRPr="00374368">
        <w:rPr>
          <w:spacing w:val="6"/>
        </w:rPr>
        <w:t xml:space="preserve"> </w:t>
      </w:r>
      <w:r w:rsidRPr="00374368">
        <w:t>возр</w:t>
      </w:r>
      <w:r w:rsidRPr="00374368">
        <w:rPr>
          <w:spacing w:val="-1"/>
        </w:rPr>
        <w:t>а</w:t>
      </w:r>
      <w:r w:rsidRPr="00374368">
        <w:rPr>
          <w:spacing w:val="2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нию</w:t>
      </w:r>
      <w:r w:rsidRPr="00374368">
        <w:rPr>
          <w:spacing w:val="7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тр</w:t>
      </w:r>
      <w:r w:rsidRPr="00374368">
        <w:rPr>
          <w:spacing w:val="-1"/>
        </w:rPr>
        <w:t>а</w:t>
      </w:r>
      <w:r w:rsidRPr="00374368">
        <w:t>т.</w:t>
      </w:r>
      <w:r w:rsidRPr="00374368">
        <w:rPr>
          <w:spacing w:val="6"/>
        </w:rPr>
        <w:t xml:space="preserve"> </w:t>
      </w:r>
      <w:r w:rsidRPr="00374368">
        <w:t>Для</w:t>
      </w:r>
      <w:r w:rsidRPr="00374368">
        <w:rPr>
          <w:spacing w:val="6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5"/>
        </w:rPr>
        <w:t>у</w:t>
      </w:r>
      <w:r w:rsidRPr="00374368">
        <w:rPr>
          <w:spacing w:val="2"/>
        </w:rPr>
        <w:t>ю</w:t>
      </w:r>
      <w:r w:rsidRPr="00374368">
        <w:t>щих</w:t>
      </w:r>
      <w:r w:rsidRPr="00374368">
        <w:rPr>
          <w:spacing w:val="6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то</w:t>
      </w:r>
      <w:r w:rsidRPr="00374368">
        <w:rPr>
          <w:spacing w:val="-1"/>
        </w:rPr>
        <w:t>ч</w:t>
      </w:r>
      <w:r w:rsidRPr="00374368">
        <w:t>н</w:t>
      </w:r>
      <w:r w:rsidRPr="00374368">
        <w:rPr>
          <w:spacing w:val="-2"/>
        </w:rPr>
        <w:t>и</w:t>
      </w:r>
      <w:r w:rsidRPr="00374368">
        <w:t>ков</w:t>
      </w:r>
      <w:r w:rsidRPr="00374368">
        <w:rPr>
          <w:spacing w:val="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3"/>
        </w:rPr>
        <w:t>в</w:t>
      </w:r>
      <w:r w:rsidRPr="00374368">
        <w:t>ой 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</w:t>
      </w:r>
      <w:r w:rsidRPr="00374368">
        <w:rPr>
          <w:spacing w:val="22"/>
        </w:rPr>
        <w:t xml:space="preserve"> </w:t>
      </w:r>
      <w:r w:rsidRPr="00374368">
        <w:t>это</w:t>
      </w:r>
      <w:r w:rsidRPr="00374368">
        <w:rPr>
          <w:spacing w:val="21"/>
        </w:rPr>
        <w:t xml:space="preserve"> </w:t>
      </w:r>
      <w:r w:rsidRPr="00374368">
        <w:rPr>
          <w:spacing w:val="-3"/>
        </w:rPr>
        <w:t>о</w:t>
      </w:r>
      <w:r w:rsidRPr="00374368">
        <w:t>зн</w:t>
      </w:r>
      <w:r w:rsidRPr="00374368">
        <w:rPr>
          <w:spacing w:val="-1"/>
        </w:rPr>
        <w:t>ачае</w:t>
      </w:r>
      <w:r w:rsidRPr="00374368">
        <w:t>т,</w:t>
      </w:r>
      <w:r w:rsidRPr="00374368">
        <w:rPr>
          <w:spacing w:val="21"/>
        </w:rPr>
        <w:t xml:space="preserve"> </w:t>
      </w:r>
      <w:r w:rsidRPr="00374368">
        <w:rPr>
          <w:spacing w:val="-1"/>
        </w:rPr>
        <w:t>ч</w:t>
      </w:r>
      <w:r w:rsidRPr="00374368">
        <w:t>то</w:t>
      </w:r>
      <w:r w:rsidRPr="00374368">
        <w:rPr>
          <w:spacing w:val="23"/>
        </w:rPr>
        <w:t xml:space="preserve"> </w:t>
      </w:r>
      <w:r w:rsidRPr="00374368">
        <w:rPr>
          <w:spacing w:val="-5"/>
        </w:rPr>
        <w:t>у</w:t>
      </w:r>
      <w:r w:rsidRPr="00374368">
        <w:t>д</w:t>
      </w:r>
      <w:r w:rsidRPr="00374368">
        <w:rPr>
          <w:spacing w:val="-1"/>
        </w:rPr>
        <w:t>е</w:t>
      </w:r>
      <w:r w:rsidRPr="00374368">
        <w:t>льные</w:t>
      </w:r>
      <w:r w:rsidRPr="00374368">
        <w:rPr>
          <w:spacing w:val="19"/>
        </w:rPr>
        <w:t xml:space="preserve"> </w:t>
      </w:r>
      <w:r w:rsidRPr="00374368">
        <w:t>з</w:t>
      </w:r>
      <w:r w:rsidRPr="00374368">
        <w:rPr>
          <w:spacing w:val="-1"/>
        </w:rPr>
        <w:t>а</w:t>
      </w:r>
      <w:r w:rsidRPr="00374368">
        <w:t>тр</w:t>
      </w:r>
      <w:r w:rsidRPr="00374368">
        <w:rPr>
          <w:spacing w:val="-1"/>
        </w:rPr>
        <w:t>а</w:t>
      </w:r>
      <w:r w:rsidRPr="00374368">
        <w:t>ты</w:t>
      </w:r>
      <w:r w:rsidRPr="00374368">
        <w:rPr>
          <w:spacing w:val="20"/>
        </w:rPr>
        <w:t xml:space="preserve"> </w:t>
      </w:r>
      <w:r w:rsidRPr="00374368">
        <w:t>(</w:t>
      </w:r>
      <w:r w:rsidRPr="00374368">
        <w:rPr>
          <w:spacing w:val="2"/>
        </w:rPr>
        <w:t>н</w:t>
      </w:r>
      <w:r w:rsidRPr="00374368">
        <w:t>а</w:t>
      </w:r>
      <w:r w:rsidRPr="00374368">
        <w:rPr>
          <w:spacing w:val="20"/>
        </w:rPr>
        <w:t xml:space="preserve"> 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1"/>
        </w:rPr>
        <w:t>и</w:t>
      </w:r>
      <w:r w:rsidRPr="00374368">
        <w:t>ни</w:t>
      </w:r>
      <w:r w:rsidRPr="00374368">
        <w:rPr>
          <w:spacing w:val="3"/>
        </w:rPr>
        <w:t>ц</w:t>
      </w:r>
      <w:r w:rsidRPr="00374368">
        <w:t>у</w:t>
      </w:r>
      <w:r w:rsidRPr="00374368">
        <w:rPr>
          <w:spacing w:val="14"/>
        </w:rPr>
        <w:t xml:space="preserve"> </w:t>
      </w:r>
      <w:r w:rsidRPr="00374368">
        <w:t>от</w:t>
      </w:r>
      <w:r w:rsidRPr="00374368">
        <w:rPr>
          <w:spacing w:val="4"/>
        </w:rPr>
        <w:t>п</w:t>
      </w:r>
      <w:r w:rsidRPr="00374368">
        <w:rPr>
          <w:spacing w:val="-5"/>
        </w:rPr>
        <w:t>у</w:t>
      </w:r>
      <w:r w:rsidRPr="00374368">
        <w:rPr>
          <w:spacing w:val="2"/>
        </w:rPr>
        <w:t>щ</w:t>
      </w:r>
      <w:r w:rsidRPr="00374368">
        <w:rPr>
          <w:spacing w:val="-1"/>
        </w:rPr>
        <w:t>е</w:t>
      </w:r>
      <w:r w:rsidRPr="00374368">
        <w:t>нной</w:t>
      </w:r>
      <w:r w:rsidRPr="00374368">
        <w:rPr>
          <w:spacing w:val="20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и</w:t>
      </w:r>
      <w:r w:rsidRPr="00374368">
        <w:t>т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20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 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ргии) я</w:t>
      </w:r>
      <w:r w:rsidRPr="00374368">
        <w:rPr>
          <w:spacing w:val="-2"/>
        </w:rPr>
        <w:t>в</w:t>
      </w:r>
      <w:r w:rsidRPr="00374368">
        <w:t>ляют</w:t>
      </w:r>
      <w:r w:rsidRPr="00374368">
        <w:rPr>
          <w:spacing w:val="-1"/>
        </w:rPr>
        <w:t>с</w:t>
      </w:r>
      <w:r w:rsidRPr="00374368">
        <w:t xml:space="preserve">я </w:t>
      </w:r>
      <w:r w:rsidRPr="00374368">
        <w:rPr>
          <w:spacing w:val="-1"/>
        </w:rPr>
        <w:t>м</w:t>
      </w:r>
      <w:r w:rsidRPr="00374368">
        <w:rPr>
          <w:spacing w:val="-2"/>
        </w:rPr>
        <w:t>ин</w:t>
      </w:r>
      <w:r w:rsidRPr="00374368">
        <w:t>и</w:t>
      </w:r>
      <w:r w:rsidRPr="00374368">
        <w:rPr>
          <w:spacing w:val="-1"/>
        </w:rPr>
        <w:t>ма</w:t>
      </w:r>
      <w:r w:rsidRPr="00374368">
        <w:t>льны</w:t>
      </w:r>
      <w:r w:rsidRPr="00374368">
        <w:rPr>
          <w:spacing w:val="-2"/>
        </w:rPr>
        <w:t>м</w:t>
      </w:r>
      <w:r w:rsidRPr="00374368">
        <w:t>и.</w:t>
      </w:r>
    </w:p>
    <w:p w14:paraId="5D7EC05A" w14:textId="77777777" w:rsidR="00017BE4" w:rsidRPr="00374368" w:rsidRDefault="00017BE4" w:rsidP="00374368">
      <w:pPr>
        <w:jc w:val="both"/>
        <w:rPr>
          <w:lang w:eastAsia="ru-RU"/>
        </w:rPr>
      </w:pPr>
    </w:p>
    <w:p w14:paraId="62A61303" w14:textId="77777777" w:rsidR="00017BE4" w:rsidRPr="00374368" w:rsidRDefault="00017BE4" w:rsidP="00374368">
      <w:pPr>
        <w:jc w:val="both"/>
        <w:rPr>
          <w:lang w:eastAsia="ru-RU"/>
        </w:rPr>
      </w:pPr>
    </w:p>
    <w:p w14:paraId="183448FD" w14:textId="77777777" w:rsidR="00017BE4" w:rsidRPr="00374368" w:rsidRDefault="00017BE4" w:rsidP="00374368">
      <w:pPr>
        <w:pStyle w:val="1"/>
        <w:jc w:val="both"/>
      </w:pPr>
    </w:p>
    <w:p w14:paraId="28E0BECB" w14:textId="77777777" w:rsidR="00017BE4" w:rsidRPr="00374368" w:rsidRDefault="00EC13D0" w:rsidP="00374368">
      <w:pPr>
        <w:pStyle w:val="1"/>
        <w:ind w:left="0"/>
        <w:jc w:val="both"/>
        <w:rPr>
          <w:spacing w:val="35"/>
        </w:rPr>
      </w:pPr>
      <w:hyperlink w:anchor="bookmark85" w:history="1">
        <w:bookmarkStart w:id="215" w:name="_Toc30081886"/>
        <w:bookmarkStart w:id="216" w:name="_Toc30085121"/>
        <w:bookmarkStart w:id="217" w:name="_Toc34832937"/>
        <w:r w:rsidR="00017BE4" w:rsidRPr="00374368">
          <w:rPr>
            <w:spacing w:val="-3"/>
          </w:rPr>
          <w:t>ГЛАВА</w:t>
        </w:r>
        <w:r w:rsidR="00017BE4" w:rsidRPr="00374368">
          <w:t xml:space="preserve"> </w:t>
        </w:r>
        <w:r w:rsidR="00017BE4" w:rsidRPr="00374368">
          <w:rPr>
            <w:spacing w:val="3"/>
          </w:rPr>
          <w:t xml:space="preserve"> </w:t>
        </w:r>
        <w:r w:rsidR="00017BE4" w:rsidRPr="00374368">
          <w:rPr>
            <w:spacing w:val="-3"/>
          </w:rPr>
          <w:t>8.</w:t>
        </w:r>
        <w:r w:rsidR="00017BE4" w:rsidRPr="00374368">
          <w:t xml:space="preserve"> </w:t>
        </w:r>
        <w:r w:rsidR="00017BE4" w:rsidRPr="00374368">
          <w:rPr>
            <w:spacing w:val="3"/>
          </w:rPr>
          <w:t xml:space="preserve"> </w:t>
        </w:r>
        <w:r w:rsidR="00017BE4" w:rsidRPr="00374368">
          <w:rPr>
            <w:spacing w:val="-1"/>
          </w:rPr>
          <w:t>ПРЕДЛОЖЕНИЯ</w:t>
        </w:r>
        <w:r w:rsidR="00017BE4" w:rsidRPr="00374368">
          <w:rPr>
            <w:spacing w:val="57"/>
          </w:rPr>
          <w:t xml:space="preserve"> </w:t>
        </w:r>
        <w:r w:rsidR="00017BE4" w:rsidRPr="00374368">
          <w:t>ПО</w:t>
        </w:r>
        <w:r w:rsidR="00017BE4" w:rsidRPr="00374368">
          <w:rPr>
            <w:spacing w:val="54"/>
          </w:rPr>
          <w:t xml:space="preserve"> </w:t>
        </w:r>
        <w:r w:rsidR="00017BE4" w:rsidRPr="00374368">
          <w:t>СТРОИТЕЛЬСТВУ</w:t>
        </w:r>
        <w:r w:rsidR="00017BE4" w:rsidRPr="00374368">
          <w:rPr>
            <w:spacing w:val="57"/>
          </w:rPr>
          <w:t xml:space="preserve"> </w:t>
        </w:r>
        <w:r w:rsidR="00017BE4" w:rsidRPr="00374368">
          <w:t>И</w:t>
        </w:r>
        <w:r w:rsidR="00017BE4" w:rsidRPr="00374368">
          <w:rPr>
            <w:spacing w:val="54"/>
          </w:rPr>
          <w:t xml:space="preserve"> </w:t>
        </w:r>
        <w:r w:rsidR="00017BE4" w:rsidRPr="00374368">
          <w:t xml:space="preserve">РЕКОНСТРУКЦИИ </w:t>
        </w:r>
        <w:r w:rsidR="00017BE4" w:rsidRPr="00374368">
          <w:rPr>
            <w:spacing w:val="4"/>
          </w:rPr>
          <w:t xml:space="preserve"> </w:t>
        </w:r>
        <w:r w:rsidR="00017BE4" w:rsidRPr="00374368">
          <w:rPr>
            <w:spacing w:val="-2"/>
          </w:rPr>
          <w:t>ТЕПЛОВЫХ</w:t>
        </w:r>
      </w:hyperlink>
      <w:r w:rsidR="00017BE4" w:rsidRPr="00374368">
        <w:rPr>
          <w:spacing w:val="35"/>
        </w:rPr>
        <w:t xml:space="preserve"> </w:t>
      </w:r>
      <w:hyperlink w:anchor="bookmark85" w:history="1">
        <w:r w:rsidR="00017BE4" w:rsidRPr="00374368">
          <w:rPr>
            <w:spacing w:val="-2"/>
          </w:rPr>
          <w:t>СЕТЕЙ</w:t>
        </w:r>
        <w:r w:rsidR="00017BE4" w:rsidRPr="00374368">
          <w:rPr>
            <w:spacing w:val="-3"/>
          </w:rPr>
          <w:t xml:space="preserve"> </w:t>
        </w:r>
        <w:r w:rsidR="00017BE4" w:rsidRPr="00374368">
          <w:t>И</w:t>
        </w:r>
        <w:r w:rsidR="00017BE4" w:rsidRPr="00374368">
          <w:rPr>
            <w:spacing w:val="-3"/>
          </w:rPr>
          <w:t xml:space="preserve"> </w:t>
        </w:r>
        <w:r w:rsidR="00017BE4" w:rsidRPr="00374368">
          <w:rPr>
            <w:spacing w:val="-1"/>
          </w:rPr>
          <w:t>СООРУЖЕНИЙ</w:t>
        </w:r>
        <w:r w:rsidR="00017BE4" w:rsidRPr="00374368">
          <w:rPr>
            <w:spacing w:val="10"/>
          </w:rPr>
          <w:t xml:space="preserve"> </w:t>
        </w:r>
        <w:r w:rsidR="00017BE4" w:rsidRPr="00374368">
          <w:t>НА</w:t>
        </w:r>
        <w:r w:rsidR="00017BE4" w:rsidRPr="00374368">
          <w:rPr>
            <w:spacing w:val="-4"/>
          </w:rPr>
          <w:t xml:space="preserve"> </w:t>
        </w:r>
        <w:r w:rsidR="00017BE4" w:rsidRPr="00374368">
          <w:rPr>
            <w:spacing w:val="-1"/>
          </w:rPr>
          <w:t>НИХ</w:t>
        </w:r>
        <w:bookmarkEnd w:id="215"/>
        <w:bookmarkEnd w:id="216"/>
        <w:bookmarkEnd w:id="217"/>
      </w:hyperlink>
    </w:p>
    <w:p w14:paraId="51044404" w14:textId="77777777" w:rsidR="00017BE4" w:rsidRPr="00374368" w:rsidRDefault="00EC13D0" w:rsidP="00374368">
      <w:pPr>
        <w:pStyle w:val="1"/>
        <w:ind w:left="0"/>
        <w:jc w:val="both"/>
        <w:rPr>
          <w:spacing w:val="29"/>
          <w:sz w:val="24"/>
          <w:szCs w:val="24"/>
        </w:rPr>
      </w:pPr>
      <w:hyperlink w:anchor="bookmark86" w:history="1">
        <w:bookmarkStart w:id="218" w:name="_Toc30081887"/>
        <w:bookmarkStart w:id="219" w:name="_Toc30085122"/>
        <w:bookmarkStart w:id="220" w:name="_Toc34832938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</w:t>
        </w:r>
        <w:r w:rsidR="00017BE4" w:rsidRPr="00374368">
          <w:rPr>
            <w:spacing w:val="1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СТРОИТЕЛЬСТВО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ТЕПЛОВЫХ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СЕТЕЙ,</w:t>
        </w:r>
      </w:hyperlink>
      <w:r w:rsidR="00017BE4" w:rsidRPr="00374368">
        <w:rPr>
          <w:spacing w:val="23"/>
          <w:sz w:val="24"/>
          <w:szCs w:val="24"/>
        </w:rPr>
        <w:t xml:space="preserve"> </w:t>
      </w:r>
      <w:hyperlink w:anchor="bookmark86" w:history="1">
        <w:r w:rsidR="00017BE4" w:rsidRPr="00374368">
          <w:rPr>
            <w:sz w:val="24"/>
            <w:szCs w:val="24"/>
          </w:rPr>
          <w:t>ОБЕСПЕЧИВАЮЩИХ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ПЕРЕРАСПРЕДЕЛЕНИЕ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  <w:r w:rsidR="00017BE4" w:rsidRPr="00374368">
          <w:rPr>
            <w:spacing w:val="1"/>
            <w:sz w:val="24"/>
            <w:szCs w:val="24"/>
          </w:rPr>
          <w:t xml:space="preserve"> НАГРУЗКИ </w:t>
        </w:r>
        <w:r w:rsidR="00017BE4" w:rsidRPr="00374368">
          <w:rPr>
            <w:sz w:val="24"/>
            <w:szCs w:val="24"/>
          </w:rPr>
          <w:t>ИЗ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86" w:history="1">
        <w:r w:rsidR="00017BE4" w:rsidRPr="00374368">
          <w:rPr>
            <w:sz w:val="24"/>
            <w:szCs w:val="24"/>
          </w:rPr>
          <w:t>ДЕФИЦИТОМ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ЗОНЫ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ИЗБЫТКОМ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ТЕПЛОВОЙ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86" w:history="1">
        <w:r w:rsidR="00017BE4" w:rsidRPr="00374368">
          <w:rPr>
            <w:sz w:val="24"/>
            <w:szCs w:val="24"/>
          </w:rPr>
          <w:t>МОЩНОСТИ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(ИСПОЛЬЗОВАНИЕ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СУЩЕСТВУЮЩИХ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РЕЗЕРВОВ)</w:t>
        </w:r>
        <w:bookmarkEnd w:id="218"/>
        <w:bookmarkEnd w:id="219"/>
        <w:bookmarkEnd w:id="220"/>
      </w:hyperlink>
    </w:p>
    <w:p w14:paraId="2BB2383A" w14:textId="77777777" w:rsidR="00017BE4" w:rsidRPr="00374368" w:rsidRDefault="00017BE4" w:rsidP="00374368">
      <w:pPr>
        <w:pStyle w:val="TableParagraph"/>
        <w:ind w:left="284" w:firstLine="567"/>
        <w:jc w:val="both"/>
      </w:pPr>
      <w:r w:rsidRPr="00374368">
        <w:t>Источник тепловой энергии работает с высоким резервом по установленной мощности, поэтому зон с дефицитом тепловой мощности нет.</w:t>
      </w:r>
    </w:p>
    <w:p w14:paraId="6F23DCB0" w14:textId="77777777" w:rsidR="00017BE4" w:rsidRPr="00374368" w:rsidRDefault="00017BE4" w:rsidP="00374368">
      <w:pPr>
        <w:pStyle w:val="TableParagraph"/>
        <w:ind w:left="201" w:right="344" w:firstLine="707"/>
        <w:jc w:val="both"/>
      </w:pPr>
      <w:r w:rsidRPr="00374368">
        <w:t>Строит</w:t>
      </w:r>
      <w:r w:rsidRPr="00374368">
        <w:rPr>
          <w:spacing w:val="-1"/>
        </w:rPr>
        <w:t>е</w:t>
      </w:r>
      <w:r w:rsidRPr="00374368">
        <w:t>ль</w:t>
      </w:r>
      <w:r w:rsidRPr="00374368">
        <w:rPr>
          <w:spacing w:val="-1"/>
        </w:rPr>
        <w:t>с</w:t>
      </w:r>
      <w:r w:rsidRPr="00374368">
        <w:t>тво</w:t>
      </w:r>
      <w:r w:rsidRPr="00374368">
        <w:rPr>
          <w:spacing w:val="16"/>
        </w:rPr>
        <w:t xml:space="preserve"> </w:t>
      </w:r>
      <w:r w:rsidRPr="00374368">
        <w:t>и</w:t>
      </w:r>
      <w:r w:rsidRPr="00374368">
        <w:rPr>
          <w:spacing w:val="17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ко</w:t>
      </w:r>
      <w:r w:rsidRPr="00374368">
        <w:rPr>
          <w:spacing w:val="-2"/>
        </w:rPr>
        <w:t>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кция</w:t>
      </w:r>
      <w:r w:rsidRPr="00374368">
        <w:rPr>
          <w:spacing w:val="1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</w:t>
      </w:r>
      <w:r w:rsidRPr="00374368">
        <w:rPr>
          <w:spacing w:val="1"/>
        </w:rPr>
        <w:t>ы</w:t>
      </w:r>
      <w:r w:rsidRPr="00374368">
        <w:t>х</w:t>
      </w:r>
      <w:r w:rsidRPr="00374368">
        <w:rPr>
          <w:spacing w:val="21"/>
        </w:rPr>
        <w:t xml:space="preserve"> </w:t>
      </w:r>
      <w:r w:rsidRPr="00374368">
        <w:rPr>
          <w:spacing w:val="-1"/>
        </w:rPr>
        <w:t>се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19"/>
        </w:rPr>
        <w:t xml:space="preserve"> </w:t>
      </w:r>
      <w:r w:rsidRPr="00374368">
        <w:t>для</w:t>
      </w:r>
      <w:r w:rsidRPr="00374368">
        <w:rPr>
          <w:spacing w:val="17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ас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1"/>
        </w:rPr>
        <w:t>е</w:t>
      </w:r>
      <w:r w:rsidRPr="00374368">
        <w:t>ния</w:t>
      </w:r>
      <w:r w:rsidRPr="00374368">
        <w:rPr>
          <w:spacing w:val="16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17"/>
        </w:rPr>
        <w:t xml:space="preserve"> </w:t>
      </w:r>
      <w:r w:rsidRPr="00374368">
        <w:rPr>
          <w:spacing w:val="-1"/>
        </w:rPr>
        <w:t>м</w:t>
      </w:r>
      <w:r w:rsidRPr="00374368">
        <w:rPr>
          <w:spacing w:val="3"/>
        </w:rPr>
        <w:t>о</w:t>
      </w:r>
      <w:r w:rsidRPr="00374368">
        <w:t>щно</w:t>
      </w:r>
      <w:r w:rsidRPr="00374368">
        <w:rPr>
          <w:spacing w:val="-1"/>
        </w:rPr>
        <w:t>с</w:t>
      </w:r>
      <w:r w:rsidRPr="00374368">
        <w:t>ти не</w:t>
      </w:r>
      <w:r w:rsidRPr="00374368">
        <w:rPr>
          <w:spacing w:val="-1"/>
        </w:rPr>
        <w:t xml:space="preserve"> </w:t>
      </w:r>
      <w:r w:rsidRPr="00374368">
        <w:t>тр</w:t>
      </w:r>
      <w:r w:rsidRPr="00374368">
        <w:rPr>
          <w:spacing w:val="-1"/>
        </w:rPr>
        <w:t>е</w:t>
      </w:r>
      <w:r w:rsidRPr="00374368">
        <w:rPr>
          <w:spacing w:val="2"/>
        </w:rPr>
        <w:t>б</w:t>
      </w:r>
      <w:r w:rsidRPr="00374368">
        <w:rPr>
          <w:spacing w:val="-8"/>
        </w:rPr>
        <w:t>у</w:t>
      </w:r>
      <w:r w:rsidRPr="00374368">
        <w:rPr>
          <w:spacing w:val="-1"/>
        </w:rPr>
        <w:t>е</w:t>
      </w:r>
      <w:r w:rsidRPr="00374368">
        <w:rPr>
          <w:spacing w:val="2"/>
        </w:rPr>
        <w:t>т</w:t>
      </w:r>
      <w:r w:rsidRPr="00374368">
        <w:rPr>
          <w:spacing w:val="-1"/>
        </w:rPr>
        <w:t>с</w:t>
      </w:r>
      <w:r w:rsidRPr="00374368">
        <w:t>я, в связи с</w:t>
      </w:r>
      <w:r w:rsidRPr="00374368">
        <w:rPr>
          <w:spacing w:val="-1"/>
        </w:rPr>
        <w:t xml:space="preserve"> </w:t>
      </w:r>
      <w:r w:rsidRPr="00374368">
        <w:t>от</w:t>
      </w:r>
      <w:r w:rsidRPr="00374368">
        <w:rPr>
          <w:spacing w:val="1"/>
        </w:rPr>
        <w:t>с</w:t>
      </w:r>
      <w:r w:rsidRPr="00374368">
        <w:rPr>
          <w:spacing w:val="-8"/>
        </w:rPr>
        <w:t>у</w:t>
      </w:r>
      <w:r w:rsidRPr="00374368">
        <w:rPr>
          <w:spacing w:val="2"/>
        </w:rPr>
        <w:t>т</w:t>
      </w:r>
      <w:r w:rsidRPr="00374368">
        <w:rPr>
          <w:spacing w:val="-1"/>
        </w:rPr>
        <w:t>с</w:t>
      </w:r>
      <w:r w:rsidRPr="00374368">
        <w:t>тви</w:t>
      </w:r>
      <w:r w:rsidRPr="00374368">
        <w:rPr>
          <w:spacing w:val="-1"/>
        </w:rPr>
        <w:t>е</w:t>
      </w:r>
      <w:r w:rsidRPr="00374368">
        <w:t>м</w:t>
      </w:r>
      <w:r w:rsidRPr="00374368">
        <w:rPr>
          <w:spacing w:val="-1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rPr>
          <w:spacing w:val="2"/>
        </w:rPr>
        <w:t>о</w:t>
      </w:r>
      <w:r w:rsidRPr="00374368">
        <w:t>б</w:t>
      </w:r>
      <w:r w:rsidRPr="00374368">
        <w:rPr>
          <w:spacing w:val="2"/>
        </w:rPr>
        <w:t>х</w:t>
      </w:r>
      <w:r w:rsidRPr="00374368">
        <w:t>о</w:t>
      </w:r>
      <w:r w:rsidRPr="00374368">
        <w:rPr>
          <w:spacing w:val="-3"/>
        </w:rPr>
        <w:t>д</w:t>
      </w:r>
      <w:r w:rsidRPr="00374368">
        <w:t>и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-1"/>
        </w:rPr>
        <w:t>с</w:t>
      </w:r>
      <w:r w:rsidRPr="00374368">
        <w:t>ти 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ас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л</w:t>
      </w:r>
      <w:r w:rsidRPr="00374368">
        <w:rPr>
          <w:spacing w:val="-1"/>
        </w:rPr>
        <w:t>е</w:t>
      </w:r>
      <w:r w:rsidRPr="00374368">
        <w:t>ния.</w:t>
      </w:r>
    </w:p>
    <w:p w14:paraId="4DD6410D" w14:textId="77777777" w:rsidR="00017BE4" w:rsidRPr="00374368" w:rsidRDefault="00017BE4" w:rsidP="00374368">
      <w:pPr>
        <w:jc w:val="both"/>
        <w:rPr>
          <w:lang w:eastAsia="ru-RU"/>
        </w:rPr>
      </w:pPr>
    </w:p>
    <w:p w14:paraId="2F8A65F7" w14:textId="77777777" w:rsidR="00017BE4" w:rsidRPr="00374368" w:rsidRDefault="00017BE4" w:rsidP="00374368">
      <w:pPr>
        <w:jc w:val="both"/>
        <w:rPr>
          <w:lang w:eastAsia="ru-RU"/>
        </w:rPr>
      </w:pPr>
    </w:p>
    <w:p w14:paraId="6B769131" w14:textId="77777777" w:rsidR="00017BE4" w:rsidRPr="00374368" w:rsidRDefault="00EC13D0" w:rsidP="00374368">
      <w:pPr>
        <w:pStyle w:val="1"/>
        <w:ind w:left="0"/>
        <w:jc w:val="both"/>
        <w:rPr>
          <w:spacing w:val="44"/>
          <w:sz w:val="24"/>
          <w:szCs w:val="24"/>
        </w:rPr>
      </w:pPr>
      <w:hyperlink w:anchor="bookmark87" w:history="1">
        <w:bookmarkStart w:id="221" w:name="_Toc30081888"/>
        <w:bookmarkStart w:id="222" w:name="_Toc30085123"/>
        <w:bookmarkStart w:id="223" w:name="_Toc34832939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СТРОИТЕЛЬСТВО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ОБЕСПЕЧЕНИЯ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87" w:history="1">
        <w:r w:rsidR="00017BE4" w:rsidRPr="00374368">
          <w:rPr>
            <w:spacing w:val="-2"/>
            <w:sz w:val="24"/>
            <w:szCs w:val="24"/>
          </w:rPr>
          <w:t>ПЕРСПЕКТИВНЫХ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4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ТЕПЛОВОЙ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НАГРУЗКИ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ПОД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ЖИЛИЩНУЮ,</w:t>
        </w:r>
      </w:hyperlink>
      <w:r w:rsidR="00017BE4" w:rsidRPr="00374368">
        <w:rPr>
          <w:spacing w:val="64"/>
          <w:sz w:val="24"/>
          <w:szCs w:val="24"/>
        </w:rPr>
        <w:t xml:space="preserve"> </w:t>
      </w:r>
      <w:hyperlink w:anchor="bookmark87" w:history="1">
        <w:r w:rsidR="00017BE4" w:rsidRPr="00374368">
          <w:rPr>
            <w:sz w:val="24"/>
            <w:szCs w:val="24"/>
          </w:rPr>
          <w:t>КОМПЛЕКСНУЮ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ПРОИЗВОДСТВЕННУЮ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ЗАСТРОЙКУ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pacing w:val="-4"/>
            <w:sz w:val="24"/>
            <w:szCs w:val="24"/>
          </w:rPr>
          <w:t>ВО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ВНОВЬ</w:t>
        </w:r>
      </w:hyperlink>
      <w:r w:rsidR="00017BE4" w:rsidRPr="00374368">
        <w:rPr>
          <w:spacing w:val="44"/>
          <w:sz w:val="24"/>
          <w:szCs w:val="24"/>
        </w:rPr>
        <w:t xml:space="preserve"> </w:t>
      </w:r>
      <w:hyperlink w:anchor="bookmark87" w:history="1">
        <w:r w:rsidR="00017BE4" w:rsidRPr="00374368">
          <w:rPr>
            <w:spacing w:val="-1"/>
            <w:sz w:val="24"/>
            <w:szCs w:val="24"/>
          </w:rPr>
          <w:t>ОСВАИВАЕМЫХ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РАЙОНАХ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</w:t>
        </w:r>
        <w:bookmarkEnd w:id="221"/>
        <w:bookmarkEnd w:id="222"/>
        <w:bookmarkEnd w:id="223"/>
      </w:hyperlink>
    </w:p>
    <w:p w14:paraId="3EACE42F" w14:textId="77777777" w:rsidR="00017BE4" w:rsidRPr="00374368" w:rsidRDefault="00017BE4" w:rsidP="0037436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 xml:space="preserve">Перспективные приросты тепловой нагрузки отсутствуют </w:t>
      </w:r>
    </w:p>
    <w:p w14:paraId="09BAC1C2" w14:textId="77777777" w:rsidR="00017BE4" w:rsidRPr="00374368" w:rsidRDefault="00017BE4" w:rsidP="00374368">
      <w:pPr>
        <w:jc w:val="both"/>
        <w:rPr>
          <w:lang w:eastAsia="ru-RU"/>
        </w:rPr>
      </w:pPr>
    </w:p>
    <w:p w14:paraId="5CA7EB6B" w14:textId="77777777" w:rsidR="00017BE4" w:rsidRPr="00374368" w:rsidRDefault="00017BE4" w:rsidP="00374368">
      <w:pPr>
        <w:jc w:val="both"/>
        <w:rPr>
          <w:lang w:eastAsia="ru-RU"/>
        </w:rPr>
      </w:pPr>
    </w:p>
    <w:p w14:paraId="30FF4DB3" w14:textId="77777777" w:rsidR="00017BE4" w:rsidRPr="00374368" w:rsidRDefault="00017BE4" w:rsidP="00374368">
      <w:pPr>
        <w:jc w:val="both"/>
        <w:rPr>
          <w:lang w:eastAsia="ru-RU"/>
        </w:rPr>
      </w:pPr>
    </w:p>
    <w:p w14:paraId="4D54A019" w14:textId="77777777" w:rsidR="00017BE4" w:rsidRPr="00374368" w:rsidRDefault="00EC13D0" w:rsidP="00374368">
      <w:pPr>
        <w:pStyle w:val="1"/>
        <w:ind w:left="0"/>
        <w:jc w:val="both"/>
        <w:rPr>
          <w:spacing w:val="-1"/>
          <w:sz w:val="24"/>
          <w:szCs w:val="24"/>
        </w:rPr>
      </w:pPr>
      <w:hyperlink w:anchor="bookmark88" w:history="1">
        <w:bookmarkStart w:id="224" w:name="_Toc30081889"/>
        <w:bookmarkStart w:id="225" w:name="_Toc30085124"/>
        <w:bookmarkStart w:id="226" w:name="_Toc34832940"/>
        <w:r w:rsidR="00017BE4" w:rsidRPr="00374368">
          <w:rPr>
            <w:spacing w:val="-1"/>
            <w:sz w:val="24"/>
            <w:szCs w:val="24"/>
          </w:rPr>
          <w:t>Часть 3. СТРОИТЕЛЬСТВО ТЕПЛОВЫХ СЕТЕЙ, ОБЕСПЕЧИВАЮЩИХ УСЛОВИЯ, ПРИ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8" w:history="1">
        <w:r w:rsidR="00017BE4" w:rsidRPr="00374368">
          <w:rPr>
            <w:spacing w:val="-1"/>
            <w:sz w:val="24"/>
            <w:szCs w:val="24"/>
          </w:rPr>
          <w:t>НАЛИЧИИ КОТОРЫХ СУЩЕСТВУЕТ ВОЗМОЖНОСТЬ ПОСТАВОК ТЕПЛОВОЙ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8" w:history="1">
        <w:r w:rsidR="00017BE4" w:rsidRPr="00374368">
          <w:rPr>
            <w:spacing w:val="-1"/>
            <w:sz w:val="24"/>
            <w:szCs w:val="24"/>
          </w:rPr>
          <w:t>ЭНЕРГИИ ПОТРЕБИТЕЛЯМ ОТ РАЗЛИЧНЫХ ИСТОЧНИКОВ ТЕПЛОВОЙ ЭНЕРГИИ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8" w:history="1">
        <w:r w:rsidR="00017BE4" w:rsidRPr="00374368">
          <w:rPr>
            <w:spacing w:val="-1"/>
            <w:sz w:val="24"/>
            <w:szCs w:val="24"/>
          </w:rPr>
          <w:t>ПРИ СОХРАНЕНИИ НАДЕЖНОСТИ ТЕПЛОСНАБЖЕНИЯ</w:t>
        </w:r>
        <w:bookmarkEnd w:id="224"/>
        <w:bookmarkEnd w:id="225"/>
        <w:bookmarkEnd w:id="226"/>
      </w:hyperlink>
    </w:p>
    <w:p w14:paraId="428EB147" w14:textId="77777777" w:rsidR="00017BE4" w:rsidRPr="00374368" w:rsidRDefault="00017BE4" w:rsidP="00374368">
      <w:pPr>
        <w:pStyle w:val="TableParagraph"/>
        <w:ind w:left="909"/>
      </w:pPr>
      <w:r w:rsidRPr="00374368">
        <w:t>Указанные потребители отсутствуют.</w:t>
      </w:r>
    </w:p>
    <w:p w14:paraId="7733D498" w14:textId="77777777" w:rsidR="00017BE4" w:rsidRPr="00374368" w:rsidRDefault="00017BE4" w:rsidP="00374368">
      <w:pPr>
        <w:jc w:val="both"/>
        <w:rPr>
          <w:lang w:eastAsia="ru-RU"/>
        </w:rPr>
      </w:pPr>
    </w:p>
    <w:p w14:paraId="1A6FC953" w14:textId="77777777" w:rsidR="00017BE4" w:rsidRPr="00374368" w:rsidRDefault="00017BE4" w:rsidP="00374368">
      <w:pPr>
        <w:pStyle w:val="1"/>
        <w:ind w:left="0"/>
        <w:jc w:val="both"/>
      </w:pPr>
    </w:p>
    <w:p w14:paraId="4D8B439A" w14:textId="77777777" w:rsidR="00017BE4" w:rsidRPr="00374368" w:rsidRDefault="00EC13D0" w:rsidP="00374368">
      <w:pPr>
        <w:pStyle w:val="1"/>
        <w:ind w:left="0"/>
        <w:jc w:val="both"/>
        <w:rPr>
          <w:spacing w:val="-1"/>
          <w:sz w:val="24"/>
          <w:szCs w:val="24"/>
        </w:rPr>
      </w:pPr>
      <w:hyperlink w:anchor="bookmark89" w:history="1">
        <w:bookmarkStart w:id="227" w:name="_Toc30081890"/>
        <w:bookmarkStart w:id="228" w:name="_Toc30085125"/>
        <w:bookmarkStart w:id="229" w:name="_Toc34832941"/>
        <w:r w:rsidR="00017BE4" w:rsidRPr="00374368">
          <w:rPr>
            <w:spacing w:val="-1"/>
            <w:sz w:val="24"/>
            <w:szCs w:val="24"/>
          </w:rPr>
          <w:t>Часть 4. СТРОИТЕЛЬСТВО ИЛИ РЕКОНСТРУКЦИЯ ТЕПЛОВЫХ СЕТЕЙ ДЛЯ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9" w:history="1">
        <w:r w:rsidR="00017BE4" w:rsidRPr="00374368">
          <w:rPr>
            <w:spacing w:val="-1"/>
            <w:sz w:val="24"/>
            <w:szCs w:val="24"/>
          </w:rPr>
          <w:t>ПОВЫШЕНИЯ</w:t>
        </w:r>
        <w:r w:rsidR="00017BE4" w:rsidRPr="00374368">
          <w:rPr>
            <w:spacing w:val="-1"/>
            <w:sz w:val="24"/>
            <w:szCs w:val="24"/>
          </w:rPr>
          <w:tab/>
          <w:t>ЭФФЕКТИВНОСТИ ФУНКЦИОНИРОВАНИЯ СИСТЕМЫ</w:t>
        </w:r>
      </w:hyperlink>
      <w:r w:rsidR="00017BE4" w:rsidRPr="00374368">
        <w:rPr>
          <w:spacing w:val="-1"/>
          <w:sz w:val="24"/>
          <w:szCs w:val="24"/>
        </w:rPr>
        <w:t xml:space="preserve"> </w:t>
      </w:r>
      <w:hyperlink w:anchor="bookmark89" w:history="1">
        <w:r w:rsidR="00017BE4" w:rsidRPr="00374368">
          <w:rPr>
            <w:spacing w:val="-1"/>
            <w:sz w:val="24"/>
            <w:szCs w:val="24"/>
          </w:rPr>
          <w:t>ТЕПЛОСНАБЖЕНИЯ</w:t>
        </w:r>
        <w:bookmarkEnd w:id="227"/>
        <w:bookmarkEnd w:id="228"/>
        <w:bookmarkEnd w:id="229"/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1"/>
            <w:sz w:val="24"/>
            <w:szCs w:val="24"/>
          </w:rPr>
          <w:tab/>
        </w:r>
        <w:r w:rsidR="00017BE4" w:rsidRPr="00374368">
          <w:rPr>
            <w:spacing w:val="-1"/>
            <w:sz w:val="24"/>
            <w:szCs w:val="24"/>
          </w:rPr>
          <w:tab/>
        </w:r>
      </w:hyperlink>
    </w:p>
    <w:p w14:paraId="72AD4B9A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7D3A38EB" w14:textId="77777777" w:rsidR="00017BE4" w:rsidRPr="00374368" w:rsidRDefault="00017BE4" w:rsidP="00374368">
      <w:pPr>
        <w:jc w:val="both"/>
        <w:rPr>
          <w:lang w:eastAsia="ru-RU"/>
        </w:rPr>
      </w:pPr>
    </w:p>
    <w:p w14:paraId="3DA697D1" w14:textId="77777777" w:rsidR="00017BE4" w:rsidRPr="00374368" w:rsidRDefault="00017BE4" w:rsidP="00374368">
      <w:pPr>
        <w:jc w:val="both"/>
        <w:rPr>
          <w:lang w:eastAsia="ru-RU"/>
        </w:rPr>
      </w:pPr>
    </w:p>
    <w:p w14:paraId="3B1AFDED" w14:textId="77777777" w:rsidR="00017BE4" w:rsidRPr="00374368" w:rsidRDefault="00EC13D0" w:rsidP="00374368">
      <w:pPr>
        <w:pStyle w:val="1"/>
        <w:ind w:left="0"/>
        <w:jc w:val="both"/>
      </w:pPr>
      <w:hyperlink w:anchor="bookmark90" w:history="1">
        <w:bookmarkStart w:id="230" w:name="_Toc30081891"/>
        <w:bookmarkStart w:id="231" w:name="_Toc30085126"/>
        <w:bookmarkStart w:id="232" w:name="_Toc34832942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5.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СТРОИТЕЛЬСТВО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ОБЕСПЕЧЕНИЯ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НОРМАТИВНОЙ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90" w:history="1">
        <w:r w:rsidR="00017BE4" w:rsidRPr="00374368">
          <w:rPr>
            <w:spacing w:val="-2"/>
            <w:sz w:val="24"/>
            <w:szCs w:val="24"/>
          </w:rPr>
          <w:t>НАДЕЖНОСТИ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ТЕПЛОСНАБЖЕНИЯ</w:t>
        </w:r>
        <w:bookmarkEnd w:id="230"/>
        <w:bookmarkEnd w:id="231"/>
        <w:bookmarkEnd w:id="232"/>
      </w:hyperlink>
    </w:p>
    <w:p w14:paraId="158C2E23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</w:p>
    <w:p w14:paraId="3DD2C1AB" w14:textId="77777777" w:rsidR="00017BE4" w:rsidRPr="00374368" w:rsidRDefault="00017BE4" w:rsidP="00374368">
      <w:pPr>
        <w:pStyle w:val="TableParagraph"/>
        <w:ind w:left="201" w:right="340" w:firstLine="707"/>
        <w:jc w:val="both"/>
      </w:pPr>
      <w:r w:rsidRPr="00374368">
        <w:rPr>
          <w:spacing w:val="-1"/>
        </w:rPr>
        <w:t>Д</w:t>
      </w:r>
      <w:r w:rsidRPr="00374368">
        <w:t>ля</w:t>
      </w:r>
      <w:r w:rsidRPr="00374368">
        <w:rPr>
          <w:spacing w:val="4"/>
        </w:rPr>
        <w:t xml:space="preserve"> </w:t>
      </w:r>
      <w:r w:rsidRPr="00374368">
        <w:rPr>
          <w:spacing w:val="-1"/>
        </w:rPr>
        <w:t>с</w:t>
      </w:r>
      <w:r w:rsidRPr="00374368">
        <w:t>о</w:t>
      </w:r>
      <w:r w:rsidRPr="00374368">
        <w:rPr>
          <w:spacing w:val="2"/>
        </w:rPr>
        <w:t>х</w:t>
      </w:r>
      <w:r w:rsidRPr="00374368">
        <w:t>р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2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</w:t>
      </w:r>
      <w:r w:rsidRPr="00374368">
        <w:rPr>
          <w:spacing w:val="-1"/>
        </w:rPr>
        <w:t>е</w:t>
      </w:r>
      <w:r w:rsidRPr="00374368">
        <w:t>ж</w:t>
      </w:r>
      <w:r w:rsidRPr="00374368">
        <w:rPr>
          <w:spacing w:val="-2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5"/>
        </w:rPr>
        <w:t xml:space="preserve"> </w:t>
      </w:r>
      <w:r w:rsidRPr="00374368">
        <w:t>н</w:t>
      </w:r>
      <w:r w:rsidRPr="00374368">
        <w:rPr>
          <w:spacing w:val="-1"/>
        </w:rPr>
        <w:t>е</w:t>
      </w:r>
      <w:r w:rsidRPr="00374368">
        <w:t>о</w:t>
      </w:r>
      <w:r w:rsidRPr="00374368">
        <w:rPr>
          <w:spacing w:val="-3"/>
        </w:rPr>
        <w:t>б</w:t>
      </w:r>
      <w:r w:rsidRPr="00374368">
        <w:rPr>
          <w:spacing w:val="2"/>
        </w:rPr>
        <w:t>х</w:t>
      </w:r>
      <w:r w:rsidRPr="00374368">
        <w:t>од</w:t>
      </w:r>
      <w:r w:rsidRPr="00374368">
        <w:rPr>
          <w:spacing w:val="1"/>
        </w:rPr>
        <w:t>и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8"/>
        </w:rPr>
        <w:t xml:space="preserve"> </w:t>
      </w:r>
      <w:r w:rsidRPr="00374368">
        <w:t>в</w:t>
      </w:r>
      <w:r w:rsidRPr="00374368">
        <w:rPr>
          <w:spacing w:val="1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риод</w:t>
      </w:r>
      <w:r w:rsidRPr="00374368">
        <w:rPr>
          <w:spacing w:val="5"/>
        </w:rPr>
        <w:t xml:space="preserve"> </w:t>
      </w:r>
      <w:r w:rsidRPr="00374368">
        <w:t>2020</w:t>
      </w:r>
      <w:r w:rsidRPr="00374368">
        <w:rPr>
          <w:spacing w:val="4"/>
        </w:rPr>
        <w:t xml:space="preserve"> </w:t>
      </w:r>
      <w:r w:rsidRPr="00374368">
        <w:t>-</w:t>
      </w:r>
      <w:r w:rsidRPr="00374368">
        <w:rPr>
          <w:spacing w:val="4"/>
        </w:rPr>
        <w:t xml:space="preserve"> </w:t>
      </w:r>
      <w:r w:rsidRPr="00374368">
        <w:t>2024</w:t>
      </w:r>
      <w:r w:rsidRPr="00374368">
        <w:rPr>
          <w:spacing w:val="4"/>
        </w:rPr>
        <w:t xml:space="preserve"> </w:t>
      </w:r>
      <w:r w:rsidRPr="00374368">
        <w:t>гг</w:t>
      </w:r>
      <w:r w:rsidRPr="00374368">
        <w:rPr>
          <w:spacing w:val="3"/>
        </w:rPr>
        <w:t xml:space="preserve"> </w:t>
      </w:r>
      <w:r w:rsidRPr="00374368">
        <w:t>про</w:t>
      </w:r>
      <w:r w:rsidRPr="00374368">
        <w:rPr>
          <w:spacing w:val="-2"/>
        </w:rPr>
        <w:t>и</w:t>
      </w:r>
      <w:r w:rsidRPr="00374368">
        <w:t>зв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ти</w:t>
      </w:r>
      <w:r w:rsidRPr="00374368">
        <w:rPr>
          <w:spacing w:val="5"/>
        </w:rPr>
        <w:t xml:space="preserve"> </w:t>
      </w:r>
      <w:r w:rsidRPr="00374368">
        <w:t>по</w:t>
      </w:r>
      <w:r w:rsidRPr="00374368">
        <w:rPr>
          <w:spacing w:val="-3"/>
        </w:rPr>
        <w:t>л</w:t>
      </w:r>
      <w:r w:rsidRPr="00374368">
        <w:rPr>
          <w:spacing w:val="3"/>
        </w:rPr>
        <w:t>н</w:t>
      </w:r>
      <w:r w:rsidRPr="00374368">
        <w:rPr>
          <w:spacing w:val="-8"/>
        </w:rPr>
        <w:t>у</w:t>
      </w:r>
      <w:r w:rsidRPr="00374368">
        <w:t>ю</w:t>
      </w:r>
      <w:r w:rsidRPr="00374368">
        <w:rPr>
          <w:spacing w:val="5"/>
        </w:rPr>
        <w:t xml:space="preserve"> </w:t>
      </w:r>
      <w:r w:rsidRPr="00374368">
        <w:rPr>
          <w:spacing w:val="2"/>
        </w:rPr>
        <w:t>р</w:t>
      </w:r>
      <w:r w:rsidRPr="00374368">
        <w:rPr>
          <w:spacing w:val="1"/>
        </w:rPr>
        <w:t>е</w:t>
      </w:r>
      <w:r w:rsidRPr="00374368">
        <w:t>кон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кцию</w:t>
      </w:r>
      <w:r w:rsidRPr="00374368">
        <w:rPr>
          <w:spacing w:val="19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-1"/>
        </w:rPr>
        <w:t>ес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3"/>
        </w:rPr>
        <w:t>у</w:t>
      </w:r>
      <w:r w:rsidRPr="00374368">
        <w:t>ющ</w:t>
      </w:r>
      <w:r w:rsidRPr="00374368">
        <w:rPr>
          <w:spacing w:val="-2"/>
        </w:rPr>
        <w:t>и</w:t>
      </w:r>
      <w:r w:rsidRPr="00374368">
        <w:t>х</w:t>
      </w:r>
      <w:r w:rsidRPr="00374368">
        <w:rPr>
          <w:spacing w:val="21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-2"/>
        </w:rPr>
        <w:t>п</w:t>
      </w:r>
      <w:r w:rsidRPr="00374368">
        <w:t>ловых</w:t>
      </w:r>
      <w:r w:rsidRPr="00374368">
        <w:rPr>
          <w:spacing w:val="20"/>
        </w:rPr>
        <w:t xml:space="preserve"> </w:t>
      </w:r>
      <w:r w:rsidRPr="00374368">
        <w:rPr>
          <w:spacing w:val="-1"/>
        </w:rPr>
        <w:t>се</w:t>
      </w:r>
      <w:r w:rsidRPr="00374368">
        <w:t>т</w:t>
      </w:r>
      <w:r w:rsidRPr="00374368">
        <w:rPr>
          <w:spacing w:val="-1"/>
        </w:rPr>
        <w:t>е</w:t>
      </w:r>
      <w:r w:rsidRPr="00374368">
        <w:rPr>
          <w:spacing w:val="6"/>
        </w:rPr>
        <w:t>й</w:t>
      </w:r>
      <w:r w:rsidRPr="00374368">
        <w:t>,</w:t>
      </w:r>
      <w:r w:rsidRPr="00374368">
        <w:rPr>
          <w:spacing w:val="16"/>
        </w:rPr>
        <w:t xml:space="preserve"> </w:t>
      </w:r>
      <w:r w:rsidRPr="00374368">
        <w:rPr>
          <w:spacing w:val="2"/>
        </w:rPr>
        <w:t>х</w:t>
      </w:r>
      <w:r w:rsidRPr="00374368">
        <w:rPr>
          <w:spacing w:val="-1"/>
        </w:rPr>
        <w:t>а</w:t>
      </w:r>
      <w:r w:rsidRPr="00374368">
        <w:t>р</w:t>
      </w:r>
      <w:r w:rsidRPr="00374368">
        <w:rPr>
          <w:spacing w:val="-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2"/>
        </w:rPr>
        <w:t>и</w:t>
      </w:r>
      <w:r w:rsidRPr="00374368">
        <w:t>ки</w:t>
      </w:r>
      <w:r w:rsidRPr="00374368">
        <w:rPr>
          <w:spacing w:val="17"/>
        </w:rPr>
        <w:t xml:space="preserve"> </w:t>
      </w:r>
      <w:r w:rsidRPr="00374368">
        <w:t>котор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18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rPr>
          <w:spacing w:val="5"/>
        </w:rPr>
        <w:t>н</w:t>
      </w:r>
      <w:r w:rsidRPr="00374368">
        <w:t>ы</w:t>
      </w:r>
      <w:r w:rsidRPr="00374368">
        <w:rPr>
          <w:spacing w:val="18"/>
        </w:rPr>
        <w:t xml:space="preserve"> </w:t>
      </w:r>
      <w:r w:rsidRPr="00374368">
        <w:t>в</w:t>
      </w:r>
      <w:r w:rsidRPr="00374368">
        <w:rPr>
          <w:spacing w:val="18"/>
        </w:rPr>
        <w:t xml:space="preserve"> </w:t>
      </w:r>
      <w:r w:rsidRPr="00374368">
        <w:t>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5.3.1.</w:t>
      </w:r>
    </w:p>
    <w:p w14:paraId="595C8580" w14:textId="77777777" w:rsidR="00017BE4" w:rsidRPr="00374368" w:rsidRDefault="00017BE4" w:rsidP="00374368">
      <w:pPr>
        <w:pStyle w:val="TableParagraph"/>
        <w:ind w:left="201" w:right="340" w:firstLine="707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5.3.1</w:t>
      </w:r>
    </w:p>
    <w:tbl>
      <w:tblPr>
        <w:tblW w:w="9073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1276"/>
        <w:gridCol w:w="1134"/>
        <w:gridCol w:w="1134"/>
        <w:gridCol w:w="1984"/>
      </w:tblGrid>
      <w:tr w:rsidR="00017BE4" w:rsidRPr="00374368" w14:paraId="07024E8D" w14:textId="77777777" w:rsidTr="00484DEA">
        <w:trPr>
          <w:trHeight w:hRule="exact" w:val="30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7A6B2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6C6E517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F395F2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370482A2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4314596B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7EB72C2B" w14:textId="77777777" w:rsidR="00017BE4" w:rsidRPr="00374368" w:rsidRDefault="00017BE4" w:rsidP="00374368">
            <w:pPr>
              <w:pStyle w:val="TableParagraph"/>
              <w:spacing w:before="16" w:line="260" w:lineRule="exact"/>
              <w:rPr>
                <w:sz w:val="22"/>
                <w:szCs w:val="22"/>
              </w:rPr>
            </w:pPr>
          </w:p>
          <w:p w14:paraId="542666B4" w14:textId="77777777" w:rsidR="00017BE4" w:rsidRPr="00374368" w:rsidRDefault="00017BE4" w:rsidP="00374368">
            <w:pPr>
              <w:pStyle w:val="TableParagraph"/>
              <w:spacing w:line="252" w:lineRule="exact"/>
              <w:ind w:left="128" w:right="130" w:firstLine="45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3EF59C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  <w:lang w:val="en-US"/>
              </w:rPr>
            </w:pPr>
          </w:p>
          <w:p w14:paraId="6A6142E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30517576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013F0E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580DC13B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2BAE32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6AA2104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77C19754" w14:textId="77777777" w:rsidR="00017BE4" w:rsidRPr="00374368" w:rsidRDefault="00017BE4" w:rsidP="00374368">
            <w:pPr>
              <w:pStyle w:val="TableParagraph"/>
              <w:ind w:left="193"/>
              <w:rPr>
                <w:sz w:val="22"/>
                <w:szCs w:val="22"/>
                <w:lang w:val="en-US"/>
              </w:rPr>
            </w:pPr>
            <w:r w:rsidRPr="00374368">
              <w:rPr>
                <w:spacing w:val="-2"/>
                <w:sz w:val="22"/>
                <w:szCs w:val="22"/>
                <w:lang w:val="en-US"/>
              </w:rPr>
              <w:t>Н</w:t>
            </w:r>
            <w:r w:rsidRPr="00374368">
              <w:rPr>
                <w:sz w:val="22"/>
                <w:szCs w:val="22"/>
                <w:lang w:val="en-US"/>
              </w:rPr>
              <w:t>аи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м</w:t>
            </w:r>
            <w:r w:rsidRPr="00374368">
              <w:rPr>
                <w:sz w:val="22"/>
                <w:szCs w:val="22"/>
                <w:lang w:val="en-US"/>
              </w:rPr>
              <w:t>ено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в</w:t>
            </w:r>
            <w:r w:rsidRPr="00374368">
              <w:rPr>
                <w:sz w:val="22"/>
                <w:szCs w:val="22"/>
                <w:lang w:val="en-US"/>
              </w:rPr>
              <w:t>ан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 xml:space="preserve">е 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у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ч</w:t>
            </w:r>
            <w:r w:rsidRPr="00374368">
              <w:rPr>
                <w:sz w:val="22"/>
                <w:szCs w:val="22"/>
                <w:lang w:val="en-US"/>
              </w:rPr>
              <w:t>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58D75B8A" w14:textId="77777777" w:rsidR="00017BE4" w:rsidRPr="00374368" w:rsidRDefault="00017BE4" w:rsidP="00374368">
            <w:pPr>
              <w:pStyle w:val="TableParagraph"/>
              <w:spacing w:before="2" w:line="100" w:lineRule="exact"/>
              <w:jc w:val="center"/>
              <w:rPr>
                <w:sz w:val="22"/>
                <w:szCs w:val="22"/>
              </w:rPr>
            </w:pPr>
          </w:p>
          <w:p w14:paraId="58DF97DF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14D21E94" w14:textId="77777777" w:rsidR="00017BE4" w:rsidRPr="00374368" w:rsidRDefault="00017BE4" w:rsidP="00374368">
            <w:pPr>
              <w:pStyle w:val="TableParagraph"/>
              <w:spacing w:line="245" w:lineRule="auto"/>
              <w:ind w:left="349" w:right="280" w:hanging="72"/>
              <w:jc w:val="center"/>
              <w:rPr>
                <w:sz w:val="22"/>
                <w:szCs w:val="22"/>
              </w:rPr>
            </w:pP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ару</w:t>
            </w:r>
            <w:r w:rsidRPr="00374368">
              <w:rPr>
                <w:spacing w:val="1"/>
                <w:sz w:val="22"/>
                <w:szCs w:val="22"/>
              </w:rPr>
              <w:t>ж</w:t>
            </w:r>
            <w:r w:rsidRPr="00374368">
              <w:rPr>
                <w:sz w:val="22"/>
                <w:szCs w:val="22"/>
              </w:rPr>
              <w:t>ный</w:t>
            </w:r>
            <w:r w:rsidRPr="00374368">
              <w:rPr>
                <w:spacing w:val="-3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диаметр</w:t>
            </w:r>
            <w:r w:rsidRPr="00374368">
              <w:rPr>
                <w:spacing w:val="-2"/>
                <w:sz w:val="22"/>
                <w:szCs w:val="22"/>
              </w:rPr>
              <w:t xml:space="preserve"> </w:t>
            </w:r>
            <w:r w:rsidRPr="00374368">
              <w:rPr>
                <w:spacing w:val="-1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руб</w:t>
            </w:r>
            <w:r w:rsidRPr="00374368">
              <w:rPr>
                <w:spacing w:val="-3"/>
                <w:sz w:val="22"/>
                <w:szCs w:val="22"/>
              </w:rPr>
              <w:t xml:space="preserve">о- </w:t>
            </w:r>
            <w:r w:rsidRPr="00374368">
              <w:rPr>
                <w:sz w:val="22"/>
                <w:szCs w:val="22"/>
              </w:rPr>
              <w:t>про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 xml:space="preserve">одов </w:t>
            </w: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  уч</w:t>
            </w:r>
            <w:r w:rsidRPr="00374368">
              <w:rPr>
                <w:spacing w:val="-3"/>
                <w:sz w:val="22"/>
                <w:szCs w:val="22"/>
              </w:rPr>
              <w:t>а</w:t>
            </w:r>
            <w:r w:rsidRPr="00374368">
              <w:rPr>
                <w:sz w:val="22"/>
                <w:szCs w:val="22"/>
              </w:rPr>
              <w:t>стке,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5BEBE210" w14:textId="77777777" w:rsidR="00017BE4" w:rsidRPr="00374368" w:rsidRDefault="00017BE4" w:rsidP="00374368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034C78E7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Дли</w:t>
            </w:r>
            <w:r w:rsidRPr="00374368">
              <w:rPr>
                <w:spacing w:val="-2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а</w:t>
            </w:r>
            <w:r w:rsidRPr="00374368">
              <w:rPr>
                <w:spacing w:val="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тр</w:t>
            </w:r>
            <w:r w:rsidRPr="00374368">
              <w:rPr>
                <w:spacing w:val="-3"/>
                <w:sz w:val="22"/>
                <w:szCs w:val="22"/>
              </w:rPr>
              <w:t>у</w:t>
            </w:r>
            <w:r w:rsidRPr="00374368">
              <w:rPr>
                <w:sz w:val="22"/>
                <w:szCs w:val="22"/>
              </w:rPr>
              <w:t>бопро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 xml:space="preserve">одов </w:t>
            </w:r>
            <w:r w:rsidRPr="00374368">
              <w:rPr>
                <w:spacing w:val="-2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е</w:t>
            </w:r>
            <w:r w:rsidRPr="00374368">
              <w:rPr>
                <w:spacing w:val="-3"/>
                <w:sz w:val="22"/>
                <w:szCs w:val="22"/>
              </w:rPr>
              <w:t>п</w:t>
            </w:r>
            <w:r w:rsidRPr="00374368">
              <w:rPr>
                <w:sz w:val="22"/>
                <w:szCs w:val="22"/>
              </w:rPr>
              <w:t xml:space="preserve">ло- </w:t>
            </w:r>
            <w:r w:rsidRPr="00374368">
              <w:rPr>
                <w:spacing w:val="-2"/>
                <w:sz w:val="22"/>
                <w:szCs w:val="22"/>
              </w:rPr>
              <w:t>в</w:t>
            </w:r>
            <w:r w:rsidRPr="00374368">
              <w:rPr>
                <w:sz w:val="22"/>
                <w:szCs w:val="22"/>
              </w:rPr>
              <w:t>ой сети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(в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двух</w:t>
            </w:r>
            <w:r w:rsidRPr="00374368">
              <w:rPr>
                <w:spacing w:val="-2"/>
                <w:sz w:val="22"/>
                <w:szCs w:val="22"/>
              </w:rPr>
              <w:t>т</w:t>
            </w:r>
            <w:r w:rsidRPr="00374368">
              <w:rPr>
                <w:sz w:val="22"/>
                <w:szCs w:val="22"/>
              </w:rPr>
              <w:t>р</w:t>
            </w:r>
            <w:r w:rsidRPr="00374368">
              <w:rPr>
                <w:spacing w:val="-3"/>
                <w:sz w:val="22"/>
                <w:szCs w:val="22"/>
              </w:rPr>
              <w:t>у</w:t>
            </w:r>
            <w:r w:rsidRPr="00374368">
              <w:rPr>
                <w:sz w:val="22"/>
                <w:szCs w:val="22"/>
              </w:rPr>
              <w:t>бном</w:t>
            </w:r>
            <w:r w:rsidRPr="00374368">
              <w:rPr>
                <w:spacing w:val="-3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 xml:space="preserve">ис- </w:t>
            </w:r>
            <w:r w:rsidRPr="00374368">
              <w:rPr>
                <w:spacing w:val="-1"/>
                <w:sz w:val="22"/>
                <w:szCs w:val="22"/>
              </w:rPr>
              <w:t>ч</w:t>
            </w:r>
            <w:r w:rsidRPr="00374368">
              <w:rPr>
                <w:sz w:val="22"/>
                <w:szCs w:val="22"/>
              </w:rPr>
              <w:t>ислени</w:t>
            </w:r>
            <w:r w:rsidRPr="00374368">
              <w:rPr>
                <w:spacing w:val="-2"/>
                <w:sz w:val="22"/>
                <w:szCs w:val="22"/>
              </w:rPr>
              <w:t>и</w:t>
            </w:r>
            <w:r w:rsidRPr="00374368">
              <w:rPr>
                <w:sz w:val="22"/>
                <w:szCs w:val="22"/>
              </w:rPr>
              <w:t>),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27C6D76A" w14:textId="77777777" w:rsidR="00017BE4" w:rsidRPr="00374368" w:rsidRDefault="00017BE4" w:rsidP="00374368">
            <w:pPr>
              <w:pStyle w:val="TableParagraph"/>
              <w:spacing w:before="2" w:line="100" w:lineRule="exact"/>
              <w:rPr>
                <w:sz w:val="22"/>
                <w:szCs w:val="22"/>
              </w:rPr>
            </w:pPr>
          </w:p>
          <w:p w14:paraId="1242B868" w14:textId="77777777" w:rsidR="00017BE4" w:rsidRPr="00374368" w:rsidRDefault="00017BE4" w:rsidP="00374368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24A92F6C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CFA36" w14:textId="77777777" w:rsidR="00017BE4" w:rsidRPr="00374368" w:rsidRDefault="00017BE4" w:rsidP="00374368">
            <w:pPr>
              <w:pStyle w:val="TableParagraph"/>
              <w:spacing w:before="7" w:line="190" w:lineRule="exact"/>
              <w:rPr>
                <w:sz w:val="22"/>
                <w:szCs w:val="22"/>
              </w:rPr>
            </w:pPr>
          </w:p>
          <w:p w14:paraId="0067910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2033A837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78C90452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2B7AAC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6B20AC20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F783B2A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228297B2" w14:textId="77777777" w:rsidR="00017BE4" w:rsidRPr="00374368" w:rsidRDefault="00017BE4" w:rsidP="00374368">
            <w:pPr>
              <w:pStyle w:val="TableParagraph"/>
              <w:ind w:left="193"/>
              <w:rPr>
                <w:sz w:val="22"/>
                <w:szCs w:val="22"/>
              </w:rPr>
            </w:pPr>
            <w:r w:rsidRPr="00374368">
              <w:rPr>
                <w:spacing w:val="1"/>
                <w:sz w:val="22"/>
                <w:szCs w:val="22"/>
              </w:rPr>
              <w:t>Год перекладки</w:t>
            </w:r>
          </w:p>
        </w:tc>
      </w:tr>
      <w:tr w:rsidR="00017BE4" w:rsidRPr="00374368" w14:paraId="40C7EA39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2440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B1D2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я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A7D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F7A8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D641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3682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2020</w:t>
            </w:r>
          </w:p>
        </w:tc>
      </w:tr>
      <w:tr w:rsidR="00017BE4" w:rsidRPr="00374368" w14:paraId="74E8F1A2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741B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2320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1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4B0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8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A0DB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E2A1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2020</w:t>
            </w:r>
          </w:p>
        </w:tc>
      </w:tr>
      <w:tr w:rsidR="00017BE4" w:rsidRPr="00374368" w14:paraId="71A7B1B2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C811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0387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отельна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я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133A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9952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C55D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742C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2020</w:t>
            </w:r>
          </w:p>
        </w:tc>
      </w:tr>
      <w:tr w:rsidR="00017BE4" w:rsidRPr="00374368" w14:paraId="42980254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E137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604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2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Ж</w:t>
            </w:r>
            <w:r w:rsidRPr="00374368">
              <w:rPr>
                <w:sz w:val="22"/>
                <w:szCs w:val="22"/>
                <w:lang w:val="en-US"/>
              </w:rPr>
              <w:t>илой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374368">
              <w:rPr>
                <w:sz w:val="22"/>
                <w:szCs w:val="22"/>
                <w:lang w:val="en-US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4BE5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4E28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6B0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D5D4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2021</w:t>
            </w:r>
          </w:p>
        </w:tc>
      </w:tr>
      <w:tr w:rsidR="00017BE4" w:rsidRPr="00374368" w14:paraId="65E4E9C7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21F6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C537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2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99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10AA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46A9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B9CD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2021</w:t>
            </w:r>
          </w:p>
        </w:tc>
      </w:tr>
      <w:tr w:rsidR="00017BE4" w:rsidRPr="00374368" w14:paraId="2275AFC1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E52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044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3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Дом к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у</w:t>
            </w:r>
            <w:r w:rsidRPr="00374368">
              <w:rPr>
                <w:sz w:val="22"/>
                <w:szCs w:val="22"/>
                <w:lang w:val="en-US"/>
              </w:rPr>
              <w:t>льт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у</w:t>
            </w:r>
            <w:r w:rsidRPr="00374368">
              <w:rPr>
                <w:sz w:val="22"/>
                <w:szCs w:val="22"/>
                <w:lang w:val="en-US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2753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84F3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4A67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0904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2021</w:t>
            </w:r>
          </w:p>
        </w:tc>
      </w:tr>
      <w:tr w:rsidR="00017BE4" w:rsidRPr="00374368" w14:paraId="2B42D937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5AA" w14:textId="77777777" w:rsidR="00017BE4" w:rsidRPr="00374368" w:rsidRDefault="00017BE4" w:rsidP="00374368">
            <w:pPr>
              <w:pStyle w:val="TableParagraph"/>
              <w:spacing w:line="248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73A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3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5F2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08DC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DB2E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5D5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2022</w:t>
            </w:r>
          </w:p>
        </w:tc>
      </w:tr>
      <w:tr w:rsidR="00017BE4" w:rsidRPr="00374368" w14:paraId="54FA23ED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EED8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A278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4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B2CF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12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DB1C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79E5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2022</w:t>
            </w:r>
          </w:p>
        </w:tc>
      </w:tr>
      <w:tr w:rsidR="00017BE4" w:rsidRPr="00374368" w14:paraId="0D866611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1DDB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1D79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5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Ж</w:t>
            </w:r>
            <w:r w:rsidRPr="00374368">
              <w:rPr>
                <w:sz w:val="22"/>
                <w:szCs w:val="22"/>
                <w:lang w:val="en-US"/>
              </w:rPr>
              <w:t>илой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374368">
              <w:rPr>
                <w:sz w:val="22"/>
                <w:szCs w:val="22"/>
                <w:lang w:val="en-US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664D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6C6B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138C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B10F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2022</w:t>
            </w:r>
          </w:p>
        </w:tc>
      </w:tr>
      <w:tr w:rsidR="00017BE4" w:rsidRPr="00374368" w14:paraId="1A9A0F73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56F1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414E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5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1A96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D0C0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0A92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856A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2023</w:t>
            </w:r>
          </w:p>
        </w:tc>
      </w:tr>
      <w:tr w:rsidR="00017BE4" w:rsidRPr="00374368" w14:paraId="35E8A68E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5D63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51B1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6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1"/>
                <w:sz w:val="22"/>
                <w:szCs w:val="22"/>
                <w:lang w:val="en-US"/>
              </w:rPr>
              <w:t>ТК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CC04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91B1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DC8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AA43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2023</w:t>
            </w:r>
          </w:p>
        </w:tc>
      </w:tr>
      <w:tr w:rsidR="00017BE4" w:rsidRPr="00374368" w14:paraId="00E8B200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63BD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E71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374368">
              <w:rPr>
                <w:spacing w:val="1"/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К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7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-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А</w:t>
            </w:r>
            <w:r w:rsidRPr="00374368">
              <w:rPr>
                <w:sz w:val="22"/>
                <w:szCs w:val="22"/>
                <w:lang w:val="en-US"/>
              </w:rPr>
              <w:t>дм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н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страц</w:t>
            </w:r>
            <w:r w:rsidRPr="00374368">
              <w:rPr>
                <w:spacing w:val="-1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FB83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B12D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C3FF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CD67" w14:textId="77777777" w:rsidR="00017BE4" w:rsidRPr="00374368" w:rsidRDefault="00017BE4" w:rsidP="00374368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2023</w:t>
            </w:r>
          </w:p>
        </w:tc>
      </w:tr>
      <w:tr w:rsidR="00017BE4" w:rsidRPr="00374368" w14:paraId="507280CC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6BB5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0A6C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  <w:lang w:val="en-US"/>
              </w:rPr>
              <w:t>Т</w:t>
            </w:r>
            <w:r w:rsidRPr="00374368">
              <w:rPr>
                <w:spacing w:val="-1"/>
                <w:lang w:val="en-US"/>
              </w:rPr>
              <w:t>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2"/>
                <w:lang w:val="en-US"/>
              </w:rPr>
              <w:t>7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lang w:val="en-US"/>
              </w:rPr>
              <w:t>Детский сад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A66E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9199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4092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FE68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2024</w:t>
            </w:r>
          </w:p>
        </w:tc>
      </w:tr>
      <w:tr w:rsidR="00017BE4" w:rsidRPr="00374368" w14:paraId="69B9EDA9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E19B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CCC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  <w:lang w:val="en-US"/>
              </w:rPr>
              <w:t>Т</w:t>
            </w:r>
            <w:r w:rsidRPr="00374368">
              <w:rPr>
                <w:spacing w:val="-1"/>
                <w:lang w:val="en-US"/>
              </w:rPr>
              <w:t>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2"/>
                <w:lang w:val="en-US"/>
              </w:rPr>
              <w:t>7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spacing w:val="1"/>
                <w:lang w:val="en-US"/>
              </w:rPr>
              <w:t>ТК</w:t>
            </w:r>
            <w:r w:rsidRPr="00374368">
              <w:rPr>
                <w:spacing w:val="-4"/>
                <w:lang w:val="en-US"/>
              </w:rPr>
              <w:t>-</w:t>
            </w:r>
            <w:r w:rsidRPr="00374368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0C2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735E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9C2B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C7E1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2024</w:t>
            </w:r>
          </w:p>
        </w:tc>
      </w:tr>
      <w:tr w:rsidR="00017BE4" w:rsidRPr="00374368" w14:paraId="3936F404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4DF4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5026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374368">
              <w:rPr>
                <w:spacing w:val="1"/>
              </w:rPr>
              <w:t>Т</w:t>
            </w:r>
            <w:r w:rsidRPr="00374368">
              <w:rPr>
                <w:spacing w:val="-1"/>
              </w:rPr>
              <w:t>К</w:t>
            </w:r>
            <w:r w:rsidRPr="00374368">
              <w:rPr>
                <w:spacing w:val="-4"/>
              </w:rPr>
              <w:t>-</w:t>
            </w:r>
            <w:r w:rsidRPr="00374368">
              <w:rPr>
                <w:spacing w:val="2"/>
              </w:rPr>
              <w:t>8</w:t>
            </w:r>
            <w:r w:rsidRPr="00374368">
              <w:rPr>
                <w:spacing w:val="-4"/>
              </w:rPr>
              <w:t>-</w:t>
            </w:r>
            <w:r w:rsidRPr="00374368">
              <w:rPr>
                <w:spacing w:val="-2"/>
              </w:rPr>
              <w:t>Ж</w:t>
            </w:r>
            <w:r w:rsidRPr="00374368">
              <w:t>илой</w:t>
            </w:r>
            <w:r w:rsidRPr="00374368">
              <w:rPr>
                <w:spacing w:val="-1"/>
              </w:rPr>
              <w:t xml:space="preserve"> </w:t>
            </w:r>
            <w:r w:rsidRPr="00374368"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98B9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BFA8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70B1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F5EB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2024</w:t>
            </w:r>
          </w:p>
        </w:tc>
      </w:tr>
      <w:tr w:rsidR="00017BE4" w:rsidRPr="00374368" w14:paraId="2BA99B2B" w14:textId="77777777" w:rsidTr="00484DEA">
        <w:trPr>
          <w:trHeight w:val="35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3C0769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pacing w:val="1"/>
              </w:rPr>
            </w:pPr>
            <w:r w:rsidRPr="00374368">
              <w:rPr>
                <w:spacing w:val="1"/>
              </w:rPr>
              <w:t>Общая протяженность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50555" w14:textId="77777777" w:rsidR="00017BE4" w:rsidRPr="00374368" w:rsidRDefault="00017BE4" w:rsidP="00374368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A84F0" w14:textId="77777777" w:rsidR="00017BE4" w:rsidRPr="00374368" w:rsidRDefault="00017BE4" w:rsidP="00374368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ADD28" w14:textId="77777777" w:rsidR="00017BE4" w:rsidRPr="00374368" w:rsidRDefault="00017BE4" w:rsidP="00374368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730592" w14:textId="77777777" w:rsidR="00017BE4" w:rsidRPr="00374368" w:rsidRDefault="00017BE4" w:rsidP="00374368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</w:p>
        </w:tc>
      </w:tr>
    </w:tbl>
    <w:p w14:paraId="24B2797E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  <w:r w:rsidRPr="00374368">
        <w:rPr>
          <w:spacing w:val="-1"/>
        </w:rPr>
        <w:t>Трубы принять предизолированные с системой ОДК.</w:t>
      </w:r>
    </w:p>
    <w:p w14:paraId="6DEBAB71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  <w:r w:rsidRPr="00374368">
        <w:rPr>
          <w:spacing w:val="-1"/>
        </w:rPr>
        <w:t>Диаметры уточнить проектом реконструкции сетей с выполнением гидравлического расчета.</w:t>
      </w:r>
    </w:p>
    <w:p w14:paraId="051CF1A2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</w:p>
    <w:p w14:paraId="426E96C3" w14:textId="77777777" w:rsidR="00017BE4" w:rsidRPr="00374368" w:rsidRDefault="00017BE4" w:rsidP="00374368">
      <w:pPr>
        <w:pStyle w:val="TableParagraph"/>
        <w:ind w:left="201" w:right="340" w:firstLine="707"/>
        <w:jc w:val="both"/>
        <w:rPr>
          <w:spacing w:val="-1"/>
        </w:rPr>
      </w:pPr>
      <w:r w:rsidRPr="00374368">
        <w:rPr>
          <w:spacing w:val="-1"/>
        </w:rPr>
        <w:t xml:space="preserve">Согласно ФЗ от 27 июля 2010 №190-ФЗ «О теплоснабжении» к 2020 году необходимо осуществить переход с открытой схемы теплоснабжения на закрытую схему. Для этого предлагается разработать проектную документацию с определением </w:t>
      </w:r>
      <w:r w:rsidRPr="00374368">
        <w:rPr>
          <w:spacing w:val="-1"/>
        </w:rPr>
        <w:lastRenderedPageBreak/>
        <w:t>марки и количества теплообменного оборудования, а также запорной арматуры.</w:t>
      </w:r>
    </w:p>
    <w:p w14:paraId="279A988C" w14:textId="77777777" w:rsidR="00017BE4" w:rsidRPr="00374368" w:rsidRDefault="00017BE4" w:rsidP="00374368">
      <w:pPr>
        <w:widowControl w:val="0"/>
        <w:tabs>
          <w:tab w:val="left" w:pos="1067"/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70DB074D" w14:textId="77777777" w:rsidR="00017BE4" w:rsidRPr="00374368" w:rsidRDefault="00EC13D0" w:rsidP="00374368">
      <w:pPr>
        <w:pStyle w:val="1"/>
        <w:ind w:left="0"/>
        <w:jc w:val="both"/>
        <w:rPr>
          <w:spacing w:val="57"/>
          <w:sz w:val="24"/>
          <w:szCs w:val="24"/>
        </w:rPr>
      </w:pPr>
      <w:hyperlink w:anchor="bookmark97" w:history="1">
        <w:bookmarkStart w:id="233" w:name="_Toc30081898"/>
        <w:bookmarkStart w:id="234" w:name="_Toc30085133"/>
        <w:bookmarkStart w:id="235" w:name="_Toc34832943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6.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ИЗМЕНЕНИЕМ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ДИАМЕТРА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97" w:history="1">
        <w:r w:rsidR="00017BE4" w:rsidRPr="00374368">
          <w:rPr>
            <w:spacing w:val="-1"/>
            <w:sz w:val="24"/>
            <w:szCs w:val="24"/>
          </w:rPr>
          <w:t>ТРУБОПРОВОДОВ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ОБЕСПЕЧЕНИЯ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ПЕРСПЕКТИВНЫХ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ПРИРОСТОВ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97" w:history="1">
        <w:r w:rsidR="00017BE4" w:rsidRPr="00374368">
          <w:rPr>
            <w:sz w:val="24"/>
            <w:szCs w:val="24"/>
          </w:rPr>
          <w:t>НАГРУЗКИ</w:t>
        </w:r>
        <w:bookmarkEnd w:id="233"/>
        <w:bookmarkEnd w:id="234"/>
        <w:bookmarkEnd w:id="235"/>
      </w:hyperlink>
    </w:p>
    <w:p w14:paraId="1DB40A03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1EF0E471" w14:textId="77777777" w:rsidR="00017BE4" w:rsidRPr="00374368" w:rsidRDefault="00017BE4" w:rsidP="00374368">
      <w:pPr>
        <w:jc w:val="both"/>
        <w:rPr>
          <w:lang w:eastAsia="ru-RU"/>
        </w:rPr>
      </w:pPr>
    </w:p>
    <w:p w14:paraId="1A78843E" w14:textId="77777777" w:rsidR="00017BE4" w:rsidRPr="00374368" w:rsidRDefault="00017BE4" w:rsidP="00374368">
      <w:pPr>
        <w:jc w:val="both"/>
        <w:rPr>
          <w:lang w:eastAsia="ru-RU"/>
        </w:rPr>
      </w:pPr>
    </w:p>
    <w:p w14:paraId="1C75F30D" w14:textId="77777777" w:rsidR="00017BE4" w:rsidRPr="00374368" w:rsidRDefault="00EC13D0" w:rsidP="00374368">
      <w:pPr>
        <w:pStyle w:val="1"/>
        <w:ind w:left="0"/>
        <w:jc w:val="both"/>
        <w:rPr>
          <w:spacing w:val="29"/>
          <w:sz w:val="24"/>
          <w:szCs w:val="24"/>
        </w:rPr>
      </w:pPr>
      <w:hyperlink w:anchor="bookmark98" w:history="1">
        <w:bookmarkStart w:id="236" w:name="_Toc30081899"/>
        <w:bookmarkStart w:id="237" w:name="_Toc30085134"/>
        <w:bookmarkStart w:id="238" w:name="_Toc34832944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7.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СЕТЕЙ,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ПОДЛЕЖАЩИХ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ЗАМЕНЕ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 СВЯЗИ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</w:hyperlink>
      <w:r w:rsidR="00017BE4" w:rsidRPr="00374368">
        <w:rPr>
          <w:spacing w:val="29"/>
          <w:sz w:val="24"/>
          <w:szCs w:val="24"/>
        </w:rPr>
        <w:t xml:space="preserve"> </w:t>
      </w:r>
      <w:hyperlink w:anchor="bookmark98" w:history="1">
        <w:r w:rsidR="00017BE4" w:rsidRPr="00374368">
          <w:rPr>
            <w:spacing w:val="-1"/>
            <w:sz w:val="24"/>
            <w:szCs w:val="24"/>
          </w:rPr>
          <w:t>ИСЧЕРПАНИЕМ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ЭКСПЛУАТАЦИОННОГО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РЕСУРСА</w:t>
        </w:r>
        <w:bookmarkEnd w:id="236"/>
        <w:bookmarkEnd w:id="237"/>
        <w:bookmarkEnd w:id="238"/>
      </w:hyperlink>
    </w:p>
    <w:p w14:paraId="73F9F9DC" w14:textId="77777777" w:rsidR="00017BE4" w:rsidRPr="00374368" w:rsidRDefault="00017BE4" w:rsidP="00374368">
      <w:pPr>
        <w:pStyle w:val="TableParagraph"/>
        <w:ind w:left="201" w:right="343" w:firstLine="707"/>
        <w:jc w:val="both"/>
        <w:rPr>
          <w:spacing w:val="-1"/>
        </w:rPr>
      </w:pPr>
      <w:r w:rsidRPr="00374368">
        <w:rPr>
          <w:spacing w:val="-1"/>
        </w:rPr>
        <w:t>Предложения по реконструкции тепловых сетей в связи с исчерпанием эксплуатационного ресурса представлены в таблице 5.3.1.</w:t>
      </w:r>
    </w:p>
    <w:p w14:paraId="57F35958" w14:textId="77777777" w:rsidR="00017BE4" w:rsidRPr="00374368" w:rsidRDefault="00017BE4" w:rsidP="00374368">
      <w:pPr>
        <w:jc w:val="both"/>
        <w:rPr>
          <w:lang w:eastAsia="ru-RU"/>
        </w:rPr>
      </w:pPr>
    </w:p>
    <w:p w14:paraId="2DB75884" w14:textId="77777777" w:rsidR="00017BE4" w:rsidRPr="00374368" w:rsidRDefault="00017BE4" w:rsidP="00374368">
      <w:pPr>
        <w:pStyle w:val="1"/>
        <w:ind w:hanging="692"/>
        <w:jc w:val="both"/>
      </w:pPr>
    </w:p>
    <w:p w14:paraId="6DCB87BB" w14:textId="77777777" w:rsidR="00017BE4" w:rsidRPr="00374368" w:rsidRDefault="00EC13D0" w:rsidP="00374368">
      <w:pPr>
        <w:pStyle w:val="1"/>
        <w:ind w:hanging="692"/>
        <w:jc w:val="both"/>
        <w:rPr>
          <w:sz w:val="24"/>
          <w:szCs w:val="24"/>
        </w:rPr>
      </w:pPr>
      <w:hyperlink w:anchor="bookmark99" w:history="1">
        <w:bookmarkStart w:id="239" w:name="_Toc30081900"/>
        <w:bookmarkStart w:id="240" w:name="_Toc30085135"/>
        <w:bookmarkStart w:id="241" w:name="_Toc34832945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8.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СТРОИТЕЛЬСТВО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РЕКОНСТРУКЦИЯ НАСОСНЫХ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СТАНЦИЙ</w:t>
        </w:r>
        <w:bookmarkEnd w:id="239"/>
        <w:bookmarkEnd w:id="240"/>
        <w:bookmarkEnd w:id="241"/>
      </w:hyperlink>
    </w:p>
    <w:p w14:paraId="34231196" w14:textId="77777777" w:rsidR="00017BE4" w:rsidRPr="00374368" w:rsidRDefault="00017BE4" w:rsidP="00374368">
      <w:pPr>
        <w:pStyle w:val="TableParagraph"/>
        <w:ind w:left="909"/>
      </w:pPr>
      <w:r w:rsidRPr="00374368">
        <w:t>Указанные объекты отсутствуют.</w:t>
      </w:r>
    </w:p>
    <w:p w14:paraId="40667CB0" w14:textId="77777777" w:rsidR="00017BE4" w:rsidRPr="00374368" w:rsidRDefault="00017BE4" w:rsidP="00374368">
      <w:pPr>
        <w:jc w:val="both"/>
        <w:rPr>
          <w:lang w:eastAsia="ru-RU"/>
        </w:rPr>
      </w:pPr>
    </w:p>
    <w:p w14:paraId="36CA3392" w14:textId="77777777" w:rsidR="00017BE4" w:rsidRPr="00374368" w:rsidRDefault="00017BE4" w:rsidP="00374368">
      <w:pPr>
        <w:rPr>
          <w:lang w:eastAsia="ru-RU"/>
        </w:rPr>
      </w:pPr>
    </w:p>
    <w:p w14:paraId="06293465" w14:textId="77777777" w:rsidR="00017BE4" w:rsidRPr="00374368" w:rsidRDefault="00017BE4" w:rsidP="00374368">
      <w:pPr>
        <w:rPr>
          <w:lang w:eastAsia="ru-RU"/>
        </w:rPr>
      </w:pPr>
    </w:p>
    <w:p w14:paraId="75CBBDB0" w14:textId="77777777" w:rsidR="00017BE4" w:rsidRPr="00374368" w:rsidRDefault="00EC13D0" w:rsidP="00374368">
      <w:pPr>
        <w:pStyle w:val="1"/>
        <w:ind w:left="0"/>
        <w:jc w:val="both"/>
        <w:rPr>
          <w:spacing w:val="39"/>
        </w:rPr>
      </w:pPr>
      <w:hyperlink w:anchor="bookmark100" w:history="1">
        <w:bookmarkStart w:id="242" w:name="_Toc30081901"/>
        <w:bookmarkStart w:id="243" w:name="_Toc30085136"/>
        <w:bookmarkStart w:id="244" w:name="_Toc34832946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15"/>
          </w:rPr>
          <w:t xml:space="preserve"> </w:t>
        </w:r>
        <w:r w:rsidR="00017BE4" w:rsidRPr="00374368">
          <w:rPr>
            <w:spacing w:val="2"/>
          </w:rPr>
          <w:t>9.</w:t>
        </w:r>
        <w:r w:rsidR="00017BE4" w:rsidRPr="00374368">
          <w:rPr>
            <w:spacing w:val="4"/>
          </w:rPr>
          <w:t xml:space="preserve"> </w:t>
        </w:r>
        <w:r w:rsidR="00017BE4" w:rsidRPr="00374368">
          <w:t>ПРЕДЛОЖЕНИЯ</w:t>
        </w:r>
        <w:r w:rsidR="00017BE4" w:rsidRPr="00374368">
          <w:rPr>
            <w:spacing w:val="19"/>
          </w:rPr>
          <w:t xml:space="preserve"> </w:t>
        </w:r>
        <w:r w:rsidR="00017BE4" w:rsidRPr="00374368">
          <w:t>ПО</w:t>
        </w:r>
        <w:r w:rsidR="00017BE4" w:rsidRPr="00374368">
          <w:rPr>
            <w:spacing w:val="6"/>
          </w:rPr>
          <w:t xml:space="preserve"> </w:t>
        </w:r>
        <w:r w:rsidR="00017BE4" w:rsidRPr="00374368">
          <w:t>ПЕРЕВОДУ</w:t>
        </w:r>
        <w:r w:rsidR="00017BE4" w:rsidRPr="00374368">
          <w:rPr>
            <w:spacing w:val="19"/>
          </w:rPr>
          <w:t xml:space="preserve"> </w:t>
        </w:r>
        <w:r w:rsidR="00017BE4" w:rsidRPr="00374368">
          <w:t>ОТКРЫТЫХ</w:t>
        </w:r>
        <w:r w:rsidR="00017BE4" w:rsidRPr="00374368">
          <w:rPr>
            <w:spacing w:val="6"/>
          </w:rPr>
          <w:t xml:space="preserve"> </w:t>
        </w:r>
        <w:r w:rsidR="00017BE4" w:rsidRPr="00374368">
          <w:t>СИСТЕМ</w:t>
        </w:r>
        <w:r w:rsidR="00017BE4" w:rsidRPr="00374368">
          <w:rPr>
            <w:spacing w:val="23"/>
          </w:rPr>
          <w:t xml:space="preserve"> </w:t>
        </w:r>
        <w:r w:rsidR="00017BE4" w:rsidRPr="00374368">
          <w:t>ТЕПЛОСНАБЖЕНИЯ</w:t>
        </w:r>
      </w:hyperlink>
      <w:r w:rsidR="00017BE4" w:rsidRPr="00374368">
        <w:rPr>
          <w:spacing w:val="55"/>
        </w:rPr>
        <w:t xml:space="preserve"> </w:t>
      </w:r>
      <w:hyperlink w:anchor="bookmark100" w:history="1">
        <w:r w:rsidR="00017BE4" w:rsidRPr="00374368">
          <w:rPr>
            <w:spacing w:val="-2"/>
          </w:rPr>
          <w:t>(ГОРЯЧГО</w:t>
        </w:r>
        <w:r w:rsidR="00017BE4" w:rsidRPr="00374368">
          <w:rPr>
            <w:spacing w:val="-2"/>
          </w:rPr>
          <w:tab/>
        </w:r>
        <w:r w:rsidR="00017BE4" w:rsidRPr="00374368">
          <w:t>ВОДОСНАБЖЕНИЯ)</w:t>
        </w:r>
        <w:r w:rsidR="00017BE4" w:rsidRPr="00374368">
          <w:tab/>
          <w:t xml:space="preserve"> </w:t>
        </w:r>
        <w:r w:rsidR="00017BE4" w:rsidRPr="00374368">
          <w:rPr>
            <w:w w:val="95"/>
          </w:rPr>
          <w:t xml:space="preserve">В ЗАКРЫТЫЕ СИСТЕМЫ </w:t>
        </w:r>
        <w:r w:rsidR="00017BE4" w:rsidRPr="00374368">
          <w:t>ГОРЯЧЕГО</w:t>
        </w:r>
      </w:hyperlink>
      <w:r w:rsidR="00017BE4" w:rsidRPr="00374368">
        <w:rPr>
          <w:spacing w:val="39"/>
        </w:rPr>
        <w:t xml:space="preserve"> </w:t>
      </w:r>
      <w:hyperlink w:anchor="bookmark100" w:history="1">
        <w:r w:rsidR="00017BE4" w:rsidRPr="00374368">
          <w:t>ВОДОСНАБЖЕНИЯ</w:t>
        </w:r>
        <w:bookmarkEnd w:id="242"/>
        <w:bookmarkEnd w:id="243"/>
        <w:bookmarkEnd w:id="244"/>
      </w:hyperlink>
    </w:p>
    <w:p w14:paraId="2438EF37" w14:textId="77777777" w:rsidR="00017BE4" w:rsidRPr="00374368" w:rsidRDefault="00017BE4" w:rsidP="00374368">
      <w:pPr>
        <w:pStyle w:val="1"/>
        <w:ind w:left="0"/>
        <w:jc w:val="both"/>
      </w:pPr>
    </w:p>
    <w:p w14:paraId="373DE893" w14:textId="77777777" w:rsidR="00017BE4" w:rsidRPr="00374368" w:rsidRDefault="00EC13D0" w:rsidP="00374368">
      <w:pPr>
        <w:pStyle w:val="1"/>
        <w:ind w:left="0"/>
        <w:jc w:val="both"/>
        <w:rPr>
          <w:spacing w:val="63"/>
          <w:sz w:val="24"/>
          <w:szCs w:val="24"/>
        </w:rPr>
      </w:pPr>
      <w:hyperlink w:anchor="bookmark101" w:history="1">
        <w:bookmarkStart w:id="245" w:name="_Toc30081902"/>
        <w:bookmarkStart w:id="246" w:name="_Toc30085137"/>
        <w:bookmarkStart w:id="247" w:name="_Toc34832947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ТЕХНИКО-ЭКОНОМИЧЕСКОЕ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ПРЕДЛОЖЕНИЙ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ТИПАМ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z w:val="24"/>
            <w:szCs w:val="24"/>
          </w:rPr>
          <w:t>ПРИСОЕДИНЕНИЙ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ТЕПЛОПОТРЕБЛЯЮЩИХ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УСТАНОВОК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ПОТРЕБИТЕЛЕЙ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(ИЛИ</w:t>
        </w:r>
      </w:hyperlink>
      <w:r w:rsidR="00017BE4" w:rsidRPr="00374368">
        <w:rPr>
          <w:spacing w:val="67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z w:val="24"/>
            <w:szCs w:val="24"/>
          </w:rPr>
          <w:t>ПРИСОЕДИНЕНИЙ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АБОНЕНСКИХ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ВВОДОВ)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ТЕПЛОВЫМ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СЕТЯМ,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z w:val="24"/>
            <w:szCs w:val="24"/>
          </w:rPr>
          <w:t>ОБЕСПЕЧИВАЮЩИМ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ПЕРЕВОД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ПОТРЕБИТЕЛЕЙ,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ПОДКЛЮЧЕННЫХ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ОТКРЫТОЙ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pacing w:val="-3"/>
            <w:sz w:val="24"/>
            <w:szCs w:val="24"/>
          </w:rPr>
          <w:t>СИСТЕМЕ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5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ВОДОСНАБЖЕНИЯ),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ЗАКРЫТУЮ</w:t>
        </w:r>
      </w:hyperlink>
      <w:r w:rsidR="00017BE4" w:rsidRPr="00374368">
        <w:rPr>
          <w:spacing w:val="63"/>
          <w:sz w:val="24"/>
          <w:szCs w:val="24"/>
        </w:rPr>
        <w:t xml:space="preserve"> </w:t>
      </w:r>
      <w:hyperlink w:anchor="bookmark101" w:history="1">
        <w:r w:rsidR="00017BE4" w:rsidRPr="00374368">
          <w:rPr>
            <w:spacing w:val="-3"/>
            <w:sz w:val="24"/>
            <w:szCs w:val="24"/>
          </w:rPr>
          <w:t>СИСТЕМУ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</w:t>
        </w:r>
        <w:bookmarkEnd w:id="245"/>
        <w:bookmarkEnd w:id="246"/>
        <w:bookmarkEnd w:id="247"/>
      </w:hyperlink>
    </w:p>
    <w:p w14:paraId="5D100FD7" w14:textId="77777777" w:rsidR="00017BE4" w:rsidRPr="00374368" w:rsidRDefault="00017BE4" w:rsidP="00374368">
      <w:pPr>
        <w:pStyle w:val="TableParagraph"/>
        <w:ind w:left="201" w:right="343" w:firstLine="707"/>
        <w:jc w:val="both"/>
        <w:rPr>
          <w:spacing w:val="-1"/>
        </w:rPr>
      </w:pPr>
      <w:r w:rsidRPr="00374368">
        <w:rPr>
          <w:spacing w:val="-1"/>
        </w:rPr>
        <w:t xml:space="preserve">Тепловой пункт (ТП) — один из главных элементов системы централизованного теплоснабжения зданий, выполняющий функции приема теплоносителя, преобразования (при необходимости) его параметров, распределения между потребителями тепловой энергии и учета ее расходования. В зависимости от предназначения, условий присоединения потребителей к тепловой сети, требований заказчика и др. ТП составляется из ряда отдельных функциональных узлов. </w:t>
      </w:r>
    </w:p>
    <w:p w14:paraId="4C3C8D09" w14:textId="77777777" w:rsidR="00017BE4" w:rsidRPr="00374368" w:rsidRDefault="00017BE4" w:rsidP="00374368">
      <w:pPr>
        <w:pStyle w:val="TableParagraph"/>
        <w:ind w:left="201" w:right="343" w:firstLine="707"/>
        <w:jc w:val="both"/>
        <w:rPr>
          <w:spacing w:val="-1"/>
        </w:rPr>
      </w:pPr>
      <w:r w:rsidRPr="00374368">
        <w:rPr>
          <w:spacing w:val="-1"/>
        </w:rPr>
        <w:t>Предлагается для применения в схеме вновь проектируемых потребителей стандартные автоматизированные блочные тепловые пункты (БТП) полной заводской готовности, предназначенные для присоединения к тепловой сети различных систем теплопотребления и выполненные по типовым технологическим схемам с применением водоподогревателей на базе паяных или разборных пластинчатых теплообменников.</w:t>
      </w:r>
    </w:p>
    <w:p w14:paraId="49FB7B9E" w14:textId="77777777" w:rsidR="00017BE4" w:rsidRPr="00374368" w:rsidRDefault="00017BE4" w:rsidP="00374368">
      <w:pPr>
        <w:jc w:val="both"/>
        <w:rPr>
          <w:lang w:eastAsia="ru-RU"/>
        </w:rPr>
      </w:pPr>
    </w:p>
    <w:p w14:paraId="4FC24513" w14:textId="77777777" w:rsidR="00017BE4" w:rsidRPr="00374368" w:rsidRDefault="00017BE4" w:rsidP="00374368">
      <w:pPr>
        <w:jc w:val="both"/>
        <w:rPr>
          <w:lang w:eastAsia="ru-RU"/>
        </w:rPr>
      </w:pPr>
    </w:p>
    <w:p w14:paraId="6AE0BA39" w14:textId="77777777" w:rsidR="00017BE4" w:rsidRPr="00374368" w:rsidRDefault="00EC13D0" w:rsidP="00374368">
      <w:pPr>
        <w:pStyle w:val="1"/>
        <w:ind w:left="0"/>
        <w:jc w:val="both"/>
        <w:rPr>
          <w:spacing w:val="39"/>
          <w:sz w:val="24"/>
          <w:szCs w:val="24"/>
        </w:rPr>
      </w:pPr>
      <w:hyperlink w:anchor="bookmark102" w:history="1">
        <w:bookmarkStart w:id="248" w:name="_Toc30081903"/>
        <w:bookmarkStart w:id="249" w:name="_Toc30085138"/>
        <w:bookmarkStart w:id="250" w:name="_Toc34832948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5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ВЫБОР</w:t>
        </w:r>
        <w:r w:rsidR="00017BE4" w:rsidRPr="00374368">
          <w:rPr>
            <w:sz w:val="24"/>
            <w:szCs w:val="24"/>
          </w:rPr>
          <w:t xml:space="preserve"> И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ОБОСНОВАНИЕ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МЕТОДА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РЕГУЛИРОВАНИЯ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ОТПУСКА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102" w:history="1"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ОТ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ИСТОЧНИКОВ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ЭНЕРГИИ</w:t>
        </w:r>
        <w:bookmarkEnd w:id="248"/>
        <w:bookmarkEnd w:id="249"/>
        <w:bookmarkEnd w:id="250"/>
      </w:hyperlink>
    </w:p>
    <w:p w14:paraId="4A55121F" w14:textId="77777777" w:rsidR="00017BE4" w:rsidRPr="00374368" w:rsidRDefault="00017BE4" w:rsidP="00374368">
      <w:pPr>
        <w:pStyle w:val="Default"/>
        <w:ind w:left="142" w:firstLine="709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lastRenderedPageBreak/>
        <w:t xml:space="preserve"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сезона внешних климатических условиях и заданной температуры горячей воды, поступающей в системы горячего водоснабжения при изменяющемся в течение суток расходе этой воды. </w:t>
      </w:r>
    </w:p>
    <w:p w14:paraId="3CA4FB04" w14:textId="309AAC0E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В соответствии с СП 124.13330.2012 «Тепловые сети» Актуализированная редакция СНиП 41-02-2003 при отпуске тепла от источников тепловой энергии системы теплоснабжения с.</w:t>
      </w:r>
      <w:r w:rsidR="008E0360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Большие ключи применяется качественное регулирование (по нагрузке отопления или по совмещенной нагрузке отопления и горячего водоснабжения) согласно графику изменения температуры воды в зависимости от температуры наружного воздуха.</w:t>
      </w:r>
    </w:p>
    <w:p w14:paraId="203E946F" w14:textId="77777777" w:rsidR="00017BE4" w:rsidRPr="00374368" w:rsidRDefault="00017BE4" w:rsidP="00374368">
      <w:pPr>
        <w:jc w:val="both"/>
        <w:rPr>
          <w:lang w:eastAsia="ru-RU"/>
        </w:rPr>
      </w:pPr>
    </w:p>
    <w:p w14:paraId="1BD120D9" w14:textId="77777777" w:rsidR="00017BE4" w:rsidRPr="00374368" w:rsidRDefault="00EC13D0" w:rsidP="00374368">
      <w:pPr>
        <w:pStyle w:val="1"/>
        <w:ind w:left="0"/>
        <w:jc w:val="both"/>
        <w:rPr>
          <w:spacing w:val="43"/>
          <w:sz w:val="24"/>
          <w:szCs w:val="24"/>
        </w:rPr>
      </w:pPr>
      <w:hyperlink w:anchor="bookmark103" w:history="1">
        <w:bookmarkStart w:id="251" w:name="_Toc30081904"/>
        <w:bookmarkStart w:id="252" w:name="_Toc30085139"/>
        <w:bookmarkStart w:id="253" w:name="_Toc34832949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ПРЕДЛОЖЕНИЯ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</w:hyperlink>
      <w:r w:rsidR="00017BE4" w:rsidRPr="00374368">
        <w:rPr>
          <w:spacing w:val="27"/>
          <w:sz w:val="24"/>
          <w:szCs w:val="24"/>
        </w:rPr>
        <w:t xml:space="preserve"> </w:t>
      </w:r>
      <w:hyperlink w:anchor="bookmark103" w:history="1">
        <w:r w:rsidR="00017BE4" w:rsidRPr="00374368">
          <w:rPr>
            <w:spacing w:val="-2"/>
            <w:sz w:val="24"/>
            <w:szCs w:val="24"/>
          </w:rPr>
          <w:t>ОБЕСПЕЧЕНИЯ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ПЕРЕДАЧИ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ТЕПЛОВОЙ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ПЕРЕХОДЕ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ОТ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ОТКРЫТОЙ</w:t>
        </w:r>
      </w:hyperlink>
      <w:r w:rsidR="00017BE4" w:rsidRPr="00374368">
        <w:rPr>
          <w:spacing w:val="51"/>
          <w:sz w:val="24"/>
          <w:szCs w:val="24"/>
        </w:rPr>
        <w:t xml:space="preserve"> </w:t>
      </w:r>
      <w:hyperlink w:anchor="bookmark103" w:history="1">
        <w:r w:rsidR="00017BE4" w:rsidRPr="00374368">
          <w:rPr>
            <w:spacing w:val="-3"/>
            <w:sz w:val="24"/>
            <w:szCs w:val="24"/>
          </w:rPr>
          <w:t>СИСТЕМЫ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ТЕПЛОСНАБЖЕНИЯ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(ГОРЯЧЕГО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ВОДОСНАБЖЕНИЯ)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ЗАКРЫТОЙ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103" w:history="1">
        <w:r w:rsidR="00017BE4" w:rsidRPr="00374368">
          <w:rPr>
            <w:spacing w:val="-3"/>
            <w:sz w:val="24"/>
            <w:szCs w:val="24"/>
          </w:rPr>
          <w:t>СИСТЕМЕ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ВОДОСНАБЖЕНИЯ</w:t>
        </w:r>
        <w:bookmarkEnd w:id="251"/>
        <w:bookmarkEnd w:id="252"/>
        <w:bookmarkEnd w:id="253"/>
      </w:hyperlink>
    </w:p>
    <w:p w14:paraId="40E5D2FD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Схемой теплоснабжения, для таких потребителей предлагается организация закрытой схемы ГВС с модернизацией существующих ИТП потребителей и установкой теплообменников на ГВС. Предлагается для применения в схеме вновь проектируемых потребителей стандартные автоматизированные блочные тепловые пункты (БТП) полной заводской готовности, предназначенные для присоединения к тепловой сети различных систем теплопотребления и выполненные по типовым технологическим схемам с применением водоподогревателей на базе паяных или разборных пластинчатых теплообменников.</w:t>
      </w:r>
    </w:p>
    <w:p w14:paraId="4BDC098E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536757AA" w14:textId="77777777" w:rsidR="00017BE4" w:rsidRPr="00374368" w:rsidRDefault="00EC13D0" w:rsidP="00374368">
      <w:pPr>
        <w:pStyle w:val="1"/>
        <w:ind w:left="0"/>
        <w:jc w:val="both"/>
        <w:rPr>
          <w:spacing w:val="59"/>
          <w:sz w:val="24"/>
          <w:szCs w:val="24"/>
        </w:rPr>
      </w:pPr>
      <w:hyperlink w:anchor="bookmark104" w:history="1">
        <w:bookmarkStart w:id="254" w:name="_Toc30081905"/>
        <w:bookmarkStart w:id="255" w:name="_Toc30085140"/>
        <w:bookmarkStart w:id="256" w:name="_Toc3483295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ПОТРЕБНОСТИ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ИНВЕСТИЦИЙ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ПЕРЕХОДА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ОТКРЫТОЙ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04" w:history="1">
        <w:r w:rsidR="00017BE4" w:rsidRPr="00374368">
          <w:rPr>
            <w:spacing w:val="-3"/>
            <w:sz w:val="24"/>
            <w:szCs w:val="24"/>
          </w:rPr>
          <w:t>СИСТЕМЫ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ВОДОСНАБЖЕНИЯ)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ЗАКРЫТУЮ</w:t>
        </w:r>
      </w:hyperlink>
      <w:r w:rsidR="00017BE4" w:rsidRPr="00374368">
        <w:rPr>
          <w:spacing w:val="59"/>
          <w:sz w:val="24"/>
          <w:szCs w:val="24"/>
        </w:rPr>
        <w:t xml:space="preserve"> </w:t>
      </w:r>
      <w:hyperlink w:anchor="bookmark104" w:history="1">
        <w:r w:rsidR="00017BE4" w:rsidRPr="00374368">
          <w:rPr>
            <w:spacing w:val="-3"/>
            <w:sz w:val="24"/>
            <w:szCs w:val="24"/>
          </w:rPr>
          <w:t>СИСТЕМУ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</w:t>
        </w:r>
        <w:bookmarkEnd w:id="254"/>
        <w:bookmarkEnd w:id="255"/>
        <w:bookmarkEnd w:id="256"/>
      </w:hyperlink>
    </w:p>
    <w:p w14:paraId="3E9AEEBF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Стоимость установки АИТП на одного потребителя с полным переходом на закрытую схему теплоснабжения составит 441 867 руб.</w:t>
      </w:r>
    </w:p>
    <w:p w14:paraId="58C5F4FE" w14:textId="77777777" w:rsidR="00017BE4" w:rsidRPr="00374368" w:rsidRDefault="00017BE4" w:rsidP="00374368">
      <w:pPr>
        <w:jc w:val="both"/>
        <w:rPr>
          <w:lang w:eastAsia="ru-RU"/>
        </w:rPr>
      </w:pPr>
    </w:p>
    <w:p w14:paraId="3D54ABC9" w14:textId="77777777" w:rsidR="00017BE4" w:rsidRPr="00374368" w:rsidRDefault="00EC13D0" w:rsidP="00374368">
      <w:pPr>
        <w:pStyle w:val="1"/>
        <w:ind w:left="0"/>
        <w:jc w:val="both"/>
        <w:rPr>
          <w:spacing w:val="45"/>
          <w:sz w:val="24"/>
          <w:szCs w:val="24"/>
        </w:rPr>
      </w:pPr>
      <w:hyperlink w:anchor="bookmark105" w:history="1">
        <w:bookmarkStart w:id="257" w:name="_Toc30081906"/>
        <w:bookmarkStart w:id="258" w:name="_Toc30085141"/>
        <w:bookmarkStart w:id="259" w:name="_Toc34832951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5.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ОЦЕНКА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ЦЕЛЕВЫХ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ПОКАЗАТЕЛЕЙ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ЭФФЕКТИВНОСТИ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КАЧЕСТВА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105" w:history="1"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ОТКРЫТОЙ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105" w:history="1">
        <w:r w:rsidR="00017BE4" w:rsidRPr="00374368">
          <w:rPr>
            <w:sz w:val="24"/>
            <w:szCs w:val="24"/>
          </w:rPr>
          <w:t>ВОДОСНАБЖЕНИЯ)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ЗАКРЫТОЙ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ВОДОСНАБЖЕНИЯ</w:t>
        </w:r>
        <w:bookmarkEnd w:id="257"/>
        <w:bookmarkEnd w:id="258"/>
        <w:bookmarkEnd w:id="259"/>
      </w:hyperlink>
    </w:p>
    <w:p w14:paraId="744F0CFE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 xml:space="preserve">Кроме экономии на подпитке, снизится суммарный расход на сетевых насосах, что даст дополнительный положительный экономический эффект. </w:t>
      </w:r>
    </w:p>
    <w:p w14:paraId="17B25759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 xml:space="preserve">Отсутствие водоразбора из тепловой сети позволит прейти на стабильный постоянный гидравлический режим с качественным регулированием отпуска тепловой энергии, что сильно повысит качество теплоснабжения. У потребителей появится собственный инструмент регулирования качества и количества своего теплоснабжения, причем все регулировки внутри потребителя будут мало влиять на гидравлический режим работы всей тепловой сети, но при этом все искусственные «перетопы и недотопы» будут учитываться индивидуальными приборами учета. Реализация данного мероприятия планируется в период до </w:t>
      </w:r>
      <w:smartTag w:uri="urn:schemas-microsoft-com:office:smarttags" w:element="metricconverter">
        <w:smartTagPr>
          <w:attr w:name="ProductID" w:val="610 метров"/>
        </w:smartTagPr>
        <w:r w:rsidRPr="00374368">
          <w:rPr>
            <w:rFonts w:ascii="Times New Roman" w:hAnsi="Times New Roman"/>
            <w:spacing w:val="-1"/>
            <w:sz w:val="24"/>
            <w:szCs w:val="24"/>
            <w:lang w:eastAsia="ru-RU"/>
          </w:rPr>
          <w:t>2021 г</w:t>
        </w:r>
      </w:smartTag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14:paraId="2FCDBA8A" w14:textId="77777777" w:rsidR="00017BE4" w:rsidRPr="00374368" w:rsidRDefault="00017BE4" w:rsidP="00374368">
      <w:pPr>
        <w:jc w:val="both"/>
        <w:rPr>
          <w:lang w:eastAsia="ru-RU"/>
        </w:rPr>
      </w:pPr>
    </w:p>
    <w:p w14:paraId="027A055F" w14:textId="77777777" w:rsidR="00017BE4" w:rsidRPr="00374368" w:rsidRDefault="00EC13D0" w:rsidP="00374368">
      <w:pPr>
        <w:pStyle w:val="1"/>
        <w:ind w:hanging="692"/>
        <w:jc w:val="both"/>
        <w:rPr>
          <w:sz w:val="24"/>
          <w:szCs w:val="24"/>
        </w:rPr>
      </w:pPr>
      <w:hyperlink w:anchor="bookmark106" w:history="1">
        <w:bookmarkStart w:id="260" w:name="_Toc30081907"/>
        <w:bookmarkStart w:id="261" w:name="_Toc30085142"/>
        <w:bookmarkStart w:id="262" w:name="_Toc34832952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6.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ПРЕДЛОЖЕНИЯ ПО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ИСТОЧНИКАМ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ИНВЕСТИЦИЙ</w:t>
        </w:r>
        <w:bookmarkEnd w:id="260"/>
        <w:bookmarkEnd w:id="261"/>
        <w:bookmarkEnd w:id="262"/>
      </w:hyperlink>
    </w:p>
    <w:p w14:paraId="1E2CBAB2" w14:textId="77777777" w:rsidR="00017BE4" w:rsidRPr="00374368" w:rsidRDefault="00017BE4" w:rsidP="00374368">
      <w:pPr>
        <w:ind w:firstLine="851"/>
        <w:jc w:val="both"/>
        <w:rPr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>Источниками инвестиций могут быть бюджетные средства, средства ресурсоснабжающей организации, а также средства иных заинтересованных лиц в виде инвестиций.</w:t>
      </w:r>
    </w:p>
    <w:p w14:paraId="35030673" w14:textId="77777777" w:rsidR="00017BE4" w:rsidRPr="00374368" w:rsidRDefault="00017BE4" w:rsidP="00374368">
      <w:pPr>
        <w:jc w:val="both"/>
        <w:rPr>
          <w:lang w:eastAsia="ru-RU"/>
        </w:rPr>
      </w:pPr>
    </w:p>
    <w:p w14:paraId="501B34B4" w14:textId="77777777" w:rsidR="00017BE4" w:rsidRPr="00374368" w:rsidRDefault="00EC13D0" w:rsidP="00374368">
      <w:pPr>
        <w:pStyle w:val="1"/>
        <w:ind w:hanging="692"/>
        <w:jc w:val="both"/>
      </w:pPr>
      <w:hyperlink w:anchor="bookmark107" w:history="1">
        <w:bookmarkStart w:id="263" w:name="_Toc30081908"/>
        <w:bookmarkStart w:id="264" w:name="_Toc30085143"/>
        <w:bookmarkStart w:id="265" w:name="_Toc34832953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t>10.</w:t>
        </w:r>
        <w:r w:rsidR="00017BE4" w:rsidRPr="00374368">
          <w:rPr>
            <w:spacing w:val="-4"/>
          </w:rPr>
          <w:t xml:space="preserve"> </w:t>
        </w:r>
        <w:r w:rsidR="00017BE4" w:rsidRPr="00374368">
          <w:t>ПЕРСПЕКТИВНЫЕ</w:t>
        </w:r>
        <w:r w:rsidR="00017BE4" w:rsidRPr="00374368">
          <w:rPr>
            <w:spacing w:val="4"/>
          </w:rPr>
          <w:t xml:space="preserve"> </w:t>
        </w:r>
        <w:r w:rsidR="00017BE4" w:rsidRPr="00374368">
          <w:t>ТОПЛИВНЫЕ</w:t>
        </w:r>
        <w:r w:rsidR="00017BE4" w:rsidRPr="00374368">
          <w:rPr>
            <w:spacing w:val="-6"/>
          </w:rPr>
          <w:t xml:space="preserve"> </w:t>
        </w:r>
        <w:r w:rsidR="00017BE4" w:rsidRPr="00374368">
          <w:t>БАЛАНСЫ</w:t>
        </w:r>
        <w:bookmarkEnd w:id="263"/>
        <w:bookmarkEnd w:id="264"/>
        <w:bookmarkEnd w:id="265"/>
      </w:hyperlink>
    </w:p>
    <w:p w14:paraId="3EC1CFCE" w14:textId="77777777" w:rsidR="00017BE4" w:rsidRPr="00374368" w:rsidRDefault="00EC13D0" w:rsidP="00374368">
      <w:pPr>
        <w:pStyle w:val="1"/>
        <w:ind w:left="0"/>
        <w:jc w:val="both"/>
        <w:rPr>
          <w:sz w:val="24"/>
          <w:szCs w:val="24"/>
        </w:rPr>
      </w:pPr>
      <w:hyperlink w:anchor="bookmark108" w:history="1">
        <w:bookmarkStart w:id="266" w:name="_Toc30081909"/>
        <w:bookmarkStart w:id="267" w:name="_Toc30085144"/>
        <w:bookmarkStart w:id="268" w:name="_Toc34832954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РАСЧЕТЫ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ПЕРСПЕКТИВНЫХ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МАКСИМАЛЬНЫХ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ЧАСОВЫХ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ГОДОВЫХ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08" w:history="1">
        <w:r w:rsidR="00017BE4" w:rsidRPr="00374368">
          <w:rPr>
            <w:sz w:val="24"/>
            <w:szCs w:val="24"/>
          </w:rPr>
          <w:t>РАСХОДОВ</w:t>
        </w:r>
        <w:r w:rsidR="00017BE4" w:rsidRPr="00374368">
          <w:rPr>
            <w:spacing w:val="-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ОСНОВНОГО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ВИДА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ТОПЛИВА</w:t>
        </w:r>
        <w:bookmarkEnd w:id="266"/>
        <w:bookmarkEnd w:id="267"/>
        <w:bookmarkEnd w:id="268"/>
      </w:hyperlink>
    </w:p>
    <w:p w14:paraId="2C4DF9B0" w14:textId="77777777" w:rsidR="00017BE4" w:rsidRPr="00374368" w:rsidRDefault="00017BE4" w:rsidP="00374368">
      <w:pPr>
        <w:pStyle w:val="TableParagraph"/>
        <w:ind w:left="201" w:right="344" w:firstLine="707"/>
        <w:jc w:val="both"/>
      </w:pPr>
      <w:r w:rsidRPr="00374368">
        <w:t>По</w:t>
      </w:r>
      <w:r w:rsidRPr="00374368">
        <w:rPr>
          <w:spacing w:val="-2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вки</w:t>
      </w:r>
      <w:r w:rsidRPr="00374368">
        <w:rPr>
          <w:spacing w:val="13"/>
        </w:rPr>
        <w:t xml:space="preserve"> 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rPr>
          <w:spacing w:val="2"/>
        </w:rPr>
        <w:t>х</w:t>
      </w:r>
      <w:r w:rsidRPr="00374368">
        <w:t>р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е</w:t>
      </w:r>
      <w:r w:rsidRPr="00374368">
        <w:rPr>
          <w:spacing w:val="-2"/>
        </w:rPr>
        <w:t>н</w:t>
      </w:r>
      <w:r w:rsidRPr="00374368">
        <w:t>ие</w:t>
      </w:r>
      <w:r w:rsidRPr="00374368">
        <w:rPr>
          <w:spacing w:val="10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-1"/>
        </w:rPr>
        <w:t>е</w:t>
      </w:r>
      <w:r w:rsidRPr="00374368">
        <w:t>рвного</w:t>
      </w:r>
      <w:r w:rsidRPr="00374368">
        <w:rPr>
          <w:spacing w:val="11"/>
        </w:rPr>
        <w:t xml:space="preserve"> </w:t>
      </w:r>
      <w:r w:rsidRPr="00374368">
        <w:t>и</w:t>
      </w:r>
      <w:r w:rsidRPr="00374368">
        <w:rPr>
          <w:spacing w:val="12"/>
        </w:rPr>
        <w:t xml:space="preserve"> 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-2"/>
        </w:rPr>
        <w:t>а</w:t>
      </w:r>
      <w:r w:rsidRPr="00374368">
        <w:t>рийного</w:t>
      </w:r>
      <w:r w:rsidRPr="00374368">
        <w:rPr>
          <w:spacing w:val="11"/>
        </w:rPr>
        <w:t xml:space="preserve"> </w:t>
      </w:r>
      <w:r w:rsidRPr="00374368">
        <w:t>топл</w:t>
      </w:r>
      <w:r w:rsidRPr="00374368">
        <w:rPr>
          <w:spacing w:val="1"/>
        </w:rPr>
        <w:t>и</w:t>
      </w:r>
      <w:r w:rsidRPr="00374368">
        <w:t>ва</w:t>
      </w:r>
      <w:r w:rsidRPr="00374368">
        <w:rPr>
          <w:spacing w:val="16"/>
        </w:rPr>
        <w:t xml:space="preserve"> </w:t>
      </w:r>
      <w:r w:rsidRPr="00374368">
        <w:t>не</w:t>
      </w:r>
      <w:r w:rsidRPr="00374368">
        <w:rPr>
          <w:spacing w:val="11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rPr>
          <w:spacing w:val="2"/>
        </w:rPr>
        <w:t>д</w:t>
      </w:r>
      <w:r w:rsidRPr="00374368">
        <w:rPr>
          <w:spacing w:val="-5"/>
        </w:rPr>
        <w:t>у</w:t>
      </w:r>
      <w:r w:rsidRPr="00374368">
        <w:rPr>
          <w:spacing w:val="-1"/>
        </w:rPr>
        <w:t>см</w:t>
      </w:r>
      <w:r w:rsidRPr="00374368">
        <w:t>о</w:t>
      </w:r>
      <w:r w:rsidRPr="00374368">
        <w:rPr>
          <w:spacing w:val="2"/>
        </w:rPr>
        <w:t>т</w:t>
      </w:r>
      <w:r w:rsidRPr="00374368">
        <w:t>р</w:t>
      </w:r>
      <w:r w:rsidRPr="00374368">
        <w:rPr>
          <w:spacing w:val="-1"/>
        </w:rPr>
        <w:t>е</w:t>
      </w:r>
      <w:r w:rsidRPr="00374368">
        <w:t>но.</w:t>
      </w:r>
      <w:r w:rsidRPr="00374368">
        <w:rPr>
          <w:spacing w:val="11"/>
        </w:rPr>
        <w:t xml:space="preserve"> </w:t>
      </w:r>
      <w:r w:rsidRPr="00374368">
        <w:t>Об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rPr>
          <w:spacing w:val="1"/>
        </w:rPr>
        <w:t>ч</w:t>
      </w:r>
      <w:r w:rsidRPr="00374368">
        <w:rPr>
          <w:spacing w:val="-1"/>
        </w:rPr>
        <w:t>е</w:t>
      </w:r>
      <w:r w:rsidRPr="00374368">
        <w:t>ние топл</w:t>
      </w:r>
      <w:r w:rsidRPr="00374368">
        <w:rPr>
          <w:spacing w:val="1"/>
        </w:rPr>
        <w:t>и</w:t>
      </w:r>
      <w:r w:rsidRPr="00374368">
        <w:t>вом</w:t>
      </w:r>
      <w:r w:rsidRPr="00374368">
        <w:rPr>
          <w:spacing w:val="12"/>
        </w:rPr>
        <w:t xml:space="preserve"> </w:t>
      </w:r>
      <w:r w:rsidRPr="00374368">
        <w:t>пр</w:t>
      </w:r>
      <w:r w:rsidRPr="00374368">
        <w:rPr>
          <w:spacing w:val="-3"/>
        </w:rPr>
        <w:t>о</w:t>
      </w:r>
      <w:r w:rsidRPr="00374368">
        <w:t>извод</w:t>
      </w:r>
      <w:r w:rsidRPr="00374368">
        <w:rPr>
          <w:spacing w:val="-2"/>
        </w:rPr>
        <w:t>и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14"/>
        </w:rPr>
        <w:t xml:space="preserve"> </w:t>
      </w:r>
      <w:r w:rsidRPr="00374368">
        <w:t>н</w:t>
      </w:r>
      <w:r w:rsidRPr="00374368">
        <w:rPr>
          <w:spacing w:val="-1"/>
        </w:rPr>
        <w:t>а</w:t>
      </w:r>
      <w:r w:rsidRPr="00374368">
        <w:t>дле</w:t>
      </w:r>
      <w:r w:rsidRPr="00374368">
        <w:rPr>
          <w:spacing w:val="-1"/>
        </w:rPr>
        <w:t>жа</w:t>
      </w:r>
      <w:r w:rsidRPr="00374368">
        <w:t>щим</w:t>
      </w:r>
      <w:r w:rsidRPr="00374368">
        <w:rPr>
          <w:spacing w:val="13"/>
        </w:rPr>
        <w:t xml:space="preserve"> </w:t>
      </w:r>
      <w:r w:rsidRPr="00374368">
        <w:t>обр</w:t>
      </w:r>
      <w:r w:rsidRPr="00374368">
        <w:rPr>
          <w:spacing w:val="-1"/>
        </w:rPr>
        <w:t>а</w:t>
      </w:r>
      <w:r w:rsidRPr="00374368">
        <w:t>зом</w:t>
      </w:r>
      <w:r w:rsidRPr="00374368">
        <w:rPr>
          <w:spacing w:val="15"/>
        </w:rPr>
        <w:t xml:space="preserve"> </w:t>
      </w:r>
      <w:r w:rsidRPr="00374368">
        <w:t>в</w:t>
      </w:r>
      <w:r w:rsidRPr="00374368">
        <w:rPr>
          <w:spacing w:val="13"/>
        </w:rPr>
        <w:t xml:space="preserve"> </w:t>
      </w:r>
      <w:r w:rsidRPr="00374368">
        <w:rPr>
          <w:spacing w:val="-1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rPr>
          <w:spacing w:val="2"/>
        </w:rPr>
        <w:t>т</w:t>
      </w:r>
      <w:r w:rsidRPr="00374368">
        <w:rPr>
          <w:spacing w:val="-1"/>
        </w:rPr>
        <w:t>с</w:t>
      </w:r>
      <w:r w:rsidRPr="00374368">
        <w:t>твии</w:t>
      </w:r>
      <w:r w:rsidRPr="00374368">
        <w:rPr>
          <w:spacing w:val="15"/>
        </w:rPr>
        <w:t xml:space="preserve"> </w:t>
      </w:r>
      <w:r w:rsidRPr="00374368">
        <w:t>с</w:t>
      </w:r>
      <w:r w:rsidRPr="00374368">
        <w:rPr>
          <w:spacing w:val="13"/>
        </w:rPr>
        <w:t xml:space="preserve"> </w:t>
      </w:r>
      <w:r w:rsidRPr="00374368">
        <w:t>д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rPr>
          <w:spacing w:val="-5"/>
        </w:rPr>
        <w:t>у</w:t>
      </w:r>
      <w:r w:rsidRPr="00374368">
        <w:t>ющи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15"/>
        </w:rPr>
        <w:t xml:space="preserve"> </w:t>
      </w:r>
      <w:r w:rsidRPr="00374368">
        <w:t>нор</w:t>
      </w:r>
      <w:r w:rsidRPr="00374368">
        <w:rPr>
          <w:spacing w:val="-1"/>
        </w:rPr>
        <w:t>ма</w:t>
      </w:r>
      <w:r w:rsidRPr="00374368">
        <w:t>тивны</w:t>
      </w:r>
      <w:r w:rsidRPr="00374368">
        <w:rPr>
          <w:spacing w:val="-2"/>
        </w:rPr>
        <w:t>м</w:t>
      </w:r>
      <w:r w:rsidRPr="00374368">
        <w:t>и до</w:t>
      </w:r>
      <w:r w:rsidRPr="00374368">
        <w:rPr>
          <w:spacing w:val="3"/>
        </w:rPr>
        <w:t>к</w:t>
      </w:r>
      <w:r w:rsidRPr="00374368">
        <w:rPr>
          <w:spacing w:val="-5"/>
        </w:rPr>
        <w:t>у</w:t>
      </w:r>
      <w:r w:rsidRPr="00374368">
        <w:rPr>
          <w:spacing w:val="-1"/>
        </w:rPr>
        <w:t>ме</w:t>
      </w:r>
      <w:r w:rsidRPr="00374368">
        <w:t>нт</w:t>
      </w:r>
      <w:r w:rsidRPr="00374368">
        <w:rPr>
          <w:spacing w:val="-1"/>
        </w:rPr>
        <w:t>ам</w:t>
      </w:r>
      <w:r w:rsidRPr="00374368">
        <w:t>и.</w:t>
      </w:r>
      <w:r w:rsidRPr="00374368">
        <w:rPr>
          <w:spacing w:val="18"/>
        </w:rPr>
        <w:t xml:space="preserve"> </w:t>
      </w:r>
      <w:r w:rsidRPr="00374368">
        <w:t>На</w:t>
      </w:r>
      <w:r w:rsidRPr="00374368">
        <w:rPr>
          <w:spacing w:val="19"/>
        </w:rPr>
        <w:t xml:space="preserve"> </w:t>
      </w:r>
      <w:r w:rsidRPr="00374368">
        <w:t>котель</w:t>
      </w:r>
      <w:r w:rsidRPr="00374368">
        <w:rPr>
          <w:spacing w:val="3"/>
        </w:rPr>
        <w:t>н</w:t>
      </w:r>
      <w:r w:rsidRPr="00374368">
        <w:t>ой</w:t>
      </w:r>
      <w:r w:rsidRPr="00374368">
        <w:rPr>
          <w:spacing w:val="22"/>
        </w:rPr>
        <w:t xml:space="preserve"> </w:t>
      </w:r>
      <w:r w:rsidRPr="00374368">
        <w:rPr>
          <w:spacing w:val="-8"/>
        </w:rPr>
        <w:t>«</w:t>
      </w:r>
      <w:r w:rsidRPr="00374368">
        <w:t>школ</w:t>
      </w:r>
      <w:r w:rsidRPr="00374368">
        <w:rPr>
          <w:spacing w:val="3"/>
        </w:rPr>
        <w:t>а</w:t>
      </w:r>
      <w:r w:rsidRPr="00374368">
        <w:t>»</w:t>
      </w:r>
      <w:r w:rsidRPr="00374368">
        <w:rPr>
          <w:spacing w:val="11"/>
        </w:rPr>
        <w:t xml:space="preserve"> </w:t>
      </w:r>
      <w:r w:rsidRPr="00374368">
        <w:t>по</w:t>
      </w:r>
      <w:r w:rsidRPr="00374368">
        <w:rPr>
          <w:spacing w:val="27"/>
        </w:rPr>
        <w:t xml:space="preserve"> </w:t>
      </w:r>
      <w:r w:rsidRPr="00374368">
        <w:rPr>
          <w:spacing w:val="-8"/>
        </w:rPr>
        <w:t>у</w:t>
      </w:r>
      <w:r w:rsidRPr="00374368">
        <w:t xml:space="preserve">л. </w:t>
      </w:r>
      <w:r w:rsidRPr="00374368">
        <w:rPr>
          <w:spacing w:val="2"/>
        </w:rPr>
        <w:t>К</w:t>
      </w:r>
      <w:r w:rsidRPr="00374368">
        <w:t>р</w:t>
      </w:r>
      <w:r w:rsidRPr="00374368">
        <w:rPr>
          <w:spacing w:val="-1"/>
        </w:rPr>
        <w:t>ас</w:t>
      </w:r>
      <w:r w:rsidRPr="00374368">
        <w:t>нов</w:t>
      </w:r>
      <w:r w:rsidRPr="00374368">
        <w:rPr>
          <w:spacing w:val="-1"/>
        </w:rPr>
        <w:t>ы</w:t>
      </w:r>
      <w:r w:rsidRPr="00374368">
        <w:rPr>
          <w:spacing w:val="2"/>
        </w:rPr>
        <w:t>х</w:t>
      </w:r>
      <w:r w:rsidRPr="00374368">
        <w:t>,</w:t>
      </w:r>
      <w:r w:rsidRPr="00374368">
        <w:rPr>
          <w:spacing w:val="18"/>
        </w:rPr>
        <w:t xml:space="preserve"> </w:t>
      </w:r>
      <w:r w:rsidRPr="00374368">
        <w:t>77</w:t>
      </w:r>
      <w:r w:rsidRPr="00374368">
        <w:rPr>
          <w:spacing w:val="25"/>
        </w:rPr>
        <w:t xml:space="preserve"> </w:t>
      </w:r>
      <w:r w:rsidRPr="00374368">
        <w:rPr>
          <w:spacing w:val="-8"/>
        </w:rPr>
        <w:t>«</w:t>
      </w:r>
      <w:r w:rsidRPr="00374368">
        <w:rPr>
          <w:spacing w:val="3"/>
        </w:rPr>
        <w:t>а</w:t>
      </w:r>
      <w:r w:rsidRPr="00374368">
        <w:t>»</w:t>
      </w:r>
      <w:r w:rsidRPr="00374368">
        <w:rPr>
          <w:spacing w:val="36"/>
        </w:rPr>
        <w:t xml:space="preserve"> </w:t>
      </w:r>
      <w:r w:rsidRPr="00374368">
        <w:t>в</w:t>
      </w:r>
      <w:r w:rsidRPr="00374368">
        <w:rPr>
          <w:spacing w:val="18"/>
        </w:rPr>
        <w:t xml:space="preserve"> </w:t>
      </w:r>
      <w:r w:rsidRPr="00374368">
        <w:t>к</w:t>
      </w:r>
      <w:r w:rsidRPr="00374368">
        <w:rPr>
          <w:spacing w:val="1"/>
        </w:rPr>
        <w:t>а</w:t>
      </w:r>
      <w:r w:rsidRPr="00374368">
        <w:rPr>
          <w:spacing w:val="-1"/>
        </w:rPr>
        <w:t>чес</w:t>
      </w:r>
      <w:r w:rsidRPr="00374368">
        <w:t>тве</w:t>
      </w:r>
      <w:r w:rsidRPr="00374368">
        <w:rPr>
          <w:spacing w:val="19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новного,</w:t>
      </w:r>
      <w:r w:rsidRPr="00374368">
        <w:rPr>
          <w:spacing w:val="18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з</w:t>
      </w:r>
      <w:r w:rsidRPr="00374368">
        <w:rPr>
          <w:spacing w:val="1"/>
        </w:rPr>
        <w:t>е</w:t>
      </w:r>
      <w:r w:rsidRPr="00374368">
        <w:rPr>
          <w:spacing w:val="3"/>
        </w:rPr>
        <w:t>р</w:t>
      </w:r>
      <w:r w:rsidRPr="00374368">
        <w:rPr>
          <w:spacing w:val="-1"/>
        </w:rPr>
        <w:t>в</w:t>
      </w:r>
      <w:r w:rsidRPr="00374368">
        <w:t>ного</w:t>
      </w:r>
      <w:r w:rsidRPr="00374368">
        <w:rPr>
          <w:spacing w:val="6"/>
        </w:rPr>
        <w:t xml:space="preserve"> </w:t>
      </w:r>
      <w:r w:rsidRPr="00374368">
        <w:t>и</w:t>
      </w:r>
      <w:r w:rsidRPr="00374368">
        <w:rPr>
          <w:spacing w:val="5"/>
        </w:rPr>
        <w:t xml:space="preserve"> </w:t>
      </w:r>
      <w:r w:rsidRPr="00374368">
        <w:rPr>
          <w:spacing w:val="-1"/>
        </w:rPr>
        <w:t>а</w:t>
      </w:r>
      <w:r w:rsidRPr="00374368">
        <w:t>в</w:t>
      </w:r>
      <w:r w:rsidRPr="00374368">
        <w:rPr>
          <w:spacing w:val="-2"/>
        </w:rPr>
        <w:t>а</w:t>
      </w:r>
      <w:r w:rsidRPr="00374368">
        <w:t>рийного</w:t>
      </w:r>
      <w:r w:rsidRPr="00374368">
        <w:rPr>
          <w:spacing w:val="4"/>
        </w:rPr>
        <w:t xml:space="preserve"> </w:t>
      </w:r>
      <w:r w:rsidRPr="00374368">
        <w:t>вида</w:t>
      </w:r>
      <w:r w:rsidRPr="00374368">
        <w:rPr>
          <w:spacing w:val="3"/>
        </w:rPr>
        <w:t xml:space="preserve"> </w:t>
      </w:r>
      <w:r w:rsidRPr="00374368">
        <w:t>топ</w:t>
      </w:r>
      <w:r w:rsidRPr="00374368">
        <w:rPr>
          <w:spacing w:val="-3"/>
        </w:rPr>
        <w:t>л</w:t>
      </w:r>
      <w:r w:rsidRPr="00374368">
        <w:t>ива</w:t>
      </w:r>
      <w:r w:rsidRPr="00374368">
        <w:rPr>
          <w:spacing w:val="5"/>
        </w:rPr>
        <w:t xml:space="preserve"> </w:t>
      </w:r>
      <w:r w:rsidRPr="00374368">
        <w:t>и</w:t>
      </w:r>
      <w:r w:rsidRPr="00374368">
        <w:rPr>
          <w:spacing w:val="-1"/>
        </w:rPr>
        <w:t>с</w:t>
      </w:r>
      <w:r w:rsidRPr="00374368">
        <w:t>по</w:t>
      </w:r>
      <w:r w:rsidRPr="00374368">
        <w:rPr>
          <w:spacing w:val="-3"/>
        </w:rPr>
        <w:t>л</w:t>
      </w:r>
      <w:r w:rsidRPr="00374368">
        <w:t>ь</w:t>
      </w:r>
      <w:r w:rsidRPr="00374368">
        <w:rPr>
          <w:spacing w:val="3"/>
        </w:rPr>
        <w:t>з</w:t>
      </w:r>
      <w:r w:rsidRPr="00374368">
        <w:rPr>
          <w:spacing w:val="-8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</w:t>
      </w:r>
      <w:r w:rsidRPr="00374368">
        <w:rPr>
          <w:spacing w:val="9"/>
        </w:rPr>
        <w:t xml:space="preserve"> 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t>рый</w:t>
      </w:r>
      <w:r w:rsidRPr="00374368">
        <w:rPr>
          <w:spacing w:val="10"/>
        </w:rPr>
        <w:t xml:space="preserve"> </w:t>
      </w:r>
      <w:r w:rsidRPr="00374368">
        <w:rPr>
          <w:spacing w:val="-5"/>
        </w:rPr>
        <w:t>у</w:t>
      </w:r>
      <w:r w:rsidRPr="00374368">
        <w:t>голь</w:t>
      </w:r>
      <w:r w:rsidRPr="00374368">
        <w:rPr>
          <w:spacing w:val="14"/>
        </w:rPr>
        <w:t xml:space="preserve"> </w:t>
      </w:r>
      <w:r w:rsidRPr="00374368">
        <w:t>2</w:t>
      </w:r>
      <w:r w:rsidRPr="00374368">
        <w:rPr>
          <w:spacing w:val="-1"/>
        </w:rPr>
        <w:t>Б</w:t>
      </w:r>
      <w:r w:rsidRPr="00374368">
        <w:t>Р.</w:t>
      </w:r>
      <w:r w:rsidRPr="00374368">
        <w:rPr>
          <w:spacing w:val="6"/>
        </w:rPr>
        <w:t xml:space="preserve"> </w:t>
      </w:r>
      <w:r w:rsidRPr="00374368">
        <w:t>Х</w:t>
      </w:r>
      <w:r w:rsidRPr="00374368">
        <w:rPr>
          <w:spacing w:val="-2"/>
        </w:rPr>
        <w:t>а</w:t>
      </w:r>
      <w:r w:rsidRPr="00374368">
        <w:t>р</w:t>
      </w:r>
      <w:r w:rsidRPr="00374368">
        <w:rPr>
          <w:spacing w:val="1"/>
        </w:rPr>
        <w:t>а</w:t>
      </w:r>
      <w:r w:rsidRPr="00374368">
        <w:t>кт</w:t>
      </w:r>
      <w:r w:rsidRPr="00374368">
        <w:rPr>
          <w:spacing w:val="-1"/>
        </w:rPr>
        <w:t>е</w:t>
      </w:r>
      <w:r w:rsidRPr="00374368">
        <w:t>ри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2"/>
        </w:rPr>
        <w:t>и</w:t>
      </w:r>
      <w:r w:rsidRPr="00374368">
        <w:t>ка</w:t>
      </w:r>
      <w:r w:rsidRPr="00374368">
        <w:rPr>
          <w:spacing w:val="6"/>
        </w:rPr>
        <w:t xml:space="preserve"> </w:t>
      </w:r>
      <w:r w:rsidRPr="00374368">
        <w:t>топ</w:t>
      </w:r>
      <w:r w:rsidRPr="00374368">
        <w:rPr>
          <w:spacing w:val="-3"/>
        </w:rPr>
        <w:t>л</w:t>
      </w:r>
      <w:r w:rsidRPr="00374368">
        <w:t>ива</w:t>
      </w:r>
      <w:r w:rsidRPr="00374368">
        <w:rPr>
          <w:spacing w:val="5"/>
        </w:rPr>
        <w:t xml:space="preserve"> </w:t>
      </w:r>
      <w:r w:rsidRPr="00374368">
        <w:t>пред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на</w:t>
      </w:r>
      <w:r w:rsidRPr="00374368">
        <w:rPr>
          <w:spacing w:val="-1"/>
        </w:rPr>
        <w:t xml:space="preserve"> </w:t>
      </w:r>
      <w:r w:rsidRPr="00374368">
        <w:t>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10.1</w:t>
      </w:r>
    </w:p>
    <w:p w14:paraId="4670A556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</w:rPr>
      </w:pPr>
      <w:r w:rsidRPr="00374368">
        <w:rPr>
          <w:rFonts w:ascii="Times New Roman" w:hAnsi="Times New Roman"/>
          <w:sz w:val="24"/>
          <w:szCs w:val="24"/>
        </w:rPr>
        <w:t>Т</w:t>
      </w:r>
      <w:r w:rsidRPr="00374368">
        <w:rPr>
          <w:rFonts w:ascii="Times New Roman" w:hAnsi="Times New Roman"/>
          <w:spacing w:val="-2"/>
          <w:sz w:val="24"/>
          <w:szCs w:val="24"/>
        </w:rPr>
        <w:t>а</w:t>
      </w:r>
      <w:r w:rsidRPr="00374368">
        <w:rPr>
          <w:rFonts w:ascii="Times New Roman" w:hAnsi="Times New Roman"/>
          <w:sz w:val="24"/>
          <w:szCs w:val="24"/>
        </w:rPr>
        <w:t>бл</w:t>
      </w:r>
      <w:r w:rsidRPr="00374368">
        <w:rPr>
          <w:rFonts w:ascii="Times New Roman" w:hAnsi="Times New Roman"/>
          <w:spacing w:val="1"/>
          <w:sz w:val="24"/>
          <w:szCs w:val="24"/>
        </w:rPr>
        <w:t>и</w:t>
      </w:r>
      <w:r w:rsidRPr="00374368">
        <w:rPr>
          <w:rFonts w:ascii="Times New Roman" w:hAnsi="Times New Roman"/>
          <w:sz w:val="24"/>
          <w:szCs w:val="24"/>
        </w:rPr>
        <w:t>ца</w:t>
      </w:r>
      <w:r w:rsidRPr="0037436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4368">
        <w:rPr>
          <w:rFonts w:ascii="Times New Roman" w:hAnsi="Times New Roman"/>
          <w:sz w:val="24"/>
          <w:szCs w:val="24"/>
        </w:rPr>
        <w:t>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17BE4" w:rsidRPr="00374368" w14:paraId="03F4F907" w14:textId="77777777" w:rsidTr="00484DEA">
        <w:tc>
          <w:tcPr>
            <w:tcW w:w="2392" w:type="dxa"/>
            <w:shd w:val="clear" w:color="auto" w:fill="F2F2F2"/>
            <w:vAlign w:val="center"/>
          </w:tcPr>
          <w:p w14:paraId="6A83AA4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Вид топлива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582793E5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Место поставки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0161A3F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Низшая теплота сгорания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19DB0FA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примечание</w:t>
            </w:r>
          </w:p>
        </w:tc>
      </w:tr>
      <w:tr w:rsidR="00017BE4" w:rsidRPr="00374368" w14:paraId="34F1FEE1" w14:textId="77777777" w:rsidTr="00484DEA">
        <w:tc>
          <w:tcPr>
            <w:tcW w:w="2392" w:type="dxa"/>
            <w:vAlign w:val="center"/>
          </w:tcPr>
          <w:p w14:paraId="680241B8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Бурый уголь 2БР</w:t>
            </w:r>
          </w:p>
        </w:tc>
        <w:tc>
          <w:tcPr>
            <w:tcW w:w="2393" w:type="dxa"/>
            <w:vAlign w:val="center"/>
          </w:tcPr>
          <w:p w14:paraId="39A00C9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Ирша-Бородинское месторождение</w:t>
            </w:r>
          </w:p>
        </w:tc>
        <w:tc>
          <w:tcPr>
            <w:tcW w:w="2393" w:type="dxa"/>
            <w:vAlign w:val="center"/>
          </w:tcPr>
          <w:p w14:paraId="4C0EFB3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3927</w:t>
            </w:r>
          </w:p>
        </w:tc>
        <w:tc>
          <w:tcPr>
            <w:tcW w:w="2393" w:type="dxa"/>
            <w:vAlign w:val="center"/>
          </w:tcPr>
          <w:p w14:paraId="75C8D721" w14:textId="76826840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Расположено вблизи пос. Ирша на расстоянии </w:t>
            </w:r>
            <w:smartTag w:uri="urn:schemas-microsoft-com:office:smarttags" w:element="metricconverter">
              <w:smartTagPr>
                <w:attr w:name="ProductID" w:val="610 метров"/>
              </w:smartTagPr>
              <w:r w:rsidRPr="00374368">
                <w:rPr>
                  <w:lang w:eastAsia="ru-RU"/>
                </w:rPr>
                <w:t>40 км</w:t>
              </w:r>
            </w:smartTag>
            <w:r w:rsidRPr="00374368">
              <w:rPr>
                <w:lang w:eastAsia="ru-RU"/>
              </w:rPr>
              <w:t xml:space="preserve"> от с.</w:t>
            </w:r>
            <w:r w:rsidR="002F4CB6">
              <w:rPr>
                <w:lang w:eastAsia="ru-RU"/>
              </w:rPr>
              <w:t xml:space="preserve"> </w:t>
            </w:r>
            <w:r w:rsidRPr="00374368">
              <w:rPr>
                <w:lang w:eastAsia="ru-RU"/>
              </w:rPr>
              <w:t>Большие Ключи</w:t>
            </w:r>
          </w:p>
        </w:tc>
      </w:tr>
    </w:tbl>
    <w:p w14:paraId="42CBDB2D" w14:textId="77777777" w:rsidR="00017BE4" w:rsidRPr="00374368" w:rsidRDefault="00017BE4" w:rsidP="00374368">
      <w:pPr>
        <w:rPr>
          <w:lang w:eastAsia="ru-RU"/>
        </w:rPr>
      </w:pPr>
    </w:p>
    <w:p w14:paraId="21A4143B" w14:textId="110B387A" w:rsidR="00017BE4" w:rsidRPr="00374368" w:rsidRDefault="00017BE4" w:rsidP="00374368">
      <w:pPr>
        <w:pStyle w:val="TableParagraph"/>
        <w:ind w:left="201" w:right="347" w:firstLine="707"/>
        <w:jc w:val="both"/>
      </w:pPr>
      <w:r w:rsidRPr="00374368">
        <w:t>П</w:t>
      </w:r>
      <w:r w:rsidRPr="00374368">
        <w:rPr>
          <w:spacing w:val="-2"/>
        </w:rPr>
        <w:t>е</w:t>
      </w:r>
      <w:r w:rsidRPr="00374368">
        <w:t>р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t>ктивные</w:t>
      </w:r>
      <w:r w:rsidRPr="00374368">
        <w:rPr>
          <w:spacing w:val="46"/>
        </w:rPr>
        <w:t xml:space="preserve"> </w:t>
      </w:r>
      <w:r w:rsidRPr="00374368">
        <w:t>топл</w:t>
      </w:r>
      <w:r w:rsidRPr="00374368">
        <w:rPr>
          <w:spacing w:val="1"/>
        </w:rPr>
        <w:t>и</w:t>
      </w:r>
      <w:r w:rsidRPr="00374368">
        <w:rPr>
          <w:spacing w:val="-3"/>
        </w:rPr>
        <w:t>в</w:t>
      </w:r>
      <w:r w:rsidRPr="00374368">
        <w:t>ные</w:t>
      </w:r>
      <w:r w:rsidRPr="00374368">
        <w:rPr>
          <w:spacing w:val="46"/>
        </w:rPr>
        <w:t xml:space="preserve"> </w:t>
      </w:r>
      <w:r w:rsidRPr="00374368">
        <w:t>б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1"/>
        </w:rPr>
        <w:t>а</w:t>
      </w:r>
      <w:r w:rsidRPr="00374368">
        <w:t>н</w:t>
      </w:r>
      <w:r w:rsidRPr="00374368">
        <w:rPr>
          <w:spacing w:val="-1"/>
        </w:rPr>
        <w:t>с</w:t>
      </w:r>
      <w:r w:rsidRPr="00374368">
        <w:t>ы</w:t>
      </w:r>
      <w:r w:rsidRPr="00374368">
        <w:rPr>
          <w:spacing w:val="47"/>
        </w:rPr>
        <w:t xml:space="preserve"> </w:t>
      </w:r>
      <w:r w:rsidRPr="00374368">
        <w:t>котельн</w:t>
      </w:r>
      <w:r w:rsidRPr="00374368">
        <w:rPr>
          <w:spacing w:val="-3"/>
        </w:rPr>
        <w:t>о</w:t>
      </w:r>
      <w:r w:rsidRPr="00374368">
        <w:t>й</w:t>
      </w:r>
      <w:r w:rsidRPr="00374368">
        <w:rPr>
          <w:spacing w:val="56"/>
        </w:rPr>
        <w:t xml:space="preserve"> </w:t>
      </w:r>
      <w:r w:rsidRPr="00374368">
        <w:rPr>
          <w:spacing w:val="-8"/>
        </w:rPr>
        <w:t>«</w:t>
      </w:r>
      <w:r w:rsidRPr="00374368">
        <w:t>школ</w:t>
      </w:r>
      <w:r w:rsidRPr="00374368">
        <w:rPr>
          <w:spacing w:val="3"/>
        </w:rPr>
        <w:t>а</w:t>
      </w:r>
      <w:r w:rsidRPr="00374368">
        <w:rPr>
          <w:spacing w:val="-8"/>
        </w:rPr>
        <w:t>»</w:t>
      </w:r>
      <w:r w:rsidRPr="00374368">
        <w:t>,</w:t>
      </w:r>
      <w:r w:rsidRPr="00374368">
        <w:rPr>
          <w:spacing w:val="52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48"/>
        </w:rPr>
        <w:t xml:space="preserve"> </w:t>
      </w:r>
      <w:r w:rsidRPr="00374368">
        <w:t>Б.</w:t>
      </w:r>
      <w:r w:rsidR="002F4CB6">
        <w:t xml:space="preserve"> </w:t>
      </w:r>
      <w:r w:rsidRPr="00374368">
        <w:t>Ключи на</w:t>
      </w:r>
      <w:r w:rsidRPr="00374368">
        <w:rPr>
          <w:spacing w:val="46"/>
        </w:rPr>
        <w:t xml:space="preserve"> </w:t>
      </w:r>
      <w:r w:rsidRPr="00374368">
        <w:t>к</w:t>
      </w:r>
      <w:r w:rsidRPr="00374368">
        <w:rPr>
          <w:spacing w:val="-1"/>
        </w:rPr>
        <w:t>а</w:t>
      </w:r>
      <w:r w:rsidRPr="00374368">
        <w:t>ждом эт</w:t>
      </w:r>
      <w:r w:rsidRPr="00374368">
        <w:rPr>
          <w:spacing w:val="-1"/>
        </w:rPr>
        <w:t>а</w:t>
      </w:r>
      <w:r w:rsidRPr="00374368">
        <w:t>пе</w:t>
      </w:r>
      <w:r w:rsidRPr="00374368">
        <w:rPr>
          <w:spacing w:val="-1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звития</w:t>
      </w:r>
      <w:r w:rsidRPr="00374368">
        <w:rPr>
          <w:spacing w:val="-3"/>
        </w:rPr>
        <w:t xml:space="preserve"> </w:t>
      </w:r>
      <w:r w:rsidRPr="00374368">
        <w:t>пр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вл</w:t>
      </w:r>
      <w:r w:rsidRPr="00374368">
        <w:rPr>
          <w:spacing w:val="-2"/>
        </w:rPr>
        <w:t>е</w:t>
      </w:r>
      <w:r w:rsidRPr="00374368">
        <w:t>но в т</w:t>
      </w:r>
      <w:r w:rsidRPr="00374368">
        <w:rPr>
          <w:spacing w:val="-1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це</w:t>
      </w:r>
      <w:r w:rsidRPr="00374368">
        <w:rPr>
          <w:spacing w:val="-1"/>
        </w:rPr>
        <w:t xml:space="preserve"> </w:t>
      </w:r>
      <w:r w:rsidRPr="00374368">
        <w:t>10.2.</w:t>
      </w:r>
    </w:p>
    <w:p w14:paraId="2EA8EED5" w14:textId="77777777" w:rsidR="00017BE4" w:rsidRPr="00374368" w:rsidRDefault="00017BE4" w:rsidP="00374368">
      <w:pPr>
        <w:pStyle w:val="TableParagraph"/>
        <w:spacing w:line="120" w:lineRule="exact"/>
      </w:pPr>
    </w:p>
    <w:p w14:paraId="21DF1B3A" w14:textId="77777777" w:rsidR="00017BE4" w:rsidRPr="00374368" w:rsidRDefault="00017BE4" w:rsidP="00374368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74368">
        <w:rPr>
          <w:rFonts w:ascii="Times New Roman" w:hAnsi="Times New Roman"/>
          <w:sz w:val="24"/>
          <w:szCs w:val="24"/>
          <w:lang w:eastAsia="ru-RU"/>
        </w:rPr>
        <w:t>Таблица 10.2</w:t>
      </w:r>
    </w:p>
    <w:tbl>
      <w:tblPr>
        <w:tblW w:w="8789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692"/>
        <w:gridCol w:w="2126"/>
        <w:gridCol w:w="1843"/>
        <w:gridCol w:w="1559"/>
      </w:tblGrid>
      <w:tr w:rsidR="00017BE4" w:rsidRPr="00374368" w14:paraId="6349B112" w14:textId="77777777" w:rsidTr="00484DEA">
        <w:trPr>
          <w:trHeight w:hRule="exact" w:val="2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243C3E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1427C488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54AB5D1D" w14:textId="77777777" w:rsidR="00017BE4" w:rsidRPr="00374368" w:rsidRDefault="00017BE4" w:rsidP="00374368">
            <w:pPr>
              <w:pStyle w:val="TableParagraph"/>
              <w:spacing w:line="252" w:lineRule="exact"/>
              <w:ind w:left="128" w:right="130" w:firstLine="45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1FF4DB" w14:textId="77777777" w:rsidR="00017BE4" w:rsidRPr="00374368" w:rsidRDefault="00017BE4" w:rsidP="00374368">
            <w:pPr>
              <w:pStyle w:val="TableParagraph"/>
              <w:spacing w:before="7" w:line="190" w:lineRule="exact"/>
              <w:jc w:val="center"/>
              <w:rPr>
                <w:sz w:val="22"/>
                <w:szCs w:val="22"/>
                <w:lang w:val="en-US"/>
              </w:rPr>
            </w:pPr>
          </w:p>
          <w:p w14:paraId="5E014ECC" w14:textId="77777777" w:rsidR="00017BE4" w:rsidRPr="00374368" w:rsidRDefault="00017BE4" w:rsidP="00374368">
            <w:pPr>
              <w:pStyle w:val="TableParagraph"/>
              <w:spacing w:line="200" w:lineRule="exact"/>
              <w:jc w:val="center"/>
              <w:rPr>
                <w:sz w:val="22"/>
                <w:szCs w:val="22"/>
                <w:lang w:val="en-US"/>
              </w:rPr>
            </w:pPr>
          </w:p>
          <w:p w14:paraId="7338CEC2" w14:textId="77777777" w:rsidR="00017BE4" w:rsidRPr="00374368" w:rsidRDefault="00017BE4" w:rsidP="00374368">
            <w:pPr>
              <w:pStyle w:val="TableParagraph"/>
              <w:ind w:left="193"/>
              <w:jc w:val="center"/>
              <w:rPr>
                <w:sz w:val="22"/>
                <w:szCs w:val="22"/>
              </w:rPr>
            </w:pPr>
            <w:r w:rsidRPr="00374368">
              <w:rPr>
                <w:spacing w:val="-2"/>
                <w:sz w:val="22"/>
                <w:szCs w:val="22"/>
              </w:rPr>
              <w:t>Этапы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60E2D5" w14:textId="77777777" w:rsidR="00017BE4" w:rsidRPr="00374368" w:rsidRDefault="00017BE4" w:rsidP="00374368">
            <w:pPr>
              <w:pStyle w:val="TableParagraph"/>
              <w:spacing w:line="245" w:lineRule="auto"/>
              <w:ind w:left="349" w:right="280" w:hanging="72"/>
              <w:jc w:val="center"/>
              <w:rPr>
                <w:sz w:val="22"/>
                <w:szCs w:val="22"/>
              </w:rPr>
            </w:pPr>
            <w:r w:rsidRPr="00374368">
              <w:rPr>
                <w:spacing w:val="-2"/>
                <w:sz w:val="22"/>
                <w:szCs w:val="22"/>
              </w:rPr>
              <w:t>Значения потребления тепловой энергии, Гкал/час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EAF70B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Расчетная годовая выработка тепловой энергии с учетом потерь, тыс.Гкал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144FE3" w14:textId="77777777" w:rsidR="00017BE4" w:rsidRPr="00374368" w:rsidRDefault="00017BE4" w:rsidP="00374368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Расчетное потребление топлива у.т./год</w:t>
            </w:r>
          </w:p>
        </w:tc>
      </w:tr>
      <w:tr w:rsidR="00017BE4" w:rsidRPr="00374368" w14:paraId="23F5DA5B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F82D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9AC2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D819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05D4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928C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6812AEC4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9234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90C2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4156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586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6C26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2DAE6415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18D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CABA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682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60E6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FD2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6F08364E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679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8652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9A68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E7A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27DD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01CA4CA7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3331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A529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DEE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0E10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8216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2BE07AC2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6128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281C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65DB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586D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2D95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430B5D4A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1ED8" w14:textId="77777777" w:rsidR="00017BE4" w:rsidRPr="00374368" w:rsidRDefault="00017BE4" w:rsidP="00374368">
            <w:pPr>
              <w:pStyle w:val="TableParagraph"/>
              <w:spacing w:line="248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316A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8D64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2606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ED8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5534E4B1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AD6F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5516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E0F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02F5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6539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68667E36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41D9" w14:textId="77777777" w:rsidR="00017BE4" w:rsidRPr="00374368" w:rsidRDefault="00017BE4" w:rsidP="00374368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2315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C32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B569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509E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5257A99D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C07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2D4A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3411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5541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79BA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7775569C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CC19" w14:textId="77777777" w:rsidR="00017BE4" w:rsidRPr="00374368" w:rsidRDefault="00017BE4" w:rsidP="00374368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8950" w14:textId="77777777" w:rsidR="00017BE4" w:rsidRPr="00374368" w:rsidRDefault="00017BE4" w:rsidP="00374368">
            <w:pPr>
              <w:pStyle w:val="TableParagraph"/>
              <w:spacing w:line="246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9EAC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19CE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CE34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  <w:tr w:rsidR="00017BE4" w:rsidRPr="00374368" w14:paraId="45ABE427" w14:textId="77777777" w:rsidTr="00484DEA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7F0" w14:textId="77777777" w:rsidR="00017BE4" w:rsidRPr="00374368" w:rsidRDefault="00017BE4" w:rsidP="00374368">
            <w:pPr>
              <w:pStyle w:val="TableParagraph"/>
              <w:spacing w:line="248" w:lineRule="exact"/>
              <w:ind w:left="167"/>
              <w:rPr>
                <w:sz w:val="22"/>
                <w:szCs w:val="22"/>
                <w:lang w:val="en-US"/>
              </w:rPr>
            </w:pPr>
            <w:r w:rsidRPr="0037436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9965" w14:textId="77777777" w:rsidR="00017BE4" w:rsidRPr="00374368" w:rsidRDefault="00017BE4" w:rsidP="00374368">
            <w:pPr>
              <w:pStyle w:val="TableParagraph"/>
              <w:spacing w:line="248" w:lineRule="exact"/>
              <w:ind w:left="9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2034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B798" w14:textId="77777777" w:rsidR="00017BE4" w:rsidRPr="00374368" w:rsidRDefault="00017BE4" w:rsidP="00374368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1E75" w14:textId="77777777" w:rsidR="00017BE4" w:rsidRPr="00374368" w:rsidRDefault="00017BE4" w:rsidP="00374368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1282,31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38FC" w14:textId="77777777" w:rsidR="00017BE4" w:rsidRPr="00374368" w:rsidRDefault="00017BE4" w:rsidP="00374368">
            <w:pPr>
              <w:pStyle w:val="TableParagraph"/>
              <w:spacing w:line="246" w:lineRule="exact"/>
              <w:ind w:left="339"/>
              <w:rPr>
                <w:sz w:val="22"/>
                <w:szCs w:val="22"/>
              </w:rPr>
            </w:pPr>
            <w:r w:rsidRPr="00374368">
              <w:rPr>
                <w:sz w:val="22"/>
                <w:szCs w:val="22"/>
              </w:rPr>
              <w:t>305,39</w:t>
            </w:r>
          </w:p>
        </w:tc>
      </w:tr>
    </w:tbl>
    <w:p w14:paraId="6E5C8661" w14:textId="77777777" w:rsidR="00017BE4" w:rsidRPr="00374368" w:rsidRDefault="00017BE4" w:rsidP="00374368">
      <w:pPr>
        <w:rPr>
          <w:rFonts w:ascii="Times New Roman" w:hAnsi="Times New Roman"/>
          <w:sz w:val="24"/>
          <w:szCs w:val="24"/>
          <w:lang w:eastAsia="ru-RU"/>
        </w:rPr>
      </w:pPr>
    </w:p>
    <w:p w14:paraId="6E9C2BC0" w14:textId="77777777" w:rsidR="00017BE4" w:rsidRPr="00374368" w:rsidRDefault="00017BE4" w:rsidP="00374368">
      <w:pPr>
        <w:jc w:val="both"/>
      </w:pPr>
    </w:p>
    <w:p w14:paraId="78474FF8" w14:textId="77777777" w:rsidR="00017BE4" w:rsidRPr="00374368" w:rsidRDefault="00EC13D0" w:rsidP="00374368">
      <w:pPr>
        <w:pStyle w:val="1"/>
        <w:ind w:hanging="692"/>
        <w:jc w:val="both"/>
        <w:rPr>
          <w:spacing w:val="-1"/>
        </w:rPr>
      </w:pPr>
      <w:hyperlink w:anchor="bookmark115" w:history="1">
        <w:bookmarkStart w:id="269" w:name="_Toc30081916"/>
        <w:bookmarkStart w:id="270" w:name="_Toc30085151"/>
        <w:bookmarkStart w:id="271" w:name="_Toc34832955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7"/>
          </w:rPr>
          <w:t xml:space="preserve"> </w:t>
        </w:r>
        <w:r w:rsidR="00017BE4" w:rsidRPr="00374368">
          <w:rPr>
            <w:spacing w:val="-1"/>
          </w:rPr>
          <w:t>11.</w:t>
        </w:r>
        <w:r w:rsidR="00017BE4" w:rsidRPr="00374368">
          <w:rPr>
            <w:spacing w:val="-5"/>
          </w:rPr>
          <w:t xml:space="preserve"> </w:t>
        </w:r>
        <w:r w:rsidR="00017BE4" w:rsidRPr="00374368">
          <w:rPr>
            <w:spacing w:val="-1"/>
          </w:rPr>
          <w:t>ОЦЕНКА</w:t>
        </w:r>
        <w:r w:rsidR="00017BE4" w:rsidRPr="00374368">
          <w:rPr>
            <w:spacing w:val="-3"/>
          </w:rPr>
          <w:t xml:space="preserve"> </w:t>
        </w:r>
        <w:r w:rsidR="00017BE4" w:rsidRPr="00374368">
          <w:rPr>
            <w:spacing w:val="-1"/>
          </w:rPr>
          <w:t>НАДЕЖНОСТИ</w:t>
        </w:r>
        <w:r w:rsidR="00017BE4" w:rsidRPr="00374368">
          <w:rPr>
            <w:spacing w:val="15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bookmarkEnd w:id="269"/>
        <w:bookmarkEnd w:id="270"/>
        <w:bookmarkEnd w:id="271"/>
      </w:hyperlink>
    </w:p>
    <w:p w14:paraId="62D3DA99" w14:textId="77777777" w:rsidR="00017BE4" w:rsidRPr="00374368" w:rsidRDefault="00EC13D0" w:rsidP="00374368">
      <w:pPr>
        <w:pStyle w:val="1"/>
        <w:ind w:left="0"/>
        <w:jc w:val="both"/>
        <w:rPr>
          <w:spacing w:val="59"/>
          <w:sz w:val="24"/>
          <w:szCs w:val="24"/>
        </w:rPr>
      </w:pPr>
      <w:hyperlink w:anchor="bookmark116" w:history="1">
        <w:bookmarkStart w:id="272" w:name="_Toc30081917"/>
        <w:bookmarkStart w:id="273" w:name="_Toc30085152"/>
        <w:bookmarkStart w:id="274" w:name="_Toc34832956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МЕТОДЫ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РЕЗУЛЬТАТЫ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ОБРАБОТКИ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ДАННЫХ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ОТКАЗАМ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УЧАСТКОВ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116" w:history="1"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СЕТЕЙ 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(АВАРИЙНЫМ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СИТУАЦИЯМ), 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СРЕДНЕЙ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ЧАСТОТЫ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ОТКАЗОВ</w:t>
        </w:r>
      </w:hyperlink>
      <w:r w:rsidR="00017BE4" w:rsidRPr="00374368">
        <w:rPr>
          <w:spacing w:val="31"/>
          <w:sz w:val="24"/>
          <w:szCs w:val="24"/>
        </w:rPr>
        <w:t xml:space="preserve"> </w:t>
      </w:r>
      <w:hyperlink w:anchor="bookmark116" w:history="1">
        <w:r w:rsidR="00017BE4" w:rsidRPr="00374368">
          <w:rPr>
            <w:spacing w:val="-2"/>
            <w:sz w:val="24"/>
            <w:szCs w:val="24"/>
          </w:rPr>
          <w:t>УЧАСТКОВ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(АВАРИЙНЫХ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СИТУАЦИЙ)</w:t>
        </w:r>
        <w:r w:rsidR="00017BE4" w:rsidRPr="00374368">
          <w:rPr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КАЖДОЙ</w:t>
        </w:r>
        <w:r w:rsidR="00017BE4" w:rsidRPr="00374368">
          <w:rPr>
            <w:spacing w:val="5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</w:hyperlink>
      <w:r w:rsidR="00017BE4" w:rsidRPr="00374368">
        <w:rPr>
          <w:spacing w:val="59"/>
          <w:sz w:val="24"/>
          <w:szCs w:val="24"/>
        </w:rPr>
        <w:t xml:space="preserve"> </w:t>
      </w:r>
      <w:hyperlink w:anchor="bookmark116" w:history="1">
        <w:r w:rsidR="00017BE4" w:rsidRPr="00374368">
          <w:rPr>
            <w:spacing w:val="-1"/>
            <w:w w:val="95"/>
            <w:sz w:val="24"/>
            <w:szCs w:val="24"/>
          </w:rPr>
          <w:t>ТЕПЛОСНАБЖЕНИЯ</w:t>
        </w:r>
        <w:bookmarkEnd w:id="272"/>
        <w:bookmarkEnd w:id="273"/>
        <w:bookmarkEnd w:id="274"/>
        <w:r w:rsidR="00017BE4" w:rsidRPr="00374368">
          <w:rPr>
            <w:spacing w:val="-1"/>
            <w:w w:val="95"/>
            <w:sz w:val="24"/>
            <w:szCs w:val="24"/>
          </w:rPr>
          <w:tab/>
        </w:r>
      </w:hyperlink>
    </w:p>
    <w:p w14:paraId="74760302" w14:textId="77777777" w:rsidR="00017BE4" w:rsidRPr="00374368" w:rsidRDefault="00017BE4" w:rsidP="00374368">
      <w:pPr>
        <w:pStyle w:val="Default"/>
        <w:ind w:firstLine="851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Оценка надежности теплоснабжения разрабатываются в соответствии с подпунктом «и» пункта 19 и пункта 46 «Требований к схемам теплоснабжения». Нормативные требования к надёжности теплоснабжения установлены в СНиП 41.02.2003 «Тепловые сети» в части пунктов 6.27-6.31 раздела «Надежность». </w:t>
      </w:r>
    </w:p>
    <w:p w14:paraId="6E5E655A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В СНиП 41.02.2003 надежность теплоснабжения определяется по способности проектируемых и действующих источников теплоты, тепловых сетей и в целом систем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обеспечивать нормативные показатели вероятности безотказной работы [Р], коэффициент готовности [Кг], живучести [Ж]. Расчет показателей системы с учетом надежности должен производиться для каждого потребителя. При этом минимально допустимые показатели вероятности безотказной работы следует принимать для:</w:t>
      </w:r>
    </w:p>
    <w:p w14:paraId="366310D4" w14:textId="77777777" w:rsidR="00017BE4" w:rsidRPr="00374368" w:rsidRDefault="00017BE4" w:rsidP="00374368">
      <w:pPr>
        <w:pStyle w:val="Default"/>
        <w:spacing w:after="97"/>
        <w:rPr>
          <w:sz w:val="23"/>
          <w:szCs w:val="23"/>
        </w:rPr>
      </w:pPr>
      <w:r w:rsidRPr="00374368">
        <w:rPr>
          <w:sz w:val="23"/>
          <w:szCs w:val="23"/>
        </w:rPr>
        <w:t xml:space="preserve">источника теплоты Рит = 1; </w:t>
      </w:r>
    </w:p>
    <w:p w14:paraId="1189547C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тепловых сетей Кс= 1; </w:t>
      </w:r>
    </w:p>
    <w:p w14:paraId="5C7AC6C0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потребителя теплоты Рпт= 1. </w:t>
      </w:r>
    </w:p>
    <w:p w14:paraId="6D27AC4F" w14:textId="77777777" w:rsidR="00017BE4" w:rsidRPr="00374368" w:rsidRDefault="00017BE4" w:rsidP="00374368">
      <w:pPr>
        <w:pStyle w:val="Default"/>
        <w:ind w:firstLine="709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Нормативные показатели безотказности тепловых сетей обеспечиваются следующими мероприятиями: </w:t>
      </w:r>
    </w:p>
    <w:p w14:paraId="260A3681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-установлением предельно допустимой длины нерезервированных участков теплопроводов (тупиковых, радиальных, транзитных) до каждого потребителя или теплового пункта; </w:t>
      </w:r>
    </w:p>
    <w:p w14:paraId="70D9CA9A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-местом размещения резервных трубопроводных связей между радиальными теплопроводами; </w:t>
      </w:r>
    </w:p>
    <w:p w14:paraId="6E3E6AAE" w14:textId="77777777" w:rsidR="00017BE4" w:rsidRPr="00374368" w:rsidRDefault="00017BE4" w:rsidP="00374368">
      <w:pPr>
        <w:pStyle w:val="Default"/>
        <w:spacing w:after="97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-достаточностью диаметров,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отказах; </w:t>
      </w:r>
    </w:p>
    <w:p w14:paraId="6B8F9569" w14:textId="77777777" w:rsidR="00017BE4" w:rsidRPr="00374368" w:rsidRDefault="00017BE4" w:rsidP="00374368">
      <w:pPr>
        <w:pStyle w:val="Default"/>
        <w:rPr>
          <w:color w:val="auto"/>
          <w:spacing w:val="-1"/>
          <w:lang w:eastAsia="ru-RU"/>
        </w:rPr>
      </w:pPr>
      <w:r w:rsidRPr="00374368">
        <w:rPr>
          <w:color w:val="auto"/>
          <w:spacing w:val="-1"/>
          <w:lang w:eastAsia="ru-RU"/>
        </w:rPr>
        <w:t xml:space="preserve">- очередность ремонтов и замен теплопроводов, частично или полностью утративших свой ресурс. </w:t>
      </w:r>
    </w:p>
    <w:p w14:paraId="7E63D540" w14:textId="77777777" w:rsidR="00017BE4" w:rsidRPr="00374368" w:rsidRDefault="00017BE4" w:rsidP="00374368">
      <w:pPr>
        <w:jc w:val="both"/>
        <w:rPr>
          <w:lang w:eastAsia="ru-RU"/>
        </w:rPr>
      </w:pPr>
    </w:p>
    <w:p w14:paraId="56F8FF0C" w14:textId="77777777" w:rsidR="00017BE4" w:rsidRPr="00374368" w:rsidRDefault="00017BE4" w:rsidP="00374368">
      <w:pPr>
        <w:jc w:val="both"/>
        <w:rPr>
          <w:lang w:eastAsia="ru-RU"/>
        </w:rPr>
      </w:pPr>
    </w:p>
    <w:p w14:paraId="295D4082" w14:textId="77777777" w:rsidR="00017BE4" w:rsidRPr="00374368" w:rsidRDefault="00EC13D0" w:rsidP="00374368">
      <w:pPr>
        <w:pStyle w:val="1"/>
        <w:ind w:left="0"/>
        <w:jc w:val="both"/>
        <w:rPr>
          <w:spacing w:val="30"/>
          <w:sz w:val="24"/>
          <w:szCs w:val="24"/>
        </w:rPr>
      </w:pPr>
      <w:hyperlink w:anchor="bookmark117" w:history="1">
        <w:bookmarkStart w:id="275" w:name="_Toc30081918"/>
        <w:bookmarkStart w:id="276" w:name="_Toc30085153"/>
        <w:bookmarkStart w:id="277" w:name="_Toc34832957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МЕТОДЫ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РЕЗУЛЬТАТЫ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ОБРАБОТКИ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ДАННЫХ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ВОССТАНОВЛЕНИЯМ</w:t>
        </w:r>
      </w:hyperlink>
      <w:r w:rsidR="00017BE4" w:rsidRPr="00374368">
        <w:rPr>
          <w:spacing w:val="55"/>
          <w:sz w:val="24"/>
          <w:szCs w:val="24"/>
        </w:rPr>
        <w:t xml:space="preserve"> </w:t>
      </w:r>
      <w:hyperlink w:anchor="bookmark117" w:history="1">
        <w:r w:rsidR="00017BE4" w:rsidRPr="00374368">
          <w:rPr>
            <w:spacing w:val="-1"/>
            <w:sz w:val="24"/>
            <w:szCs w:val="24"/>
          </w:rPr>
          <w:t>ОТКАЗАВШИХ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УЧАСТКОВ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(УЧАСТКОВ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СЕТЕЙ,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17" w:history="1">
        <w:r w:rsidR="00017BE4" w:rsidRPr="00374368">
          <w:rPr>
            <w:spacing w:val="-2"/>
            <w:sz w:val="24"/>
            <w:szCs w:val="24"/>
          </w:rPr>
          <w:t>КОТОРЫХ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ПРОИЗОШЛИ</w:t>
        </w:r>
        <w:r w:rsidR="00017BE4" w:rsidRPr="00374368">
          <w:rPr>
            <w:spacing w:val="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АВАРИЙНЫЕ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СИТУАЦИИ),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СРЕДНЕГО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ВРЕМЕНИ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17" w:history="1">
        <w:r w:rsidR="00017BE4" w:rsidRPr="00374368">
          <w:rPr>
            <w:spacing w:val="-1"/>
            <w:sz w:val="24"/>
            <w:szCs w:val="24"/>
          </w:rPr>
          <w:t>ВОССТАНОВЛЕНИЯ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ОТКАЗАВШИХ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УЧАСТКОВ</w:t>
        </w:r>
        <w:r w:rsidR="00017BE4" w:rsidRPr="00374368">
          <w:rPr>
            <w:spacing w:val="4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ТЕПЛОВЫХ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</w:hyperlink>
      <w:r w:rsidR="00017BE4" w:rsidRPr="00374368">
        <w:rPr>
          <w:spacing w:val="30"/>
          <w:sz w:val="24"/>
          <w:szCs w:val="24"/>
        </w:rPr>
        <w:t xml:space="preserve"> </w:t>
      </w:r>
      <w:hyperlink w:anchor="bookmark117" w:history="1">
        <w:r w:rsidR="00017BE4" w:rsidRPr="00374368">
          <w:rPr>
            <w:spacing w:val="-3"/>
            <w:sz w:val="24"/>
            <w:szCs w:val="24"/>
          </w:rPr>
          <w:t>СИСТЕМЕ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bookmarkEnd w:id="275"/>
        <w:bookmarkEnd w:id="276"/>
        <w:bookmarkEnd w:id="277"/>
      </w:hyperlink>
    </w:p>
    <w:p w14:paraId="79808A33" w14:textId="77777777" w:rsidR="00017BE4" w:rsidRPr="00374368" w:rsidRDefault="00017BE4" w:rsidP="00374368">
      <w:pPr>
        <w:ind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Время восстановления повреждений на тепловых сетях не превышает нормы восстановления теплоснабжения, определенные в СП 124.13330.2012 «Тепловые сети» и в «Правилах предоставления коммунальных услуг собственникам и пользователям помещений в многоквартирных домах и жилых домов», утвержденных Постановлением от 06.05.2011 г. № 354.</w:t>
      </w:r>
    </w:p>
    <w:p w14:paraId="5342B199" w14:textId="77777777" w:rsidR="00017BE4" w:rsidRPr="00374368" w:rsidRDefault="00017BE4" w:rsidP="00374368">
      <w:pPr>
        <w:jc w:val="both"/>
        <w:rPr>
          <w:lang w:eastAsia="ru-RU"/>
        </w:rPr>
      </w:pPr>
    </w:p>
    <w:p w14:paraId="40A42A27" w14:textId="77777777" w:rsidR="00017BE4" w:rsidRPr="00374368" w:rsidRDefault="00EC13D0" w:rsidP="00374368">
      <w:pPr>
        <w:pStyle w:val="2"/>
        <w:ind w:left="0" w:firstLine="0"/>
        <w:jc w:val="both"/>
        <w:rPr>
          <w:spacing w:val="73"/>
        </w:rPr>
      </w:pPr>
      <w:hyperlink w:anchor="bookmark118" w:history="1">
        <w:bookmarkStart w:id="278" w:name="_Toc30081919"/>
        <w:bookmarkStart w:id="279" w:name="_Toc30085154"/>
        <w:bookmarkStart w:id="280" w:name="_Toc34832958"/>
        <w:r w:rsidR="00017BE4" w:rsidRPr="00374368">
          <w:t>Часть</w:t>
        </w:r>
        <w:r w:rsidR="00017BE4" w:rsidRPr="00374368">
          <w:rPr>
            <w:spacing w:val="3"/>
          </w:rPr>
          <w:t xml:space="preserve"> </w:t>
        </w:r>
        <w:r w:rsidR="00017BE4" w:rsidRPr="00374368">
          <w:rPr>
            <w:spacing w:val="-3"/>
          </w:rPr>
          <w:t>3.</w:t>
        </w:r>
        <w:r w:rsidR="00017BE4" w:rsidRPr="00374368">
          <w:rPr>
            <w:spacing w:val="4"/>
          </w:rPr>
          <w:t xml:space="preserve"> </w:t>
        </w:r>
        <w:r w:rsidR="00017BE4" w:rsidRPr="00374368">
          <w:t>РЕЗУЛЬТАТЫ</w:t>
        </w:r>
        <w:r w:rsidR="00017BE4" w:rsidRPr="00374368">
          <w:rPr>
            <w:spacing w:val="8"/>
          </w:rPr>
          <w:t xml:space="preserve"> </w:t>
        </w:r>
        <w:r w:rsidR="00017BE4" w:rsidRPr="00374368">
          <w:t>ОЦЕНКИ</w:t>
        </w:r>
        <w:r w:rsidR="00017BE4" w:rsidRPr="00374368">
          <w:rPr>
            <w:spacing w:val="11"/>
          </w:rPr>
          <w:t xml:space="preserve"> </w:t>
        </w:r>
        <w:r w:rsidR="00017BE4" w:rsidRPr="00374368">
          <w:rPr>
            <w:spacing w:val="-2"/>
          </w:rPr>
          <w:t>ВЕРОЯТНОСТИ</w:t>
        </w:r>
        <w:r w:rsidR="00017BE4" w:rsidRPr="00374368">
          <w:rPr>
            <w:spacing w:val="6"/>
          </w:rPr>
          <w:t xml:space="preserve"> </w:t>
        </w:r>
        <w:r w:rsidR="00017BE4" w:rsidRPr="00374368">
          <w:t>ОТКАЗА</w:t>
        </w:r>
        <w:r w:rsidR="00017BE4" w:rsidRPr="00374368">
          <w:rPr>
            <w:spacing w:val="6"/>
          </w:rPr>
          <w:t xml:space="preserve"> </w:t>
        </w:r>
        <w:r w:rsidR="00017BE4" w:rsidRPr="00374368">
          <w:t>(АВАРИЙНОЙ</w:t>
        </w:r>
        <w:r w:rsidR="00017BE4" w:rsidRPr="00374368">
          <w:rPr>
            <w:spacing w:val="-3"/>
          </w:rPr>
          <w:t xml:space="preserve"> </w:t>
        </w:r>
        <w:r w:rsidR="00017BE4" w:rsidRPr="00374368">
          <w:t>СИТУАЦИИ)</w:t>
        </w:r>
      </w:hyperlink>
      <w:r w:rsidR="00017BE4" w:rsidRPr="00374368">
        <w:rPr>
          <w:spacing w:val="55"/>
        </w:rPr>
        <w:t xml:space="preserve"> </w:t>
      </w:r>
      <w:hyperlink w:anchor="bookmark118" w:history="1">
        <w:r w:rsidR="00017BE4" w:rsidRPr="00374368">
          <w:t>И</w:t>
        </w:r>
        <w:r w:rsidR="00017BE4" w:rsidRPr="00374368">
          <w:rPr>
            <w:spacing w:val="23"/>
          </w:rPr>
          <w:t xml:space="preserve"> </w:t>
        </w:r>
        <w:r w:rsidR="00017BE4" w:rsidRPr="00374368">
          <w:rPr>
            <w:spacing w:val="-2"/>
          </w:rPr>
          <w:t>БЕЗОТКАЗНОЙ</w:t>
        </w:r>
        <w:r w:rsidR="00017BE4" w:rsidRPr="00374368">
          <w:rPr>
            <w:spacing w:val="23"/>
          </w:rPr>
          <w:t xml:space="preserve"> </w:t>
        </w:r>
        <w:r w:rsidR="00017BE4" w:rsidRPr="00374368">
          <w:t>(БЕЗАВАРИЙНОЙ)</w:t>
        </w:r>
        <w:r w:rsidR="00017BE4" w:rsidRPr="00374368">
          <w:rPr>
            <w:spacing w:val="20"/>
          </w:rPr>
          <w:t xml:space="preserve"> </w:t>
        </w:r>
        <w:r w:rsidR="00017BE4" w:rsidRPr="00374368">
          <w:rPr>
            <w:spacing w:val="-2"/>
          </w:rPr>
          <w:t>РАБОТЫ</w:t>
        </w:r>
        <w:r w:rsidR="00017BE4" w:rsidRPr="00374368">
          <w:rPr>
            <w:spacing w:val="25"/>
          </w:rPr>
          <w:t xml:space="preserve"> </w:t>
        </w:r>
        <w:r w:rsidR="00017BE4" w:rsidRPr="00374368">
          <w:t>СИСТЕМЫ</w:t>
        </w:r>
        <w:r w:rsidR="00017BE4" w:rsidRPr="00374368">
          <w:rPr>
            <w:spacing w:val="35"/>
          </w:rPr>
          <w:t xml:space="preserve"> </w:t>
        </w:r>
        <w:r w:rsidR="00017BE4" w:rsidRPr="00374368">
          <w:rPr>
            <w:spacing w:val="-2"/>
          </w:rPr>
          <w:t>ТЕПЛОСНАБЖЕНИЯ</w:t>
        </w:r>
        <w:r w:rsidR="00017BE4" w:rsidRPr="00374368">
          <w:rPr>
            <w:spacing w:val="26"/>
          </w:rPr>
          <w:t xml:space="preserve"> </w:t>
        </w:r>
        <w:r w:rsidR="00017BE4" w:rsidRPr="00374368">
          <w:t>ПО</w:t>
        </w:r>
      </w:hyperlink>
      <w:r w:rsidR="00017BE4" w:rsidRPr="00374368">
        <w:rPr>
          <w:spacing w:val="59"/>
        </w:rPr>
        <w:t xml:space="preserve"> </w:t>
      </w:r>
      <w:hyperlink w:anchor="bookmark118" w:history="1">
        <w:r w:rsidR="00017BE4" w:rsidRPr="00374368">
          <w:rPr>
            <w:spacing w:val="-2"/>
          </w:rPr>
          <w:t>ОТНОШЕНИЮ</w:t>
        </w:r>
        <w:r w:rsidR="00017BE4" w:rsidRPr="00374368">
          <w:rPr>
            <w:spacing w:val="36"/>
          </w:rPr>
          <w:t xml:space="preserve"> </w:t>
        </w:r>
        <w:r w:rsidR="00017BE4" w:rsidRPr="00374368">
          <w:t>К</w:t>
        </w:r>
        <w:r w:rsidR="00017BE4" w:rsidRPr="00374368">
          <w:rPr>
            <w:spacing w:val="36"/>
          </w:rPr>
          <w:t xml:space="preserve"> </w:t>
        </w:r>
        <w:r w:rsidR="00017BE4" w:rsidRPr="00374368">
          <w:t>ПОТРЕБИТЕЛЯМ,</w:t>
        </w:r>
        <w:r w:rsidR="00017BE4" w:rsidRPr="00374368">
          <w:rPr>
            <w:spacing w:val="30"/>
          </w:rPr>
          <w:t xml:space="preserve"> </w:t>
        </w:r>
        <w:r w:rsidR="00017BE4" w:rsidRPr="00374368">
          <w:t>ПРИСОЕДИНЕННЫМ</w:t>
        </w:r>
        <w:r w:rsidR="00017BE4" w:rsidRPr="00374368">
          <w:rPr>
            <w:spacing w:val="40"/>
          </w:rPr>
          <w:t xml:space="preserve"> </w:t>
        </w:r>
        <w:r w:rsidR="00017BE4" w:rsidRPr="00374368">
          <w:t>К</w:t>
        </w:r>
        <w:r w:rsidR="00017BE4" w:rsidRPr="00374368">
          <w:rPr>
            <w:spacing w:val="36"/>
          </w:rPr>
          <w:t xml:space="preserve"> </w:t>
        </w:r>
        <w:r w:rsidR="00017BE4" w:rsidRPr="00374368">
          <w:t>МАГИСТРАЛЬНЫМ</w:t>
        </w:r>
        <w:r w:rsidR="00017BE4" w:rsidRPr="00374368">
          <w:rPr>
            <w:spacing w:val="31"/>
          </w:rPr>
          <w:t xml:space="preserve"> </w:t>
        </w:r>
        <w:r w:rsidR="00017BE4" w:rsidRPr="00374368">
          <w:t>И</w:t>
        </w:r>
      </w:hyperlink>
      <w:r w:rsidR="00017BE4" w:rsidRPr="00374368">
        <w:rPr>
          <w:spacing w:val="73"/>
        </w:rPr>
        <w:t xml:space="preserve"> </w:t>
      </w:r>
      <w:hyperlink w:anchor="bookmark118" w:history="1">
        <w:r w:rsidR="00017BE4" w:rsidRPr="00374368">
          <w:t>РАСПРЕДЕЛИТЕЛЬНЫМ</w:t>
        </w:r>
        <w:r w:rsidR="00017BE4" w:rsidRPr="00374368">
          <w:rPr>
            <w:spacing w:val="4"/>
          </w:rPr>
          <w:t xml:space="preserve"> </w:t>
        </w:r>
        <w:r w:rsidR="00017BE4" w:rsidRPr="00374368">
          <w:lastRenderedPageBreak/>
          <w:t>ТЕПЛОПРОВОДАМ</w:t>
        </w:r>
        <w:bookmarkEnd w:id="278"/>
        <w:bookmarkEnd w:id="279"/>
        <w:bookmarkEnd w:id="280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67"/>
        <w:gridCol w:w="1614"/>
        <w:gridCol w:w="2049"/>
        <w:gridCol w:w="1505"/>
        <w:gridCol w:w="1912"/>
      </w:tblGrid>
      <w:tr w:rsidR="00017BE4" w:rsidRPr="00374368" w14:paraId="4BA8A394" w14:textId="77777777" w:rsidTr="00484DEA">
        <w:tc>
          <w:tcPr>
            <w:tcW w:w="624" w:type="dxa"/>
            <w:shd w:val="clear" w:color="auto" w:fill="F2F2F2"/>
            <w:vAlign w:val="center"/>
          </w:tcPr>
          <w:p w14:paraId="74F1DF66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7" w:type="dxa"/>
            <w:shd w:val="clear" w:color="auto" w:fill="F2F2F2"/>
            <w:vAlign w:val="center"/>
          </w:tcPr>
          <w:p w14:paraId="7E1445F6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Наименование направление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6ACCDC96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Средняя вероятность безотказной работы системы Рс</w:t>
            </w:r>
          </w:p>
        </w:tc>
        <w:tc>
          <w:tcPr>
            <w:tcW w:w="2049" w:type="dxa"/>
            <w:shd w:val="clear" w:color="auto" w:fill="F2F2F2"/>
            <w:vAlign w:val="center"/>
          </w:tcPr>
          <w:p w14:paraId="503747D3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Степень надежности системы теплоснабжения</w:t>
            </w:r>
          </w:p>
        </w:tc>
        <w:tc>
          <w:tcPr>
            <w:tcW w:w="1505" w:type="dxa"/>
            <w:shd w:val="clear" w:color="auto" w:fill="F2F2F2"/>
            <w:vAlign w:val="center"/>
          </w:tcPr>
          <w:p w14:paraId="73CB41B1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Длина расчетного пути</w:t>
            </w:r>
          </w:p>
        </w:tc>
        <w:tc>
          <w:tcPr>
            <w:tcW w:w="1912" w:type="dxa"/>
            <w:shd w:val="clear" w:color="auto" w:fill="F2F2F2"/>
            <w:vAlign w:val="center"/>
          </w:tcPr>
          <w:p w14:paraId="57A40D8C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Средний по расчетному пути гол прокладки трубопроводов</w:t>
            </w:r>
          </w:p>
        </w:tc>
      </w:tr>
      <w:tr w:rsidR="00017BE4" w:rsidRPr="00374368" w14:paraId="2325B187" w14:textId="77777777" w:rsidTr="00484DEA">
        <w:tc>
          <w:tcPr>
            <w:tcW w:w="624" w:type="dxa"/>
            <w:vAlign w:val="center"/>
          </w:tcPr>
          <w:p w14:paraId="1F9837F0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vAlign w:val="center"/>
          </w:tcPr>
          <w:p w14:paraId="2DA6BD7E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lang w:eastAsia="ru-RU"/>
              </w:rPr>
              <w:t>Направление  1</w:t>
            </w:r>
          </w:p>
        </w:tc>
        <w:tc>
          <w:tcPr>
            <w:tcW w:w="1614" w:type="dxa"/>
            <w:vAlign w:val="center"/>
          </w:tcPr>
          <w:p w14:paraId="70C0534D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049" w:type="dxa"/>
            <w:vAlign w:val="center"/>
          </w:tcPr>
          <w:p w14:paraId="1D48AA95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Надежная</w:t>
            </w:r>
          </w:p>
        </w:tc>
        <w:tc>
          <w:tcPr>
            <w:tcW w:w="1505" w:type="dxa"/>
            <w:vAlign w:val="center"/>
          </w:tcPr>
          <w:p w14:paraId="07C4E87B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12" w:type="dxa"/>
            <w:vAlign w:val="center"/>
          </w:tcPr>
          <w:p w14:paraId="28175BB3" w14:textId="77777777" w:rsidR="00017BE4" w:rsidRPr="00374368" w:rsidRDefault="00017BE4" w:rsidP="00374368">
            <w:pPr>
              <w:widowControl w:val="0"/>
              <w:tabs>
                <w:tab w:val="left" w:leader="dot" w:pos="9637"/>
              </w:tabs>
              <w:kinsoku w:val="0"/>
              <w:overflowPunct w:val="0"/>
              <w:autoSpaceDE w:val="0"/>
              <w:autoSpaceDN w:val="0"/>
              <w:adjustRightInd w:val="0"/>
              <w:spacing w:before="102" w:after="0" w:line="272" w:lineRule="auto"/>
              <w:ind w:right="164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743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1997</w:t>
            </w:r>
          </w:p>
        </w:tc>
      </w:tr>
    </w:tbl>
    <w:p w14:paraId="7818572A" w14:textId="77777777" w:rsidR="00017BE4" w:rsidRPr="00374368" w:rsidRDefault="00017BE4" w:rsidP="00374368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2" w:after="0" w:line="272" w:lineRule="auto"/>
        <w:ind w:right="164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58D4DF44" w14:textId="77777777" w:rsidR="00017BE4" w:rsidRPr="00374368" w:rsidRDefault="00017BE4" w:rsidP="00374368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2" w:after="0" w:line="272" w:lineRule="auto"/>
        <w:ind w:right="164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79861B07" w14:textId="77777777" w:rsidR="00017BE4" w:rsidRPr="00374368" w:rsidRDefault="00EC13D0" w:rsidP="00374368">
      <w:pPr>
        <w:pStyle w:val="1"/>
        <w:ind w:left="0"/>
        <w:jc w:val="both"/>
        <w:rPr>
          <w:spacing w:val="53"/>
          <w:sz w:val="24"/>
          <w:szCs w:val="24"/>
        </w:rPr>
      </w:pPr>
      <w:hyperlink w:anchor="bookmark124" w:history="1">
        <w:bookmarkStart w:id="281" w:name="_Toc30085160"/>
        <w:bookmarkStart w:id="282" w:name="_Toc34832959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РЕЗУЛЬТАТЫ </w:t>
        </w:r>
        <w:r w:rsidR="00017BE4" w:rsidRPr="00374368">
          <w:rPr>
            <w:spacing w:val="1"/>
            <w:sz w:val="24"/>
            <w:szCs w:val="24"/>
          </w:rPr>
          <w:t>ОЦЕНКИ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НЕДООТПУСКА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ПРИЧИНЕ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124" w:history="1">
        <w:r w:rsidR="00017BE4" w:rsidRPr="00374368">
          <w:rPr>
            <w:spacing w:val="-2"/>
            <w:sz w:val="24"/>
            <w:szCs w:val="24"/>
          </w:rPr>
          <w:t>ОТКАЗОВ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(АВАРИЙНЫХ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СИТУАЦИЙ)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ПРОСТОЕВ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ТЕПЛОВЫХ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53"/>
          <w:sz w:val="24"/>
          <w:szCs w:val="24"/>
        </w:rPr>
        <w:t xml:space="preserve"> </w:t>
      </w:r>
      <w:hyperlink w:anchor="bookmark124" w:history="1">
        <w:r w:rsidR="00017BE4" w:rsidRPr="00374368">
          <w:rPr>
            <w:sz w:val="24"/>
            <w:szCs w:val="24"/>
          </w:rPr>
          <w:t>ИСТОЧНИКОВ ТЕПЛОВОЙ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281"/>
        <w:bookmarkEnd w:id="282"/>
      </w:hyperlink>
    </w:p>
    <w:p w14:paraId="28C7C7E4" w14:textId="77777777" w:rsidR="00017BE4" w:rsidRPr="00374368" w:rsidRDefault="00017BE4" w:rsidP="00374368">
      <w:pPr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374368">
        <w:rPr>
          <w:rFonts w:ascii="Times New Roman" w:hAnsi="Times New Roman"/>
          <w:spacing w:val="-1"/>
          <w:sz w:val="24"/>
          <w:szCs w:val="24"/>
          <w:lang w:eastAsia="ru-RU"/>
        </w:rPr>
        <w:t>Недоотпуск тепловой энергии отсутствует.</w:t>
      </w:r>
    </w:p>
    <w:p w14:paraId="134C427C" w14:textId="77777777" w:rsidR="00017BE4" w:rsidRPr="00374368" w:rsidRDefault="00017BE4" w:rsidP="00374368">
      <w:pPr>
        <w:jc w:val="both"/>
        <w:rPr>
          <w:lang w:eastAsia="ru-RU"/>
        </w:rPr>
      </w:pPr>
    </w:p>
    <w:p w14:paraId="6F9F3B8D" w14:textId="77777777" w:rsidR="00017BE4" w:rsidRPr="00374368" w:rsidRDefault="00EC13D0" w:rsidP="00374368">
      <w:pPr>
        <w:pStyle w:val="1"/>
        <w:ind w:left="0"/>
        <w:jc w:val="both"/>
        <w:rPr>
          <w:spacing w:val="67"/>
        </w:rPr>
      </w:pPr>
      <w:hyperlink w:anchor="bookmark125" w:history="1">
        <w:bookmarkStart w:id="283" w:name="_Toc30085161"/>
        <w:bookmarkStart w:id="284" w:name="_Toc34832960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t>12.</w:t>
        </w:r>
        <w:r w:rsidR="00017BE4" w:rsidRPr="00374368">
          <w:rPr>
            <w:spacing w:val="6"/>
          </w:rPr>
          <w:t xml:space="preserve"> </w:t>
        </w:r>
        <w:r w:rsidR="00017BE4" w:rsidRPr="00374368">
          <w:t>ОБОСНОВАНИЕ</w:t>
        </w:r>
        <w:r w:rsidR="00017BE4" w:rsidRPr="00374368">
          <w:rPr>
            <w:spacing w:val="3"/>
          </w:rPr>
          <w:t xml:space="preserve"> </w:t>
        </w:r>
        <w:r w:rsidR="00017BE4" w:rsidRPr="00374368">
          <w:t>ИНВЕСТИЦИЙ</w:t>
        </w:r>
        <w:r w:rsidR="00017BE4" w:rsidRPr="00374368">
          <w:rPr>
            <w:spacing w:val="15"/>
          </w:rPr>
          <w:t xml:space="preserve"> </w:t>
        </w:r>
        <w:r w:rsidR="00017BE4" w:rsidRPr="00374368">
          <w:t>В СТРОИТЕЛЬСТВО,</w:t>
        </w:r>
        <w:r w:rsidR="00017BE4" w:rsidRPr="00374368">
          <w:rPr>
            <w:spacing w:val="4"/>
          </w:rPr>
          <w:t xml:space="preserve"> </w:t>
        </w:r>
        <w:r w:rsidR="00017BE4" w:rsidRPr="00374368">
          <w:t>РЕКОНСТРУКЦИЮ</w:t>
        </w:r>
        <w:r w:rsidR="00017BE4" w:rsidRPr="00374368">
          <w:rPr>
            <w:spacing w:val="9"/>
          </w:rPr>
          <w:t xml:space="preserve"> </w:t>
        </w:r>
        <w:r w:rsidR="00017BE4" w:rsidRPr="00374368">
          <w:t>И</w:t>
        </w:r>
      </w:hyperlink>
      <w:r w:rsidR="00017BE4" w:rsidRPr="00374368">
        <w:rPr>
          <w:spacing w:val="67"/>
        </w:rPr>
        <w:t xml:space="preserve"> </w:t>
      </w:r>
      <w:hyperlink w:anchor="bookmark125" w:history="1">
        <w:r w:rsidR="00017BE4" w:rsidRPr="00374368">
          <w:t>ТЕХНИЧЕСКОЕ</w:t>
        </w:r>
        <w:r w:rsidR="00017BE4" w:rsidRPr="00374368">
          <w:rPr>
            <w:spacing w:val="-6"/>
          </w:rPr>
          <w:t xml:space="preserve"> </w:t>
        </w:r>
        <w:r w:rsidR="00017BE4" w:rsidRPr="00374368">
          <w:t>ПЕРЕВООРУЖЕНИЕ</w:t>
        </w:r>
        <w:bookmarkEnd w:id="283"/>
        <w:bookmarkEnd w:id="284"/>
      </w:hyperlink>
    </w:p>
    <w:p w14:paraId="4ABC8C61" w14:textId="77777777" w:rsidR="00017BE4" w:rsidRPr="00374368" w:rsidRDefault="00EC13D0" w:rsidP="00374368">
      <w:pPr>
        <w:pStyle w:val="1"/>
        <w:ind w:left="0"/>
        <w:jc w:val="both"/>
        <w:rPr>
          <w:spacing w:val="39"/>
          <w:sz w:val="24"/>
          <w:szCs w:val="24"/>
        </w:rPr>
      </w:pPr>
      <w:hyperlink w:anchor="bookmark126" w:history="1">
        <w:bookmarkStart w:id="285" w:name="_Toc30085162"/>
        <w:bookmarkStart w:id="286" w:name="_Toc34832961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ОЦЕНКА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ФИНАНСОВЫХ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ПОТРЕБНОСТЕЙ,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ЭФФЕКТИВНОСТИ</w:t>
        </w:r>
      </w:hyperlink>
      <w:r w:rsidR="00017BE4" w:rsidRPr="00374368">
        <w:rPr>
          <w:spacing w:val="39"/>
          <w:sz w:val="24"/>
          <w:szCs w:val="24"/>
        </w:rPr>
        <w:t xml:space="preserve"> </w:t>
      </w:r>
      <w:hyperlink w:anchor="bookmark126" w:history="1">
        <w:r w:rsidR="00017BE4" w:rsidRPr="00374368">
          <w:rPr>
            <w:spacing w:val="-2"/>
            <w:sz w:val="24"/>
            <w:szCs w:val="24"/>
          </w:rPr>
          <w:t>ИНВЕСТИЦИЙ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ЦЕНОВЫХ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ПОСЛЕДСТВИЙ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 xml:space="preserve">ДЛЯ </w:t>
        </w:r>
        <w:r w:rsidR="00017BE4" w:rsidRPr="00374368">
          <w:rPr>
            <w:spacing w:val="-1"/>
            <w:sz w:val="24"/>
            <w:szCs w:val="24"/>
          </w:rPr>
          <w:t>ПОТРЕБИТЕЛЕЙ</w:t>
        </w:r>
        <w:bookmarkEnd w:id="285"/>
        <w:bookmarkEnd w:id="286"/>
      </w:hyperlink>
    </w:p>
    <w:p w14:paraId="3E623E54" w14:textId="77777777" w:rsidR="00017BE4" w:rsidRPr="00374368" w:rsidRDefault="00017BE4" w:rsidP="00374368">
      <w:pPr>
        <w:pStyle w:val="TableParagraph"/>
        <w:ind w:left="201" w:right="345" w:firstLine="707"/>
        <w:jc w:val="both"/>
      </w:pPr>
      <w:r w:rsidRPr="00374368">
        <w:t>Инв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тиции</w:t>
      </w:r>
      <w:r w:rsidRPr="00374368">
        <w:rPr>
          <w:spacing w:val="27"/>
        </w:rPr>
        <w:t xml:space="preserve"> </w:t>
      </w:r>
      <w:r w:rsidRPr="00374368">
        <w:t>в</w:t>
      </w:r>
      <w:r w:rsidRPr="00374368">
        <w:rPr>
          <w:spacing w:val="29"/>
        </w:rPr>
        <w:t xml:space="preserve"> </w:t>
      </w:r>
      <w:r w:rsidRPr="00374368">
        <w:rPr>
          <w:spacing w:val="-1"/>
        </w:rPr>
        <w:t>с</w:t>
      </w:r>
      <w:r w:rsidRPr="00374368">
        <w:t>троит</w:t>
      </w:r>
      <w:r w:rsidRPr="00374368">
        <w:rPr>
          <w:spacing w:val="-1"/>
        </w:rPr>
        <w:t>е</w:t>
      </w:r>
      <w:r w:rsidRPr="00374368">
        <w:rPr>
          <w:spacing w:val="-3"/>
        </w:rPr>
        <w:t>л</w:t>
      </w:r>
      <w:r w:rsidRPr="00374368">
        <w:t>ь</w:t>
      </w:r>
      <w:r w:rsidRPr="00374368">
        <w:rPr>
          <w:spacing w:val="-1"/>
        </w:rPr>
        <w:t>с</w:t>
      </w:r>
      <w:r w:rsidRPr="00374368">
        <w:t>тво</w:t>
      </w:r>
      <w:r w:rsidRPr="00374368">
        <w:rPr>
          <w:spacing w:val="28"/>
        </w:rPr>
        <w:t xml:space="preserve"> </w:t>
      </w:r>
      <w:r w:rsidRPr="00374368">
        <w:t>т</w:t>
      </w:r>
      <w:r w:rsidRPr="00374368">
        <w:rPr>
          <w:spacing w:val="-1"/>
        </w:rPr>
        <w:t>е</w:t>
      </w:r>
      <w:r w:rsidRPr="00374368">
        <w:t>пловой</w:t>
      </w:r>
      <w:r w:rsidRPr="00374368">
        <w:rPr>
          <w:spacing w:val="29"/>
        </w:rPr>
        <w:t xml:space="preserve"> </w:t>
      </w:r>
      <w:r w:rsidRPr="00374368">
        <w:rPr>
          <w:spacing w:val="-1"/>
        </w:rPr>
        <w:t>се</w:t>
      </w:r>
      <w:r w:rsidRPr="00374368">
        <w:t>ти</w:t>
      </w:r>
      <w:r w:rsidRPr="00374368">
        <w:rPr>
          <w:spacing w:val="29"/>
        </w:rPr>
        <w:t xml:space="preserve"> </w:t>
      </w:r>
      <w:r w:rsidRPr="00374368">
        <w:t>от</w:t>
      </w:r>
      <w:r w:rsidRPr="00374368">
        <w:rPr>
          <w:spacing w:val="26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кон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и</w:t>
      </w:r>
      <w:r w:rsidRPr="00374368">
        <w:rPr>
          <w:spacing w:val="4"/>
        </w:rPr>
        <w:t>р</w:t>
      </w:r>
      <w:r w:rsidRPr="00374368">
        <w:rPr>
          <w:spacing w:val="-5"/>
        </w:rPr>
        <w:t>у</w:t>
      </w:r>
      <w:r w:rsidRPr="00374368">
        <w:rPr>
          <w:spacing w:val="1"/>
        </w:rPr>
        <w:t>е</w:t>
      </w:r>
      <w:r w:rsidRPr="00374368">
        <w:rPr>
          <w:spacing w:val="-1"/>
        </w:rPr>
        <w:t>м</w:t>
      </w:r>
      <w:r w:rsidRPr="00374368">
        <w:t>ых</w:t>
      </w:r>
      <w:r w:rsidRPr="00374368">
        <w:rPr>
          <w:spacing w:val="30"/>
        </w:rPr>
        <w:t xml:space="preserve"> </w:t>
      </w:r>
      <w:r w:rsidRPr="00374368">
        <w:t>к</w:t>
      </w:r>
      <w:r w:rsidRPr="00374368">
        <w:rPr>
          <w:spacing w:val="-3"/>
        </w:rPr>
        <w:t>о</w:t>
      </w:r>
      <w:r w:rsidRPr="00374368">
        <w:t>т</w:t>
      </w:r>
      <w:r w:rsidRPr="00374368">
        <w:rPr>
          <w:spacing w:val="-1"/>
        </w:rPr>
        <w:t>е</w:t>
      </w:r>
      <w:r w:rsidRPr="00374368">
        <w:t>льн</w:t>
      </w:r>
      <w:r w:rsidRPr="00374368">
        <w:rPr>
          <w:spacing w:val="-3"/>
        </w:rPr>
        <w:t>ы</w:t>
      </w:r>
      <w:r w:rsidRPr="00374368">
        <w:rPr>
          <w:spacing w:val="4"/>
        </w:rPr>
        <w:t>х</w:t>
      </w:r>
      <w:r w:rsidRPr="00374368">
        <w:t>»</w:t>
      </w:r>
      <w:r w:rsidRPr="00374368">
        <w:rPr>
          <w:spacing w:val="23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28"/>
        </w:rPr>
        <w:t xml:space="preserve"> </w:t>
      </w:r>
      <w:r w:rsidRPr="00374368">
        <w:rPr>
          <w:spacing w:val="-1"/>
        </w:rPr>
        <w:t>Б</w:t>
      </w:r>
      <w:r w:rsidRPr="00374368">
        <w:t>о</w:t>
      </w:r>
      <w:r w:rsidRPr="00374368">
        <w:rPr>
          <w:spacing w:val="9"/>
        </w:rPr>
        <w:t>л</w:t>
      </w:r>
      <w:r w:rsidRPr="00374368">
        <w:t>ьшие</w:t>
      </w:r>
      <w:r w:rsidRPr="00374368">
        <w:rPr>
          <w:spacing w:val="-1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и, Кра</w:t>
      </w:r>
      <w:r w:rsidRPr="00374368">
        <w:rPr>
          <w:spacing w:val="-2"/>
        </w:rPr>
        <w:t>с</w:t>
      </w:r>
      <w:r w:rsidRPr="00374368">
        <w:t>нояр</w:t>
      </w:r>
      <w:r w:rsidRPr="00374368">
        <w:rPr>
          <w:spacing w:val="-4"/>
        </w:rPr>
        <w:t>с</w:t>
      </w:r>
      <w:r w:rsidRPr="00374368">
        <w:t>кого кр</w:t>
      </w:r>
      <w:r w:rsidRPr="00374368">
        <w:rPr>
          <w:spacing w:val="-1"/>
        </w:rPr>
        <w:t>а</w:t>
      </w:r>
      <w:r w:rsidRPr="00374368">
        <w:t>я, протяж</w:t>
      </w:r>
      <w:r w:rsidRPr="00374368">
        <w:rPr>
          <w:spacing w:val="-2"/>
        </w:rPr>
        <w:t>ен</w:t>
      </w:r>
      <w:r w:rsidRPr="00374368">
        <w:t>но</w:t>
      </w:r>
      <w:r w:rsidRPr="00374368">
        <w:rPr>
          <w:spacing w:val="-1"/>
        </w:rPr>
        <w:t>с</w:t>
      </w:r>
      <w:r w:rsidRPr="00374368">
        <w:t>тью в две</w:t>
      </w:r>
      <w:r w:rsidRPr="00374368">
        <w:rPr>
          <w:spacing w:val="-2"/>
        </w:rPr>
        <w:t xml:space="preserve"> </w:t>
      </w:r>
      <w:r w:rsidRPr="00374368">
        <w:t>в</w:t>
      </w:r>
      <w:r w:rsidRPr="00374368">
        <w:rPr>
          <w:spacing w:val="-2"/>
        </w:rPr>
        <w:t>е</w:t>
      </w:r>
      <w:r w:rsidRPr="00374368">
        <w:t xml:space="preserve">тки </w:t>
      </w:r>
      <w:smartTag w:uri="urn:schemas-microsoft-com:office:smarttags" w:element="metricconverter">
        <w:smartTagPr>
          <w:attr w:name="ProductID" w:val="610 метров"/>
        </w:smartTagPr>
        <w:r w:rsidRPr="00374368">
          <w:t>915 м</w:t>
        </w:r>
        <w:r w:rsidRPr="00374368">
          <w:rPr>
            <w:spacing w:val="-2"/>
          </w:rPr>
          <w:t>е</w:t>
        </w:r>
        <w:r w:rsidRPr="00374368">
          <w:t>тров</w:t>
        </w:r>
      </w:smartTag>
      <w:r w:rsidRPr="00374368">
        <w:t xml:space="preserve"> в</w:t>
      </w:r>
      <w:r w:rsidRPr="00374368">
        <w:rPr>
          <w:spacing w:val="-1"/>
        </w:rPr>
        <w:t xml:space="preserve"> </w:t>
      </w:r>
      <w:r w:rsidRPr="00374368">
        <w:t>том</w:t>
      </w:r>
      <w:r w:rsidRPr="00374368">
        <w:rPr>
          <w:spacing w:val="-1"/>
        </w:rPr>
        <w:t xml:space="preserve"> ч</w:t>
      </w:r>
      <w:r w:rsidRPr="00374368">
        <w:t>и</w:t>
      </w:r>
      <w:r w:rsidRPr="00374368">
        <w:rPr>
          <w:spacing w:val="-1"/>
        </w:rPr>
        <w:t>с</w:t>
      </w:r>
      <w:r w:rsidRPr="00374368">
        <w:t>л</w:t>
      </w:r>
      <w:r w:rsidRPr="00374368">
        <w:rPr>
          <w:spacing w:val="-1"/>
        </w:rPr>
        <w:t>е</w:t>
      </w:r>
      <w:r w:rsidRPr="00374368">
        <w:t>:</w:t>
      </w:r>
    </w:p>
    <w:p w14:paraId="59FDF53B" w14:textId="77777777" w:rsidR="00017BE4" w:rsidRPr="00374368" w:rsidRDefault="00017BE4" w:rsidP="00374368">
      <w:pPr>
        <w:pStyle w:val="TableParagraph"/>
        <w:spacing w:before="2" w:line="120" w:lineRule="exact"/>
        <w:rPr>
          <w:sz w:val="12"/>
          <w:szCs w:val="12"/>
        </w:rPr>
      </w:pPr>
    </w:p>
    <w:p w14:paraId="7EB5B4AB" w14:textId="77777777" w:rsidR="00017BE4" w:rsidRPr="00374368" w:rsidRDefault="00017BE4" w:rsidP="00374368">
      <w:pPr>
        <w:pStyle w:val="a9"/>
        <w:numPr>
          <w:ilvl w:val="2"/>
          <w:numId w:val="41"/>
        </w:numPr>
        <w:tabs>
          <w:tab w:val="left" w:pos="1693"/>
        </w:tabs>
        <w:autoSpaceDE/>
        <w:autoSpaceDN/>
        <w:adjustRightInd/>
        <w:ind w:left="1693"/>
      </w:pPr>
      <w:r w:rsidRPr="00374368">
        <w:t>по 1 эт</w:t>
      </w:r>
      <w:r w:rsidRPr="00374368">
        <w:rPr>
          <w:spacing w:val="-1"/>
        </w:rPr>
        <w:t>а</w:t>
      </w:r>
      <w:r w:rsidRPr="00374368">
        <w:rPr>
          <w:spacing w:val="3"/>
        </w:rPr>
        <w:t>п</w:t>
      </w:r>
      <w:r w:rsidRPr="00374368">
        <w:t>у</w:t>
      </w:r>
      <w:r w:rsidRPr="00374368"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374368">
          <w:t xml:space="preserve">305 </w:t>
        </w:r>
        <w:r w:rsidRPr="00374368">
          <w:rPr>
            <w:spacing w:val="1"/>
          </w:rPr>
          <w:t>м</w:t>
        </w:r>
        <w:r w:rsidRPr="00374368">
          <w:rPr>
            <w:spacing w:val="-1"/>
          </w:rPr>
          <w:t>е</w:t>
        </w:r>
        <w:r w:rsidRPr="00374368">
          <w:t>тров</w:t>
        </w:r>
      </w:smartTag>
      <w:r w:rsidRPr="00374368">
        <w:t xml:space="preserve"> потр</w:t>
      </w:r>
      <w:r w:rsidRPr="00374368">
        <w:rPr>
          <w:spacing w:val="-1"/>
        </w:rPr>
        <w:t>е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 13 725 т</w:t>
      </w:r>
      <w:r w:rsidRPr="00374368">
        <w:rPr>
          <w:spacing w:val="1"/>
        </w:rPr>
        <w:t>ы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2"/>
        </w:rPr>
        <w:t xml:space="preserve"> р</w:t>
      </w:r>
      <w:r w:rsidRPr="00374368">
        <w:rPr>
          <w:spacing w:val="-5"/>
        </w:rPr>
        <w:t>у</w:t>
      </w:r>
      <w:r w:rsidRPr="00374368">
        <w:t>б.</w:t>
      </w:r>
    </w:p>
    <w:p w14:paraId="1BE0F4F7" w14:textId="77777777" w:rsidR="00017BE4" w:rsidRPr="00374368" w:rsidRDefault="00017BE4" w:rsidP="00374368">
      <w:pPr>
        <w:pStyle w:val="TableParagraph"/>
        <w:spacing w:before="9" w:line="110" w:lineRule="exact"/>
        <w:rPr>
          <w:sz w:val="11"/>
          <w:szCs w:val="11"/>
        </w:rPr>
      </w:pPr>
    </w:p>
    <w:p w14:paraId="2022707D" w14:textId="77777777" w:rsidR="00017BE4" w:rsidRPr="00374368" w:rsidRDefault="00017BE4" w:rsidP="00374368">
      <w:pPr>
        <w:pStyle w:val="a9"/>
        <w:numPr>
          <w:ilvl w:val="2"/>
          <w:numId w:val="41"/>
        </w:numPr>
        <w:tabs>
          <w:tab w:val="left" w:pos="1693"/>
        </w:tabs>
        <w:autoSpaceDE/>
        <w:autoSpaceDN/>
        <w:adjustRightInd/>
        <w:ind w:left="1693"/>
      </w:pPr>
      <w:r w:rsidRPr="00374368">
        <w:t>по 2 эт</w:t>
      </w:r>
      <w:r w:rsidRPr="00374368">
        <w:rPr>
          <w:spacing w:val="-1"/>
        </w:rPr>
        <w:t>а</w:t>
      </w:r>
      <w:r w:rsidRPr="00374368">
        <w:rPr>
          <w:spacing w:val="3"/>
        </w:rPr>
        <w:t>п</w:t>
      </w:r>
      <w:r w:rsidRPr="00374368">
        <w:t>у</w:t>
      </w:r>
      <w:r w:rsidRPr="00374368"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374368">
          <w:t xml:space="preserve">610 </w:t>
        </w:r>
        <w:r w:rsidRPr="00374368">
          <w:rPr>
            <w:spacing w:val="1"/>
          </w:rPr>
          <w:t>м</w:t>
        </w:r>
        <w:r w:rsidRPr="00374368">
          <w:rPr>
            <w:spacing w:val="-1"/>
          </w:rPr>
          <w:t>е</w:t>
        </w:r>
        <w:r w:rsidRPr="00374368">
          <w:t>тров</w:t>
        </w:r>
      </w:smartTag>
      <w:r w:rsidRPr="00374368">
        <w:t xml:space="preserve"> потр</w:t>
      </w:r>
      <w:r w:rsidRPr="00374368">
        <w:rPr>
          <w:spacing w:val="-1"/>
        </w:rPr>
        <w:t>е</w:t>
      </w:r>
      <w:r w:rsidRPr="00374368">
        <w:rPr>
          <w:spacing w:val="2"/>
        </w:rPr>
        <w:t>б</w:t>
      </w:r>
      <w:r w:rsidRPr="00374368">
        <w:rPr>
          <w:spacing w:val="-5"/>
        </w:rPr>
        <w:t>у</w:t>
      </w:r>
      <w:r w:rsidRPr="00374368">
        <w:rPr>
          <w:spacing w:val="-1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я 27 450 т</w:t>
      </w:r>
      <w:r w:rsidRPr="00374368">
        <w:rPr>
          <w:spacing w:val="1"/>
        </w:rPr>
        <w:t>ы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2"/>
        </w:rPr>
        <w:t xml:space="preserve"> р</w:t>
      </w:r>
      <w:r w:rsidRPr="00374368">
        <w:rPr>
          <w:spacing w:val="-5"/>
        </w:rPr>
        <w:t>у</w:t>
      </w:r>
      <w:r w:rsidRPr="00374368">
        <w:t>б.</w:t>
      </w:r>
    </w:p>
    <w:p w14:paraId="64422D32" w14:textId="77777777" w:rsidR="00017BE4" w:rsidRPr="00374368" w:rsidRDefault="00017BE4" w:rsidP="00374368">
      <w:pPr>
        <w:pStyle w:val="TableParagraph"/>
        <w:spacing w:before="7" w:line="110" w:lineRule="exact"/>
        <w:rPr>
          <w:sz w:val="11"/>
          <w:szCs w:val="11"/>
        </w:rPr>
      </w:pPr>
    </w:p>
    <w:p w14:paraId="59CCC36F" w14:textId="77777777" w:rsidR="00017BE4" w:rsidRPr="00374368" w:rsidRDefault="00017BE4" w:rsidP="00374368">
      <w:pPr>
        <w:pStyle w:val="TableParagraph"/>
        <w:ind w:left="201" w:right="344" w:firstLine="707"/>
        <w:jc w:val="both"/>
      </w:pPr>
      <w:r w:rsidRPr="00374368">
        <w:t>Инв</w:t>
      </w:r>
      <w:r w:rsidRPr="00374368">
        <w:rPr>
          <w:spacing w:val="-2"/>
        </w:rPr>
        <w:t>е</w:t>
      </w:r>
      <w:r w:rsidRPr="00374368">
        <w:rPr>
          <w:spacing w:val="-1"/>
        </w:rPr>
        <w:t>с</w:t>
      </w:r>
      <w:r w:rsidRPr="00374368">
        <w:t>тиции</w:t>
      </w:r>
      <w:r w:rsidRPr="00374368">
        <w:rPr>
          <w:spacing w:val="39"/>
        </w:rPr>
        <w:t xml:space="preserve"> </w:t>
      </w:r>
      <w:r w:rsidRPr="00374368">
        <w:t>в</w:t>
      </w:r>
      <w:r w:rsidRPr="00374368">
        <w:rPr>
          <w:spacing w:val="37"/>
        </w:rPr>
        <w:t xml:space="preserve"> </w:t>
      </w:r>
      <w:r w:rsidRPr="00374368">
        <w:t>р</w:t>
      </w:r>
      <w:r w:rsidRPr="00374368">
        <w:rPr>
          <w:spacing w:val="-1"/>
        </w:rPr>
        <w:t>е</w:t>
      </w:r>
      <w:r w:rsidRPr="00374368">
        <w:t>кон</w:t>
      </w:r>
      <w:r w:rsidRPr="00374368">
        <w:rPr>
          <w:spacing w:val="-1"/>
        </w:rPr>
        <w:t>с</w:t>
      </w:r>
      <w:r w:rsidRPr="00374368">
        <w:rPr>
          <w:spacing w:val="-2"/>
        </w:rPr>
        <w:t>т</w:t>
      </w:r>
      <w:r w:rsidRPr="00374368">
        <w:rPr>
          <w:spacing w:val="2"/>
        </w:rPr>
        <w:t>р</w:t>
      </w:r>
      <w:r w:rsidRPr="00374368">
        <w:rPr>
          <w:spacing w:val="-5"/>
        </w:rPr>
        <w:t>у</w:t>
      </w:r>
      <w:r w:rsidRPr="00374368">
        <w:t>кцию</w:t>
      </w:r>
      <w:r w:rsidRPr="00374368">
        <w:rPr>
          <w:spacing w:val="38"/>
        </w:rPr>
        <w:t xml:space="preserve"> </w:t>
      </w:r>
      <w:r w:rsidRPr="00374368">
        <w:t>котел</w:t>
      </w:r>
      <w:r w:rsidRPr="00374368">
        <w:rPr>
          <w:spacing w:val="-2"/>
        </w:rPr>
        <w:t>ь</w:t>
      </w:r>
      <w:r w:rsidRPr="00374368">
        <w:t>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40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38"/>
        </w:rPr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37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и,</w:t>
      </w:r>
      <w:r w:rsidRPr="00374368">
        <w:rPr>
          <w:spacing w:val="38"/>
        </w:rPr>
        <w:t xml:space="preserve"> </w:t>
      </w:r>
      <w:r w:rsidRPr="00374368">
        <w:t>Кр</w:t>
      </w:r>
      <w:r w:rsidRPr="00374368">
        <w:rPr>
          <w:spacing w:val="-1"/>
        </w:rPr>
        <w:t>ас</w:t>
      </w:r>
      <w:r w:rsidRPr="00374368">
        <w:t>нояр</w:t>
      </w:r>
      <w:r w:rsidRPr="00374368">
        <w:rPr>
          <w:spacing w:val="-1"/>
        </w:rPr>
        <w:t>с</w:t>
      </w:r>
      <w:r w:rsidRPr="00374368">
        <w:t>кого</w:t>
      </w:r>
      <w:r w:rsidRPr="00374368">
        <w:rPr>
          <w:spacing w:val="38"/>
        </w:rPr>
        <w:t xml:space="preserve"> </w:t>
      </w:r>
      <w:r w:rsidRPr="00374368">
        <w:t>кр</w:t>
      </w:r>
      <w:r w:rsidRPr="00374368">
        <w:rPr>
          <w:spacing w:val="-1"/>
        </w:rPr>
        <w:t>а</w:t>
      </w:r>
      <w:r w:rsidRPr="00374368">
        <w:t>я,</w:t>
      </w:r>
      <w:r w:rsidRPr="00374368">
        <w:rPr>
          <w:spacing w:val="38"/>
        </w:rPr>
        <w:t xml:space="preserve"> </w:t>
      </w:r>
      <w:r w:rsidRPr="00374368">
        <w:rPr>
          <w:spacing w:val="8"/>
        </w:rPr>
        <w:t>с</w:t>
      </w:r>
      <w:r w:rsidRPr="00374368"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а</w:t>
      </w:r>
      <w:r w:rsidRPr="00374368">
        <w:t>вит порядка</w:t>
      </w:r>
      <w:r w:rsidRPr="00374368">
        <w:rPr>
          <w:spacing w:val="-1"/>
        </w:rPr>
        <w:t xml:space="preserve"> </w:t>
      </w:r>
      <w:r w:rsidRPr="00374368">
        <w:t xml:space="preserve">7 300 </w:t>
      </w:r>
      <w:r w:rsidRPr="00374368">
        <w:rPr>
          <w:spacing w:val="-2"/>
        </w:rPr>
        <w:t>т</w:t>
      </w:r>
      <w:r w:rsidRPr="00374368">
        <w:t>ы</w:t>
      </w:r>
      <w:r w:rsidRPr="00374368">
        <w:rPr>
          <w:spacing w:val="-2"/>
        </w:rPr>
        <w:t>с</w:t>
      </w:r>
      <w:r w:rsidRPr="00374368">
        <w:t xml:space="preserve">. </w:t>
      </w:r>
      <w:r w:rsidRPr="00374368">
        <w:rPr>
          <w:spacing w:val="4"/>
        </w:rPr>
        <w:t>р</w:t>
      </w:r>
      <w:r w:rsidRPr="00374368">
        <w:rPr>
          <w:spacing w:val="-8"/>
        </w:rPr>
        <w:t>у</w:t>
      </w:r>
      <w:r w:rsidRPr="00374368">
        <w:t>б.</w:t>
      </w:r>
    </w:p>
    <w:p w14:paraId="1F726539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02A204C4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За</w:t>
      </w:r>
      <w:r w:rsidRPr="00374368">
        <w:rPr>
          <w:spacing w:val="48"/>
        </w:rPr>
        <w:t xml:space="preserve"> </w:t>
      </w:r>
      <w:r w:rsidRPr="00374368">
        <w:t>о</w:t>
      </w:r>
      <w:r w:rsidRPr="00374368">
        <w:rPr>
          <w:spacing w:val="-1"/>
        </w:rPr>
        <w:t>с</w:t>
      </w:r>
      <w:r w:rsidRPr="00374368">
        <w:t>но</w:t>
      </w:r>
      <w:r w:rsidRPr="00374368">
        <w:rPr>
          <w:spacing w:val="4"/>
        </w:rPr>
        <w:t>в</w:t>
      </w:r>
      <w:r w:rsidRPr="00374368">
        <w:t>у</w:t>
      </w:r>
      <w:r w:rsidRPr="00374368">
        <w:rPr>
          <w:spacing w:val="45"/>
        </w:rPr>
        <w:t xml:space="preserve"> </w:t>
      </w:r>
      <w:r w:rsidRPr="00374368">
        <w:rPr>
          <w:spacing w:val="-1"/>
        </w:rPr>
        <w:t>с</w:t>
      </w:r>
      <w:r w:rsidRPr="00374368">
        <w:t>тои</w:t>
      </w:r>
      <w:r w:rsidRPr="00374368">
        <w:rPr>
          <w:spacing w:val="-1"/>
        </w:rPr>
        <w:t>м</w:t>
      </w:r>
      <w:r w:rsidRPr="00374368">
        <w:t>о</w:t>
      </w:r>
      <w:r w:rsidRPr="00374368">
        <w:rPr>
          <w:spacing w:val="-1"/>
        </w:rPr>
        <w:t>с</w:t>
      </w:r>
      <w:r w:rsidRPr="00374368">
        <w:t>ть</w:t>
      </w:r>
      <w:r w:rsidRPr="00374368">
        <w:rPr>
          <w:spacing w:val="50"/>
        </w:rPr>
        <w:t xml:space="preserve"> </w:t>
      </w:r>
      <w:r w:rsidRPr="00374368">
        <w:rPr>
          <w:spacing w:val="1"/>
        </w:rPr>
        <w:t>в</w:t>
      </w:r>
      <w:r w:rsidRPr="00374368">
        <w:t>зята</w:t>
      </w:r>
      <w:r w:rsidRPr="00374368">
        <w:rPr>
          <w:spacing w:val="49"/>
        </w:rPr>
        <w:t xml:space="preserve"> </w:t>
      </w:r>
      <w:r w:rsidRPr="00374368">
        <w:t>в</w:t>
      </w:r>
      <w:r w:rsidRPr="00374368">
        <w:rPr>
          <w:spacing w:val="49"/>
        </w:rPr>
        <w:t xml:space="preserve"> </w:t>
      </w:r>
      <w:r w:rsidRPr="00374368">
        <w:t>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1"/>
        </w:rPr>
        <w:t>а</w:t>
      </w:r>
      <w:r w:rsidRPr="00374368">
        <w:t>х</w:t>
      </w:r>
      <w:r w:rsidRPr="00374368">
        <w:rPr>
          <w:spacing w:val="52"/>
        </w:rPr>
        <w:t xml:space="preserve"> </w:t>
      </w:r>
      <w:r w:rsidRPr="00374368">
        <w:t>2019г.</w:t>
      </w:r>
      <w:r w:rsidRPr="00374368">
        <w:rPr>
          <w:spacing w:val="55"/>
        </w:rPr>
        <w:t xml:space="preserve"> </w:t>
      </w:r>
      <w:r w:rsidRPr="00374368">
        <w:t>в</w:t>
      </w:r>
      <w:r w:rsidRPr="00374368">
        <w:rPr>
          <w:spacing w:val="49"/>
        </w:rPr>
        <w:t xml:space="preserve"> </w:t>
      </w:r>
      <w:r w:rsidRPr="00374368">
        <w:rPr>
          <w:spacing w:val="-1"/>
        </w:rPr>
        <w:t>с</w:t>
      </w:r>
      <w:r w:rsidRPr="00374368">
        <w:t>оотв</w:t>
      </w:r>
      <w:r w:rsidRPr="00374368">
        <w:rPr>
          <w:spacing w:val="-2"/>
        </w:rPr>
        <w:t>е</w:t>
      </w:r>
      <w:r w:rsidRPr="00374368">
        <w:t>т</w:t>
      </w:r>
      <w:r w:rsidRPr="00374368">
        <w:rPr>
          <w:spacing w:val="-1"/>
        </w:rPr>
        <w:t>с</w:t>
      </w:r>
      <w:r w:rsidRPr="00374368">
        <w:t>твии</w:t>
      </w:r>
      <w:r w:rsidRPr="00374368">
        <w:rPr>
          <w:spacing w:val="51"/>
        </w:rPr>
        <w:t xml:space="preserve"> </w:t>
      </w:r>
      <w:r w:rsidRPr="00374368">
        <w:t>с</w:t>
      </w:r>
      <w:r w:rsidRPr="00374368">
        <w:rPr>
          <w:spacing w:val="49"/>
        </w:rPr>
        <w:t xml:space="preserve"> </w:t>
      </w:r>
      <w:r w:rsidRPr="00374368">
        <w:t>инд</w:t>
      </w:r>
      <w:r w:rsidRPr="00374368">
        <w:rPr>
          <w:spacing w:val="-1"/>
        </w:rPr>
        <w:t>е</w:t>
      </w:r>
      <w:r w:rsidRPr="00374368">
        <w:t>к</w:t>
      </w:r>
      <w:r w:rsidRPr="00374368">
        <w:rPr>
          <w:spacing w:val="-1"/>
        </w:rPr>
        <w:t>сам</w:t>
      </w:r>
      <w:r w:rsidRPr="00374368">
        <w:rPr>
          <w:spacing w:val="4"/>
        </w:rPr>
        <w:t>и</w:t>
      </w:r>
      <w:r w:rsidRPr="00374368">
        <w:rPr>
          <w:spacing w:val="-1"/>
        </w:rPr>
        <w:t>-</w:t>
      </w:r>
      <w:r w:rsidRPr="00374368">
        <w:t>д</w:t>
      </w:r>
      <w:r w:rsidRPr="00374368">
        <w:rPr>
          <w:spacing w:val="-1"/>
        </w:rPr>
        <w:t>е</w:t>
      </w:r>
      <w:r w:rsidRPr="00374368">
        <w:t>флятор</w:t>
      </w:r>
      <w:r w:rsidRPr="00374368">
        <w:rPr>
          <w:spacing w:val="-1"/>
        </w:rPr>
        <w:t>ам</w:t>
      </w:r>
      <w:r w:rsidRPr="00374368">
        <w:t>и, прив</w:t>
      </w:r>
      <w:r w:rsidRPr="00374368">
        <w:rPr>
          <w:spacing w:val="-2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нны</w:t>
      </w:r>
      <w:r w:rsidRPr="00374368">
        <w:rPr>
          <w:spacing w:val="-2"/>
        </w:rPr>
        <w:t>м</w:t>
      </w:r>
      <w:r w:rsidRPr="00374368">
        <w:t>и</w:t>
      </w:r>
      <w:r w:rsidRPr="00374368">
        <w:rPr>
          <w:spacing w:val="10"/>
        </w:rPr>
        <w:t xml:space="preserve"> </w:t>
      </w:r>
      <w:r w:rsidRPr="00374368">
        <w:t>М</w:t>
      </w:r>
      <w:r w:rsidRPr="00374368">
        <w:rPr>
          <w:spacing w:val="-1"/>
        </w:rPr>
        <w:t>и</w:t>
      </w:r>
      <w:r w:rsidRPr="00374368">
        <w:t>н</w:t>
      </w:r>
      <w:r w:rsidRPr="00374368">
        <w:rPr>
          <w:spacing w:val="-3"/>
        </w:rPr>
        <w:t>э</w:t>
      </w:r>
      <w:r w:rsidRPr="00374368">
        <w:t>коно</w:t>
      </w:r>
      <w:r w:rsidRPr="00374368">
        <w:rPr>
          <w:spacing w:val="-1"/>
        </w:rPr>
        <w:t>м</w:t>
      </w:r>
      <w:r w:rsidRPr="00374368">
        <w:t>р</w:t>
      </w:r>
      <w:r w:rsidRPr="00374368">
        <w:rPr>
          <w:spacing w:val="-1"/>
        </w:rPr>
        <w:t>а</w:t>
      </w:r>
      <w:r w:rsidRPr="00374368">
        <w:t>зви</w:t>
      </w:r>
      <w:r w:rsidRPr="00374368">
        <w:rPr>
          <w:spacing w:val="-2"/>
        </w:rPr>
        <w:t>т</w:t>
      </w:r>
      <w:r w:rsidRPr="00374368">
        <w:t>ия</w:t>
      </w:r>
      <w:r w:rsidRPr="00374368">
        <w:rPr>
          <w:spacing w:val="9"/>
        </w:rPr>
        <w:t xml:space="preserve"> </w:t>
      </w:r>
      <w:r w:rsidRPr="00374368">
        <w:t>РФ</w:t>
      </w:r>
      <w:r w:rsidRPr="00374368">
        <w:rPr>
          <w:spacing w:val="6"/>
        </w:rPr>
        <w:t xml:space="preserve"> </w:t>
      </w:r>
      <w:r w:rsidRPr="00374368">
        <w:t>в</w:t>
      </w:r>
      <w:r w:rsidRPr="00374368">
        <w:rPr>
          <w:spacing w:val="8"/>
        </w:rPr>
        <w:t xml:space="preserve"> </w:t>
      </w:r>
      <w:r w:rsidRPr="00374368">
        <w:t>прогнозе</w:t>
      </w:r>
      <w:r w:rsidRPr="00374368">
        <w:rPr>
          <w:spacing w:val="8"/>
        </w:rPr>
        <w:t xml:space="preserve"> </w:t>
      </w:r>
      <w:r w:rsidRPr="00374368">
        <w:rPr>
          <w:spacing w:val="-1"/>
        </w:rPr>
        <w:t>с</w:t>
      </w:r>
      <w:r w:rsidRPr="00374368">
        <w:t>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1"/>
        </w:rPr>
        <w:t>а</w:t>
      </w:r>
      <w:r w:rsidRPr="00374368">
        <w:t>рных</w:t>
      </w:r>
      <w:r w:rsidRPr="00374368">
        <w:rPr>
          <w:spacing w:val="13"/>
        </w:rPr>
        <w:t xml:space="preserve"> </w:t>
      </w:r>
      <w:r w:rsidRPr="00374368">
        <w:rPr>
          <w:spacing w:val="-5"/>
        </w:rPr>
        <w:t>у</w:t>
      </w:r>
      <w:r w:rsidRPr="00374368">
        <w:rPr>
          <w:spacing w:val="-1"/>
        </w:rPr>
        <w:t>с</w:t>
      </w:r>
      <w:r w:rsidRPr="00374368">
        <w:t>ловий</w:t>
      </w:r>
      <w:r w:rsidRPr="00374368">
        <w:rPr>
          <w:spacing w:val="10"/>
        </w:rPr>
        <w:t xml:space="preserve"> </w:t>
      </w:r>
      <w:r w:rsidRPr="00374368">
        <w:rPr>
          <w:spacing w:val="-1"/>
        </w:rPr>
        <w:t>с</w:t>
      </w:r>
      <w:r w:rsidRPr="00374368">
        <w:t>оци</w:t>
      </w:r>
      <w:r w:rsidRPr="00374368">
        <w:rPr>
          <w:spacing w:val="-1"/>
        </w:rPr>
        <w:t>а</w:t>
      </w:r>
      <w:r w:rsidRPr="00374368">
        <w:t>льн</w:t>
      </w:r>
      <w:r w:rsidRPr="00374368">
        <w:rPr>
          <w:spacing w:val="9"/>
        </w:rPr>
        <w:t>о</w:t>
      </w:r>
      <w:r w:rsidRPr="00374368">
        <w:t>- эконо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чес</w:t>
      </w:r>
      <w:r w:rsidRPr="00374368">
        <w:t>кого</w:t>
      </w:r>
      <w:r w:rsidRPr="00374368">
        <w:rPr>
          <w:spacing w:val="45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t>зв</w:t>
      </w:r>
      <w:r w:rsidRPr="00374368">
        <w:rPr>
          <w:spacing w:val="-2"/>
        </w:rPr>
        <w:t>ит</w:t>
      </w:r>
      <w:r w:rsidRPr="00374368">
        <w:t>ия</w:t>
      </w:r>
      <w:r w:rsidRPr="00374368">
        <w:rPr>
          <w:spacing w:val="45"/>
        </w:rPr>
        <w:t xml:space="preserve"> </w:t>
      </w:r>
      <w:r w:rsidRPr="00374368">
        <w:t>и</w:t>
      </w:r>
      <w:r w:rsidRPr="00374368">
        <w:rPr>
          <w:spacing w:val="46"/>
        </w:rPr>
        <w:t xml:space="preserve"> </w:t>
      </w:r>
      <w:r w:rsidRPr="00374368">
        <w:rPr>
          <w:spacing w:val="-2"/>
        </w:rPr>
        <w:t>С</w:t>
      </w:r>
      <w:r w:rsidRPr="00374368">
        <w:t>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1"/>
        </w:rPr>
        <w:t>а</w:t>
      </w:r>
      <w:r w:rsidRPr="00374368">
        <w:t>рн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49"/>
        </w:rPr>
        <w:t xml:space="preserve"> </w:t>
      </w:r>
      <w:r w:rsidRPr="00374368">
        <w:rPr>
          <w:spacing w:val="-8"/>
        </w:rPr>
        <w:t>у</w:t>
      </w:r>
      <w:r w:rsidRPr="00374368">
        <w:rPr>
          <w:spacing w:val="-1"/>
        </w:rPr>
        <w:t>с</w:t>
      </w:r>
      <w:r w:rsidRPr="00374368">
        <w:t>ловий</w:t>
      </w:r>
      <w:r w:rsidRPr="00374368">
        <w:rPr>
          <w:spacing w:val="46"/>
        </w:rPr>
        <w:t xml:space="preserve"> </w:t>
      </w:r>
      <w:r w:rsidRPr="00374368">
        <w:t>долгосро</w:t>
      </w:r>
      <w:r w:rsidRPr="00374368">
        <w:rPr>
          <w:spacing w:val="-2"/>
        </w:rPr>
        <w:t>ч</w:t>
      </w:r>
      <w:r w:rsidRPr="00374368">
        <w:t>ного</w:t>
      </w:r>
      <w:r w:rsidRPr="00374368">
        <w:rPr>
          <w:spacing w:val="45"/>
        </w:rPr>
        <w:t xml:space="preserve"> </w:t>
      </w:r>
      <w:r w:rsidRPr="00374368">
        <w:t>прогн</w:t>
      </w:r>
      <w:r w:rsidRPr="00374368">
        <w:rPr>
          <w:spacing w:val="-3"/>
        </w:rPr>
        <w:t>о</w:t>
      </w:r>
      <w:r w:rsidRPr="00374368">
        <w:rPr>
          <w:spacing w:val="-2"/>
        </w:rPr>
        <w:t>з</w:t>
      </w:r>
      <w:r w:rsidRPr="00374368">
        <w:t xml:space="preserve">а </w:t>
      </w:r>
      <w:r w:rsidRPr="00374368">
        <w:rPr>
          <w:spacing w:val="-1"/>
        </w:rPr>
        <w:t>с</w:t>
      </w:r>
      <w:r w:rsidRPr="00374368">
        <w:t>оци</w:t>
      </w:r>
      <w:r w:rsidRPr="00374368">
        <w:rPr>
          <w:spacing w:val="-1"/>
        </w:rPr>
        <w:t>а</w:t>
      </w:r>
      <w:r w:rsidRPr="00374368">
        <w:t>льно</w:t>
      </w:r>
      <w:r w:rsidRPr="00374368">
        <w:rPr>
          <w:spacing w:val="-1"/>
        </w:rPr>
        <w:t>-</w:t>
      </w:r>
      <w:r w:rsidRPr="00374368">
        <w:t>эк</w:t>
      </w:r>
      <w:r w:rsidRPr="00374368">
        <w:rPr>
          <w:spacing w:val="-3"/>
        </w:rPr>
        <w:t>о</w:t>
      </w:r>
      <w:r w:rsidRPr="00374368">
        <w:t>но</w:t>
      </w:r>
      <w:r w:rsidRPr="00374368">
        <w:rPr>
          <w:spacing w:val="-1"/>
        </w:rPr>
        <w:t>м</w:t>
      </w:r>
      <w:r w:rsidRPr="00374368">
        <w:t>и</w:t>
      </w:r>
      <w:r w:rsidRPr="00374368">
        <w:rPr>
          <w:spacing w:val="-1"/>
        </w:rPr>
        <w:t>чес</w:t>
      </w:r>
      <w:r w:rsidRPr="00374368">
        <w:t>кого р</w:t>
      </w:r>
      <w:r w:rsidRPr="00374368">
        <w:rPr>
          <w:spacing w:val="-1"/>
        </w:rPr>
        <w:t>а</w:t>
      </w:r>
      <w:r w:rsidRPr="00374368">
        <w:t>зви</w:t>
      </w:r>
      <w:r w:rsidRPr="00374368">
        <w:rPr>
          <w:spacing w:val="-2"/>
        </w:rPr>
        <w:t>т</w:t>
      </w:r>
      <w:r w:rsidRPr="00374368">
        <w:t>ия Ро</w:t>
      </w:r>
      <w:r w:rsidRPr="00374368">
        <w:rPr>
          <w:spacing w:val="-1"/>
        </w:rPr>
        <w:t>сс</w:t>
      </w:r>
      <w:r w:rsidRPr="00374368">
        <w:t>ий</w:t>
      </w:r>
      <w:r w:rsidRPr="00374368">
        <w:rPr>
          <w:spacing w:val="-1"/>
        </w:rPr>
        <w:t>с</w:t>
      </w:r>
      <w:r w:rsidRPr="00374368">
        <w:rPr>
          <w:spacing w:val="-2"/>
        </w:rPr>
        <w:t>к</w:t>
      </w:r>
      <w:r w:rsidRPr="00374368">
        <w:t>ой Ф</w:t>
      </w:r>
      <w:r w:rsidRPr="00374368">
        <w:rPr>
          <w:spacing w:val="-1"/>
        </w:rPr>
        <w:t>е</w:t>
      </w:r>
      <w:r w:rsidRPr="00374368">
        <w:t>д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а</w:t>
      </w:r>
      <w:r w:rsidRPr="00374368">
        <w:t xml:space="preserve">ции до 2030 </w:t>
      </w:r>
      <w:r w:rsidRPr="00374368">
        <w:rPr>
          <w:spacing w:val="-3"/>
        </w:rPr>
        <w:t>г</w:t>
      </w:r>
      <w:r w:rsidRPr="00374368">
        <w:t>ода</w:t>
      </w:r>
    </w:p>
    <w:p w14:paraId="1C9D8A81" w14:textId="77777777" w:rsidR="00017BE4" w:rsidRPr="00374368" w:rsidRDefault="00017BE4" w:rsidP="00374368">
      <w:pPr>
        <w:pStyle w:val="TableParagraph"/>
        <w:spacing w:before="10" w:line="110" w:lineRule="exact"/>
        <w:rPr>
          <w:sz w:val="11"/>
          <w:szCs w:val="11"/>
        </w:rPr>
      </w:pPr>
    </w:p>
    <w:p w14:paraId="62D72C4A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11.1.1 -</w:t>
      </w:r>
      <w:r w:rsidRPr="00374368">
        <w:rPr>
          <w:spacing w:val="-1"/>
        </w:rPr>
        <w:t xml:space="preserve"> </w:t>
      </w:r>
      <w:r w:rsidRPr="00374368">
        <w:t>ф</w:t>
      </w:r>
      <w:r w:rsidRPr="00374368">
        <w:rPr>
          <w:spacing w:val="1"/>
        </w:rPr>
        <w:t>и</w:t>
      </w:r>
      <w:r w:rsidRPr="00374368">
        <w:t>н</w:t>
      </w:r>
      <w:r w:rsidRPr="00374368">
        <w:rPr>
          <w:spacing w:val="-1"/>
        </w:rPr>
        <w:t>а</w:t>
      </w:r>
      <w:r w:rsidRPr="00374368">
        <w:rPr>
          <w:spacing w:val="-2"/>
        </w:rPr>
        <w:t>н</w:t>
      </w:r>
      <w:r w:rsidRPr="00374368">
        <w:rPr>
          <w:spacing w:val="-1"/>
        </w:rPr>
        <w:t>с</w:t>
      </w:r>
      <w:r w:rsidRPr="00374368">
        <w:t>ов</w:t>
      </w:r>
      <w:r w:rsidRPr="00374368">
        <w:rPr>
          <w:spacing w:val="-1"/>
        </w:rPr>
        <w:t>ы</w:t>
      </w:r>
      <w:r w:rsidRPr="00374368">
        <w:t>е</w:t>
      </w:r>
      <w:r w:rsidRPr="00374368">
        <w:rPr>
          <w:spacing w:val="-1"/>
        </w:rPr>
        <w:t xml:space="preserve"> </w:t>
      </w:r>
      <w:r w:rsidRPr="00374368">
        <w:t>потр</w:t>
      </w:r>
      <w:r w:rsidRPr="00374368">
        <w:rPr>
          <w:spacing w:val="-1"/>
        </w:rPr>
        <w:t>е</w:t>
      </w:r>
      <w:r w:rsidRPr="00374368">
        <w:t>б</w:t>
      </w:r>
      <w:r w:rsidRPr="00374368">
        <w:rPr>
          <w:spacing w:val="1"/>
        </w:rPr>
        <w:t>н</w:t>
      </w:r>
      <w:r w:rsidRPr="00374368">
        <w:t>о</w:t>
      </w:r>
      <w:r w:rsidRPr="00374368">
        <w:rPr>
          <w:spacing w:val="-1"/>
        </w:rPr>
        <w:t>с</w:t>
      </w:r>
      <w:r w:rsidRPr="00374368">
        <w:t>ти в ре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1"/>
        </w:rPr>
        <w:t>и</w:t>
      </w:r>
      <w:r w:rsidRPr="00374368">
        <w:t>з</w:t>
      </w:r>
      <w:r w:rsidRPr="00374368">
        <w:rPr>
          <w:spacing w:val="-1"/>
        </w:rPr>
        <w:t>а</w:t>
      </w:r>
      <w:r w:rsidRPr="00374368">
        <w:t>ц</w:t>
      </w:r>
      <w:r w:rsidRPr="00374368">
        <w:rPr>
          <w:spacing w:val="-2"/>
        </w:rPr>
        <w:t>и</w:t>
      </w:r>
      <w:r w:rsidRPr="00374368">
        <w:t>ю по д</w:t>
      </w:r>
      <w:r w:rsidRPr="00374368">
        <w:rPr>
          <w:spacing w:val="-1"/>
        </w:rPr>
        <w:t>ем</w:t>
      </w:r>
      <w:r w:rsidRPr="00374368">
        <w:t>онт</w:t>
      </w:r>
      <w:r w:rsidRPr="00374368">
        <w:rPr>
          <w:spacing w:val="-1"/>
        </w:rPr>
        <w:t>а</w:t>
      </w:r>
      <w:r w:rsidRPr="00374368">
        <w:t>ж</w:t>
      </w:r>
      <w:r w:rsidRPr="00374368">
        <w:rPr>
          <w:spacing w:val="-6"/>
        </w:rPr>
        <w:t>у</w:t>
      </w:r>
      <w:r w:rsidRPr="00374368">
        <w:t>,</w:t>
      </w:r>
      <w:r w:rsidRPr="00374368">
        <w:rPr>
          <w:spacing w:val="2"/>
        </w:rPr>
        <w:t xml:space="preserve"> р</w:t>
      </w:r>
      <w:r w:rsidRPr="00374368">
        <w:rPr>
          <w:spacing w:val="-1"/>
        </w:rPr>
        <w:t>е</w:t>
      </w:r>
      <w:r w:rsidRPr="00374368">
        <w:t>кон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кции и новому</w:t>
      </w:r>
      <w:r w:rsidRPr="00374368">
        <w:rPr>
          <w:spacing w:val="50"/>
        </w:rPr>
        <w:t xml:space="preserve"> </w:t>
      </w:r>
      <w:r w:rsidRPr="00374368">
        <w:rPr>
          <w:spacing w:val="-1"/>
        </w:rPr>
        <w:t>с</w:t>
      </w:r>
      <w:r w:rsidRPr="00374368">
        <w:t>троит</w:t>
      </w:r>
      <w:r w:rsidRPr="00374368">
        <w:rPr>
          <w:spacing w:val="-1"/>
        </w:rPr>
        <w:t>е</w:t>
      </w:r>
      <w:r w:rsidRPr="00374368">
        <w:t>ль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1"/>
        </w:rPr>
        <w:t>в</w:t>
      </w:r>
      <w:r w:rsidRPr="00374368">
        <w:t>у</w:t>
      </w:r>
      <w:r w:rsidRPr="00374368">
        <w:rPr>
          <w:spacing w:val="55"/>
        </w:rPr>
        <w:t xml:space="preserve"> </w:t>
      </w:r>
      <w:r w:rsidRPr="00374368">
        <w:t>э</w:t>
      </w:r>
      <w:r w:rsidRPr="00374368">
        <w:rPr>
          <w:spacing w:val="1"/>
        </w:rPr>
        <w:t>н</w:t>
      </w:r>
      <w:r w:rsidRPr="00374368">
        <w:rPr>
          <w:spacing w:val="-1"/>
        </w:rPr>
        <w:t>е</w:t>
      </w:r>
      <w:r w:rsidRPr="00374368">
        <w:t>рг</w:t>
      </w:r>
      <w:r w:rsidRPr="00374368">
        <w:rPr>
          <w:spacing w:val="-1"/>
        </w:rPr>
        <w:t>е</w:t>
      </w:r>
      <w:r w:rsidRPr="00374368">
        <w:t>ти</w:t>
      </w:r>
      <w:r w:rsidRPr="00374368">
        <w:rPr>
          <w:spacing w:val="-1"/>
        </w:rPr>
        <w:t>чес</w:t>
      </w:r>
      <w:r w:rsidRPr="00374368">
        <w:t>ких</w:t>
      </w:r>
      <w:r w:rsidRPr="00374368">
        <w:rPr>
          <w:spacing w:val="54"/>
        </w:rPr>
        <w:t xml:space="preserve"> </w:t>
      </w:r>
      <w:r w:rsidRPr="00374368">
        <w:rPr>
          <w:spacing w:val="-1"/>
        </w:rPr>
        <w:t>м</w:t>
      </w:r>
      <w:r w:rsidRPr="00374368">
        <w:t>ощн</w:t>
      </w:r>
      <w:r w:rsidRPr="00374368">
        <w:rPr>
          <w:spacing w:val="-3"/>
        </w:rPr>
        <w:t>о</w:t>
      </w:r>
      <w:r w:rsidRPr="00374368">
        <w:rPr>
          <w:spacing w:val="-1"/>
        </w:rPr>
        <w:t>с</w:t>
      </w:r>
      <w:r w:rsidRPr="00374368">
        <w:t>т</w:t>
      </w:r>
      <w:r w:rsidRPr="00374368">
        <w:rPr>
          <w:spacing w:val="-1"/>
        </w:rPr>
        <w:t>е</w:t>
      </w:r>
      <w:r w:rsidRPr="00374368">
        <w:t>й</w:t>
      </w:r>
      <w:r w:rsidRPr="00374368">
        <w:rPr>
          <w:spacing w:val="55"/>
        </w:rPr>
        <w:t xml:space="preserve"> </w:t>
      </w:r>
      <w:r w:rsidRPr="00374368">
        <w:t>на</w:t>
      </w:r>
      <w:r w:rsidRPr="00374368">
        <w:rPr>
          <w:spacing w:val="54"/>
        </w:rPr>
        <w:t xml:space="preserve"> </w:t>
      </w:r>
      <w:r w:rsidRPr="00374368">
        <w:rPr>
          <w:spacing w:val="1"/>
        </w:rPr>
        <w:t>с</w:t>
      </w:r>
      <w:r w:rsidRPr="00374368">
        <w:rPr>
          <w:spacing w:val="-5"/>
        </w:rPr>
        <w:t>у</w:t>
      </w:r>
      <w:r w:rsidRPr="00374368">
        <w:t>щ</w:t>
      </w:r>
      <w:r w:rsidRPr="00374368">
        <w:rPr>
          <w:spacing w:val="-1"/>
        </w:rPr>
        <w:t>ес</w:t>
      </w:r>
      <w:r w:rsidRPr="00374368">
        <w:t>т</w:t>
      </w:r>
      <w:r w:rsidRPr="00374368">
        <w:rPr>
          <w:spacing w:val="4"/>
        </w:rPr>
        <w:t>в</w:t>
      </w:r>
      <w:r w:rsidRPr="00374368">
        <w:rPr>
          <w:spacing w:val="-5"/>
        </w:rPr>
        <w:t>у</w:t>
      </w:r>
      <w:r w:rsidRPr="00374368">
        <w:t>ющ</w:t>
      </w:r>
      <w:r w:rsidRPr="00374368">
        <w:rPr>
          <w:spacing w:val="3"/>
        </w:rPr>
        <w:t>и</w:t>
      </w:r>
      <w:r w:rsidRPr="00374368">
        <w:t>х</w:t>
      </w:r>
      <w:r w:rsidRPr="00374368">
        <w:rPr>
          <w:spacing w:val="54"/>
        </w:rPr>
        <w:t xml:space="preserve"> </w:t>
      </w:r>
      <w:r w:rsidRPr="00374368">
        <w:t>и</w:t>
      </w:r>
      <w:r w:rsidRPr="00374368">
        <w:rPr>
          <w:spacing w:val="53"/>
        </w:rPr>
        <w:t xml:space="preserve"> </w:t>
      </w:r>
      <w:r w:rsidRPr="00374368">
        <w:t>п</w:t>
      </w:r>
      <w:r w:rsidRPr="00374368">
        <w:rPr>
          <w:spacing w:val="-1"/>
        </w:rPr>
        <w:t>е</w:t>
      </w:r>
      <w:r w:rsidRPr="00374368">
        <w:t>р</w:t>
      </w:r>
      <w:r w:rsidRPr="00374368">
        <w:rPr>
          <w:spacing w:val="-1"/>
        </w:rPr>
        <w:t>с</w:t>
      </w:r>
      <w:r w:rsidRPr="00374368">
        <w:t>п</w:t>
      </w:r>
      <w:r w:rsidRPr="00374368">
        <w:rPr>
          <w:spacing w:val="-1"/>
        </w:rPr>
        <w:t>е</w:t>
      </w:r>
      <w:r w:rsidRPr="00374368">
        <w:t>ктивн</w:t>
      </w:r>
      <w:r w:rsidRPr="00374368">
        <w:rPr>
          <w:spacing w:val="-3"/>
        </w:rPr>
        <w:t>ы</w:t>
      </w:r>
      <w:r w:rsidRPr="00374368">
        <w:t>х</w:t>
      </w:r>
      <w:r w:rsidRPr="00374368">
        <w:rPr>
          <w:spacing w:val="54"/>
        </w:rPr>
        <w:t xml:space="preserve"> </w:t>
      </w:r>
      <w:r w:rsidRPr="00374368">
        <w:t>п</w:t>
      </w:r>
      <w:r w:rsidRPr="00374368">
        <w:rPr>
          <w:spacing w:val="5"/>
        </w:rPr>
        <w:t>л</w:t>
      </w:r>
      <w:r w:rsidRPr="00374368">
        <w:t>ощ</w:t>
      </w:r>
      <w:r w:rsidRPr="00374368">
        <w:rPr>
          <w:spacing w:val="-1"/>
        </w:rPr>
        <w:t>а</w:t>
      </w:r>
      <w:r w:rsidRPr="00374368">
        <w:t>дк</w:t>
      </w:r>
      <w:r w:rsidRPr="00374368">
        <w:rPr>
          <w:spacing w:val="-1"/>
        </w:rPr>
        <w:t>а</w:t>
      </w:r>
      <w:r w:rsidRPr="00374368">
        <w:t>х</w:t>
      </w:r>
      <w:r w:rsidRPr="00374368">
        <w:rPr>
          <w:spacing w:val="35"/>
        </w:rPr>
        <w:t xml:space="preserve"> </w:t>
      </w:r>
      <w:r w:rsidRPr="00374368">
        <w:t>для</w:t>
      </w:r>
      <w:r w:rsidRPr="00374368">
        <w:rPr>
          <w:spacing w:val="33"/>
        </w:rPr>
        <w:t xml:space="preserve"> </w:t>
      </w:r>
      <w:r w:rsidRPr="00374368">
        <w:t>р</w:t>
      </w:r>
      <w:r w:rsidRPr="00374368">
        <w:rPr>
          <w:spacing w:val="-1"/>
        </w:rPr>
        <w:t>а</w:t>
      </w:r>
      <w:r w:rsidRPr="00374368">
        <w:rPr>
          <w:spacing w:val="-2"/>
        </w:rPr>
        <w:t>ц</w:t>
      </w:r>
      <w:r w:rsidRPr="00374368">
        <w:t>ион</w:t>
      </w:r>
      <w:r w:rsidRPr="00374368">
        <w:rPr>
          <w:spacing w:val="-1"/>
        </w:rPr>
        <w:t>а</w:t>
      </w:r>
      <w:r w:rsidRPr="00374368">
        <w:t>л</w:t>
      </w:r>
      <w:r w:rsidRPr="00374368">
        <w:rPr>
          <w:spacing w:val="-2"/>
        </w:rPr>
        <w:t>ь</w:t>
      </w:r>
      <w:r w:rsidRPr="00374368">
        <w:t>ного</w:t>
      </w:r>
      <w:r w:rsidRPr="00374368">
        <w:rPr>
          <w:spacing w:val="33"/>
        </w:rPr>
        <w:t xml:space="preserve"> </w:t>
      </w:r>
      <w:r w:rsidRPr="00374368">
        <w:t>в</w:t>
      </w:r>
      <w:r w:rsidRPr="00374368">
        <w:rPr>
          <w:spacing w:val="-2"/>
        </w:rPr>
        <w:t>а</w:t>
      </w:r>
      <w:r w:rsidRPr="00374368">
        <w:t>ри</w:t>
      </w:r>
      <w:r w:rsidRPr="00374368">
        <w:rPr>
          <w:spacing w:val="-1"/>
        </w:rPr>
        <w:t>а</w:t>
      </w:r>
      <w:r w:rsidRPr="00374368">
        <w:t>нта</w:t>
      </w:r>
      <w:r w:rsidRPr="00374368">
        <w:rPr>
          <w:spacing w:val="32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2"/>
        </w:rPr>
        <w:t>х</w:t>
      </w:r>
      <w:r w:rsidRPr="00374368">
        <w:rPr>
          <w:spacing w:val="-1"/>
        </w:rPr>
        <w:t>ем</w:t>
      </w:r>
      <w:r w:rsidRPr="00374368">
        <w:t>ы</w:t>
      </w:r>
      <w:r w:rsidRPr="00374368">
        <w:rPr>
          <w:spacing w:val="32"/>
        </w:rPr>
        <w:t xml:space="preserve"> </w:t>
      </w:r>
      <w:r w:rsidRPr="00374368">
        <w:rPr>
          <w:spacing w:val="-2"/>
        </w:rPr>
        <w:t>т</w:t>
      </w:r>
      <w:r w:rsidRPr="00374368">
        <w:rPr>
          <w:spacing w:val="-1"/>
        </w:rPr>
        <w:t>е</w:t>
      </w:r>
      <w:r w:rsidRPr="00374368">
        <w:t>пло</w:t>
      </w:r>
      <w:r w:rsidRPr="00374368">
        <w:rPr>
          <w:spacing w:val="-1"/>
        </w:rPr>
        <w:t>с</w:t>
      </w:r>
      <w:r w:rsidRPr="00374368">
        <w:t>н</w:t>
      </w:r>
      <w:r w:rsidRPr="00374368">
        <w:rPr>
          <w:spacing w:val="-1"/>
        </w:rPr>
        <w:t>а</w:t>
      </w:r>
      <w:r w:rsidRPr="00374368">
        <w:t>бж</w:t>
      </w:r>
      <w:r w:rsidRPr="00374368">
        <w:rPr>
          <w:spacing w:val="-1"/>
        </w:rPr>
        <w:t>е</w:t>
      </w:r>
      <w:r w:rsidRPr="00374368">
        <w:t>ния</w:t>
      </w:r>
      <w:r w:rsidRPr="00374368">
        <w:rPr>
          <w:spacing w:val="33"/>
        </w:rPr>
        <w:t xml:space="preserve"> </w:t>
      </w:r>
      <w:r w:rsidRPr="00374368">
        <w:rPr>
          <w:spacing w:val="-1"/>
        </w:rPr>
        <w:t>с</w:t>
      </w:r>
      <w:r w:rsidRPr="00374368">
        <w:t>.</w:t>
      </w:r>
      <w:r w:rsidRPr="00374368">
        <w:rPr>
          <w:spacing w:val="33"/>
        </w:rPr>
        <w:t xml:space="preserve"> </w:t>
      </w:r>
      <w:r w:rsidRPr="00374368">
        <w:rPr>
          <w:spacing w:val="-1"/>
        </w:rPr>
        <w:t>Б</w:t>
      </w:r>
      <w:r w:rsidRPr="00374368">
        <w:t>ольшие</w:t>
      </w:r>
      <w:r w:rsidRPr="00374368">
        <w:rPr>
          <w:spacing w:val="32"/>
        </w:rPr>
        <w:t xml:space="preserve"> </w:t>
      </w:r>
      <w:r w:rsidRPr="00374368">
        <w:t>Клю</w:t>
      </w:r>
      <w:r w:rsidRPr="00374368">
        <w:rPr>
          <w:spacing w:val="-1"/>
        </w:rPr>
        <w:t>ч</w:t>
      </w:r>
      <w:r w:rsidRPr="00374368">
        <w:t>и</w:t>
      </w:r>
      <w:r w:rsidRPr="00374368">
        <w:rPr>
          <w:spacing w:val="7"/>
        </w:rPr>
        <w:t xml:space="preserve"> </w:t>
      </w:r>
      <w:r w:rsidRPr="00374368">
        <w:t>(ты</w:t>
      </w:r>
      <w:r w:rsidRPr="00374368">
        <w:rPr>
          <w:spacing w:val="-2"/>
        </w:rPr>
        <w:t>с</w:t>
      </w:r>
      <w:r w:rsidRPr="00374368">
        <w:t>.</w:t>
      </w:r>
      <w:r w:rsidRPr="00374368">
        <w:rPr>
          <w:spacing w:val="33"/>
        </w:rPr>
        <w:t xml:space="preserve"> </w:t>
      </w:r>
      <w:r w:rsidRPr="00374368">
        <w:rPr>
          <w:spacing w:val="2"/>
        </w:rPr>
        <w:t>р</w:t>
      </w:r>
      <w:r w:rsidRPr="00374368">
        <w:rPr>
          <w:spacing w:val="-8"/>
        </w:rPr>
        <w:t>у</w:t>
      </w:r>
      <w:r w:rsidRPr="00374368">
        <w:t>б.</w:t>
      </w:r>
      <w:r w:rsidRPr="00374368">
        <w:rPr>
          <w:spacing w:val="35"/>
        </w:rPr>
        <w:t xml:space="preserve"> </w:t>
      </w:r>
      <w:r w:rsidRPr="00374368">
        <w:t>в ц</w:t>
      </w:r>
      <w:r w:rsidRPr="00374368">
        <w:rPr>
          <w:spacing w:val="-1"/>
        </w:rPr>
        <w:t>е</w:t>
      </w:r>
      <w:r w:rsidRPr="00374368">
        <w:t>н</w:t>
      </w:r>
      <w:r w:rsidRPr="00374368">
        <w:rPr>
          <w:spacing w:val="-1"/>
        </w:rPr>
        <w:t>а</w:t>
      </w:r>
      <w:r w:rsidRPr="00374368">
        <w:t>х</w:t>
      </w:r>
      <w:r w:rsidRPr="00374368">
        <w:rPr>
          <w:spacing w:val="2"/>
        </w:rPr>
        <w:t xml:space="preserve"> </w:t>
      </w:r>
      <w:r w:rsidRPr="00374368">
        <w:t>2019г.)</w:t>
      </w:r>
    </w:p>
    <w:p w14:paraId="73CAF0EA" w14:textId="77777777" w:rsidR="00017BE4" w:rsidRPr="00374368" w:rsidRDefault="00017BE4" w:rsidP="00374368">
      <w:pPr>
        <w:pStyle w:val="TableParagraph"/>
        <w:spacing w:line="120" w:lineRule="exact"/>
        <w:rPr>
          <w:sz w:val="12"/>
          <w:szCs w:val="12"/>
        </w:rPr>
      </w:pPr>
    </w:p>
    <w:p w14:paraId="4B893FA3" w14:textId="77777777" w:rsidR="00017BE4" w:rsidRPr="00374368" w:rsidRDefault="00017BE4" w:rsidP="00374368">
      <w:pPr>
        <w:pStyle w:val="a9"/>
        <w:jc w:val="right"/>
      </w:pPr>
      <w:r w:rsidRPr="00374368">
        <w:t>Т</w:t>
      </w:r>
      <w:r w:rsidRPr="00374368">
        <w:rPr>
          <w:spacing w:val="-2"/>
        </w:rPr>
        <w:t>а</w:t>
      </w:r>
      <w:r w:rsidRPr="00374368">
        <w:t>бл</w:t>
      </w:r>
      <w:r w:rsidRPr="00374368">
        <w:rPr>
          <w:spacing w:val="1"/>
        </w:rPr>
        <w:t>и</w:t>
      </w:r>
      <w:r w:rsidRPr="00374368">
        <w:t>ца</w:t>
      </w:r>
      <w:r w:rsidRPr="00374368">
        <w:rPr>
          <w:spacing w:val="-1"/>
        </w:rPr>
        <w:t xml:space="preserve"> </w:t>
      </w:r>
      <w:r w:rsidRPr="00374368">
        <w:t>11.1.1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980"/>
        <w:gridCol w:w="979"/>
        <w:gridCol w:w="979"/>
        <w:gridCol w:w="979"/>
        <w:gridCol w:w="980"/>
        <w:gridCol w:w="980"/>
        <w:gridCol w:w="998"/>
        <w:gridCol w:w="980"/>
      </w:tblGrid>
      <w:tr w:rsidR="00017BE4" w:rsidRPr="00374368" w14:paraId="07CC5B8C" w14:textId="77777777" w:rsidTr="00484DEA">
        <w:tc>
          <w:tcPr>
            <w:tcW w:w="1716" w:type="dxa"/>
            <w:shd w:val="clear" w:color="auto" w:fill="F2F2F2"/>
          </w:tcPr>
          <w:p w14:paraId="6B5B2927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Наименование затрат</w:t>
            </w:r>
          </w:p>
        </w:tc>
        <w:tc>
          <w:tcPr>
            <w:tcW w:w="980" w:type="dxa"/>
            <w:shd w:val="clear" w:color="auto" w:fill="F2F2F2"/>
          </w:tcPr>
          <w:p w14:paraId="2346AE50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2020</w:t>
            </w:r>
          </w:p>
        </w:tc>
        <w:tc>
          <w:tcPr>
            <w:tcW w:w="979" w:type="dxa"/>
            <w:shd w:val="clear" w:color="auto" w:fill="F2F2F2"/>
          </w:tcPr>
          <w:p w14:paraId="6999F15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2021</w:t>
            </w:r>
          </w:p>
        </w:tc>
        <w:tc>
          <w:tcPr>
            <w:tcW w:w="979" w:type="dxa"/>
            <w:shd w:val="clear" w:color="auto" w:fill="F2F2F2"/>
          </w:tcPr>
          <w:p w14:paraId="51CBFB2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2022</w:t>
            </w:r>
          </w:p>
        </w:tc>
        <w:tc>
          <w:tcPr>
            <w:tcW w:w="979" w:type="dxa"/>
            <w:shd w:val="clear" w:color="auto" w:fill="F2F2F2"/>
          </w:tcPr>
          <w:p w14:paraId="1970017C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2023</w:t>
            </w:r>
          </w:p>
        </w:tc>
        <w:tc>
          <w:tcPr>
            <w:tcW w:w="980" w:type="dxa"/>
            <w:shd w:val="clear" w:color="auto" w:fill="F2F2F2"/>
          </w:tcPr>
          <w:p w14:paraId="78F5A97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2024</w:t>
            </w:r>
          </w:p>
        </w:tc>
        <w:tc>
          <w:tcPr>
            <w:tcW w:w="980" w:type="dxa"/>
            <w:shd w:val="clear" w:color="auto" w:fill="F2F2F2"/>
          </w:tcPr>
          <w:p w14:paraId="03743080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2025</w:t>
            </w:r>
          </w:p>
        </w:tc>
        <w:tc>
          <w:tcPr>
            <w:tcW w:w="998" w:type="dxa"/>
            <w:shd w:val="clear" w:color="auto" w:fill="F2F2F2"/>
          </w:tcPr>
          <w:p w14:paraId="1B755D5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2026-2033</w:t>
            </w:r>
          </w:p>
        </w:tc>
        <w:tc>
          <w:tcPr>
            <w:tcW w:w="980" w:type="dxa"/>
            <w:shd w:val="clear" w:color="auto" w:fill="F2F2F2"/>
          </w:tcPr>
          <w:p w14:paraId="008BA1D7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2034</w:t>
            </w:r>
          </w:p>
        </w:tc>
      </w:tr>
      <w:tr w:rsidR="00017BE4" w:rsidRPr="00374368" w14:paraId="5AD7BD63" w14:textId="77777777" w:rsidTr="00484DEA">
        <w:trPr>
          <w:trHeight w:val="377"/>
        </w:trPr>
        <w:tc>
          <w:tcPr>
            <w:tcW w:w="9571" w:type="dxa"/>
            <w:gridSpan w:val="9"/>
            <w:shd w:val="clear" w:color="auto" w:fill="F7CAAC"/>
          </w:tcPr>
          <w:p w14:paraId="45E0C44E" w14:textId="77777777" w:rsidR="00017BE4" w:rsidRPr="00374368" w:rsidRDefault="00017BE4" w:rsidP="00374368">
            <w:pPr>
              <w:pStyle w:val="a9"/>
              <w:jc w:val="center"/>
            </w:pPr>
            <w:r w:rsidRPr="00374368">
              <w:t>Котельная Школа</w:t>
            </w:r>
          </w:p>
        </w:tc>
      </w:tr>
      <w:tr w:rsidR="00017BE4" w:rsidRPr="00374368" w14:paraId="34AFC1F8" w14:textId="77777777" w:rsidTr="00484DEA">
        <w:trPr>
          <w:trHeight w:val="425"/>
        </w:trPr>
        <w:tc>
          <w:tcPr>
            <w:tcW w:w="1716" w:type="dxa"/>
            <w:shd w:val="clear" w:color="auto" w:fill="F2F2F2"/>
          </w:tcPr>
          <w:p w14:paraId="2189676B" w14:textId="77777777" w:rsidR="00017BE4" w:rsidRPr="00374368" w:rsidRDefault="00017BE4" w:rsidP="00374368">
            <w:pPr>
              <w:pStyle w:val="a9"/>
              <w:tabs>
                <w:tab w:val="left" w:pos="1410"/>
              </w:tabs>
            </w:pPr>
            <w:r w:rsidRPr="00374368">
              <w:t>ПИР и ПСД</w:t>
            </w:r>
          </w:p>
        </w:tc>
        <w:tc>
          <w:tcPr>
            <w:tcW w:w="980" w:type="dxa"/>
          </w:tcPr>
          <w:p w14:paraId="2F512F4A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79" w:type="dxa"/>
          </w:tcPr>
          <w:p w14:paraId="5890054B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79" w:type="dxa"/>
          </w:tcPr>
          <w:p w14:paraId="2827FF2A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79" w:type="dxa"/>
          </w:tcPr>
          <w:p w14:paraId="2174BDD5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80" w:type="dxa"/>
          </w:tcPr>
          <w:p w14:paraId="16A36A79" w14:textId="77777777" w:rsidR="00017BE4" w:rsidRPr="00374368" w:rsidRDefault="00017BE4" w:rsidP="00374368">
            <w:pPr>
              <w:pStyle w:val="a9"/>
            </w:pPr>
            <w:r w:rsidRPr="00374368">
              <w:t>434</w:t>
            </w:r>
          </w:p>
        </w:tc>
        <w:tc>
          <w:tcPr>
            <w:tcW w:w="980" w:type="dxa"/>
          </w:tcPr>
          <w:p w14:paraId="1638727C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98" w:type="dxa"/>
          </w:tcPr>
          <w:p w14:paraId="0E8CC050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80" w:type="dxa"/>
          </w:tcPr>
          <w:p w14:paraId="48BA788E" w14:textId="77777777" w:rsidR="00017BE4" w:rsidRPr="00374368" w:rsidRDefault="00017BE4" w:rsidP="00374368">
            <w:pPr>
              <w:pStyle w:val="a9"/>
            </w:pPr>
          </w:p>
        </w:tc>
      </w:tr>
      <w:tr w:rsidR="00017BE4" w:rsidRPr="00374368" w14:paraId="3E51521D" w14:textId="77777777" w:rsidTr="00484DEA">
        <w:tc>
          <w:tcPr>
            <w:tcW w:w="1716" w:type="dxa"/>
            <w:shd w:val="clear" w:color="auto" w:fill="F2F2F2"/>
          </w:tcPr>
          <w:p w14:paraId="55B10D86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Оборудование</w:t>
            </w:r>
          </w:p>
        </w:tc>
        <w:tc>
          <w:tcPr>
            <w:tcW w:w="980" w:type="dxa"/>
          </w:tcPr>
          <w:p w14:paraId="0460C3F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F4BB9D9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672573C0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2D67640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8834580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7F0E0794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1426</w:t>
            </w:r>
          </w:p>
        </w:tc>
        <w:tc>
          <w:tcPr>
            <w:tcW w:w="998" w:type="dxa"/>
          </w:tcPr>
          <w:p w14:paraId="5845AEE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454A52D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2897A271" w14:textId="77777777" w:rsidTr="00484DEA">
        <w:tc>
          <w:tcPr>
            <w:tcW w:w="1716" w:type="dxa"/>
            <w:shd w:val="clear" w:color="auto" w:fill="F2F2F2"/>
          </w:tcPr>
          <w:p w14:paraId="50C8072A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Строительно- монтажные работы</w:t>
            </w:r>
          </w:p>
        </w:tc>
        <w:tc>
          <w:tcPr>
            <w:tcW w:w="980" w:type="dxa"/>
          </w:tcPr>
          <w:p w14:paraId="24C7ADE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1B682482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54D46A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09D1E36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269CBC69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65F4C3DD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3720</w:t>
            </w:r>
          </w:p>
        </w:tc>
        <w:tc>
          <w:tcPr>
            <w:tcW w:w="998" w:type="dxa"/>
          </w:tcPr>
          <w:p w14:paraId="7A0AD1B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C1BFBCD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3F446065" w14:textId="77777777" w:rsidTr="00484DEA">
        <w:tc>
          <w:tcPr>
            <w:tcW w:w="1716" w:type="dxa"/>
            <w:shd w:val="clear" w:color="auto" w:fill="F2F2F2"/>
          </w:tcPr>
          <w:p w14:paraId="5C3FA104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 xml:space="preserve">Прочие </w:t>
            </w:r>
          </w:p>
        </w:tc>
        <w:tc>
          <w:tcPr>
            <w:tcW w:w="980" w:type="dxa"/>
          </w:tcPr>
          <w:p w14:paraId="1010F9B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76496E9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7A25B4FB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139CFEB1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8E3895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C19B66A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620</w:t>
            </w:r>
          </w:p>
        </w:tc>
        <w:tc>
          <w:tcPr>
            <w:tcW w:w="998" w:type="dxa"/>
          </w:tcPr>
          <w:p w14:paraId="2177BD21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99F4C72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6ECC3BFB" w14:textId="77777777" w:rsidTr="00484DEA">
        <w:tc>
          <w:tcPr>
            <w:tcW w:w="1716" w:type="dxa"/>
            <w:shd w:val="clear" w:color="auto" w:fill="F2F2F2"/>
          </w:tcPr>
          <w:p w14:paraId="3D32D84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 xml:space="preserve">Всего капитальные </w:t>
            </w:r>
            <w:r w:rsidRPr="00374368">
              <w:lastRenderedPageBreak/>
              <w:t>затраты</w:t>
            </w:r>
          </w:p>
        </w:tc>
        <w:tc>
          <w:tcPr>
            <w:tcW w:w="980" w:type="dxa"/>
          </w:tcPr>
          <w:p w14:paraId="629F467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135E87E4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C8FEEB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8C51DB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2D11193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40248BA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620</w:t>
            </w:r>
          </w:p>
        </w:tc>
        <w:tc>
          <w:tcPr>
            <w:tcW w:w="998" w:type="dxa"/>
          </w:tcPr>
          <w:p w14:paraId="66ACBBF1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BB30B7C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62FD47DA" w14:textId="77777777" w:rsidTr="00484DEA">
        <w:tc>
          <w:tcPr>
            <w:tcW w:w="1716" w:type="dxa"/>
            <w:shd w:val="clear" w:color="auto" w:fill="F2F2F2"/>
          </w:tcPr>
          <w:p w14:paraId="2C260545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НДС</w:t>
            </w:r>
          </w:p>
        </w:tc>
        <w:tc>
          <w:tcPr>
            <w:tcW w:w="980" w:type="dxa"/>
          </w:tcPr>
          <w:p w14:paraId="49A4EFEC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579511F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CE00E46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0A905479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5E054C8B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C565F3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1116</w:t>
            </w:r>
          </w:p>
        </w:tc>
        <w:tc>
          <w:tcPr>
            <w:tcW w:w="998" w:type="dxa"/>
          </w:tcPr>
          <w:p w14:paraId="689092D4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D5DCFE5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30318A73" w14:textId="77777777" w:rsidTr="00484DEA">
        <w:tc>
          <w:tcPr>
            <w:tcW w:w="1716" w:type="dxa"/>
            <w:shd w:val="clear" w:color="auto" w:fill="F2F2F2"/>
          </w:tcPr>
          <w:p w14:paraId="29BA50DC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Всего смета проекта</w:t>
            </w:r>
          </w:p>
        </w:tc>
        <w:tc>
          <w:tcPr>
            <w:tcW w:w="980" w:type="dxa"/>
          </w:tcPr>
          <w:p w14:paraId="6BBCD984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46F195B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3D0A4602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4E2C861B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D21894F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2A9D6AD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7316</w:t>
            </w:r>
          </w:p>
        </w:tc>
        <w:tc>
          <w:tcPr>
            <w:tcW w:w="998" w:type="dxa"/>
          </w:tcPr>
          <w:p w14:paraId="7417F34C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55DD91DC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4CAC91EC" w14:textId="77777777" w:rsidTr="00484DEA">
        <w:trPr>
          <w:trHeight w:val="415"/>
        </w:trPr>
        <w:tc>
          <w:tcPr>
            <w:tcW w:w="9571" w:type="dxa"/>
            <w:gridSpan w:val="9"/>
            <w:shd w:val="clear" w:color="auto" w:fill="F7CAAC"/>
          </w:tcPr>
          <w:p w14:paraId="77993C55" w14:textId="77777777" w:rsidR="00017BE4" w:rsidRPr="00374368" w:rsidRDefault="00017BE4" w:rsidP="00374368">
            <w:pPr>
              <w:pStyle w:val="a9"/>
              <w:jc w:val="center"/>
            </w:pPr>
            <w:r w:rsidRPr="00374368">
              <w:t>Строительство и реконструкция тепловой сети</w:t>
            </w:r>
          </w:p>
        </w:tc>
      </w:tr>
      <w:tr w:rsidR="00017BE4" w:rsidRPr="00374368" w14:paraId="30E65715" w14:textId="77777777" w:rsidTr="00484DEA">
        <w:trPr>
          <w:trHeight w:val="420"/>
        </w:trPr>
        <w:tc>
          <w:tcPr>
            <w:tcW w:w="1716" w:type="dxa"/>
            <w:shd w:val="clear" w:color="auto" w:fill="F2F2F2"/>
          </w:tcPr>
          <w:p w14:paraId="1366ED1E" w14:textId="77777777" w:rsidR="00017BE4" w:rsidRPr="00374368" w:rsidRDefault="00017BE4" w:rsidP="00374368">
            <w:pPr>
              <w:pStyle w:val="a9"/>
              <w:tabs>
                <w:tab w:val="left" w:pos="1410"/>
              </w:tabs>
            </w:pPr>
            <w:r w:rsidRPr="00374368">
              <w:t>ПИР и ПСД</w:t>
            </w:r>
          </w:p>
        </w:tc>
        <w:tc>
          <w:tcPr>
            <w:tcW w:w="980" w:type="dxa"/>
          </w:tcPr>
          <w:p w14:paraId="6EA35E54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79" w:type="dxa"/>
          </w:tcPr>
          <w:p w14:paraId="0C66B2D5" w14:textId="77777777" w:rsidR="00017BE4" w:rsidRPr="00374368" w:rsidRDefault="00017BE4" w:rsidP="00374368">
            <w:pPr>
              <w:pStyle w:val="a9"/>
            </w:pPr>
            <w:r w:rsidRPr="00374368">
              <w:t>412</w:t>
            </w:r>
          </w:p>
        </w:tc>
        <w:tc>
          <w:tcPr>
            <w:tcW w:w="979" w:type="dxa"/>
          </w:tcPr>
          <w:p w14:paraId="5AE741A9" w14:textId="77777777" w:rsidR="00017BE4" w:rsidRPr="00374368" w:rsidRDefault="00017BE4" w:rsidP="00374368">
            <w:pPr>
              <w:pStyle w:val="a9"/>
            </w:pPr>
            <w:r w:rsidRPr="00374368">
              <w:t>412</w:t>
            </w:r>
          </w:p>
        </w:tc>
        <w:tc>
          <w:tcPr>
            <w:tcW w:w="979" w:type="dxa"/>
          </w:tcPr>
          <w:p w14:paraId="74CED7A5" w14:textId="77777777" w:rsidR="00017BE4" w:rsidRPr="00374368" w:rsidRDefault="00017BE4" w:rsidP="00374368">
            <w:pPr>
              <w:pStyle w:val="a9"/>
            </w:pPr>
            <w:r w:rsidRPr="00374368">
              <w:t>1647</w:t>
            </w:r>
          </w:p>
        </w:tc>
        <w:tc>
          <w:tcPr>
            <w:tcW w:w="980" w:type="dxa"/>
          </w:tcPr>
          <w:p w14:paraId="3E33BA52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80" w:type="dxa"/>
          </w:tcPr>
          <w:p w14:paraId="617FAC7C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98" w:type="dxa"/>
          </w:tcPr>
          <w:p w14:paraId="7A0902EF" w14:textId="77777777" w:rsidR="00017BE4" w:rsidRPr="00374368" w:rsidRDefault="00017BE4" w:rsidP="00374368">
            <w:pPr>
              <w:pStyle w:val="a9"/>
            </w:pPr>
          </w:p>
        </w:tc>
        <w:tc>
          <w:tcPr>
            <w:tcW w:w="980" w:type="dxa"/>
          </w:tcPr>
          <w:p w14:paraId="46C28E9F" w14:textId="77777777" w:rsidR="00017BE4" w:rsidRPr="00374368" w:rsidRDefault="00017BE4" w:rsidP="00374368">
            <w:pPr>
              <w:pStyle w:val="a9"/>
            </w:pPr>
          </w:p>
        </w:tc>
      </w:tr>
      <w:tr w:rsidR="00017BE4" w:rsidRPr="00374368" w14:paraId="4F3CDB81" w14:textId="77777777" w:rsidTr="00484DEA">
        <w:trPr>
          <w:trHeight w:val="552"/>
        </w:trPr>
        <w:tc>
          <w:tcPr>
            <w:tcW w:w="1716" w:type="dxa"/>
            <w:shd w:val="clear" w:color="auto" w:fill="F2F2F2"/>
          </w:tcPr>
          <w:p w14:paraId="0FA79AFF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Оборудование</w:t>
            </w:r>
          </w:p>
        </w:tc>
        <w:tc>
          <w:tcPr>
            <w:tcW w:w="980" w:type="dxa"/>
          </w:tcPr>
          <w:p w14:paraId="2BF1DE5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78EC525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686</w:t>
            </w:r>
          </w:p>
        </w:tc>
        <w:tc>
          <w:tcPr>
            <w:tcW w:w="979" w:type="dxa"/>
          </w:tcPr>
          <w:p w14:paraId="1D1F315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686</w:t>
            </w:r>
          </w:p>
        </w:tc>
        <w:tc>
          <w:tcPr>
            <w:tcW w:w="979" w:type="dxa"/>
          </w:tcPr>
          <w:p w14:paraId="50B59653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2745</w:t>
            </w:r>
          </w:p>
        </w:tc>
        <w:tc>
          <w:tcPr>
            <w:tcW w:w="980" w:type="dxa"/>
          </w:tcPr>
          <w:p w14:paraId="6154CA50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CE248F1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6014EBEA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DAB49D9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19FC0AB7" w14:textId="77777777" w:rsidTr="00484DEA">
        <w:tc>
          <w:tcPr>
            <w:tcW w:w="1716" w:type="dxa"/>
            <w:shd w:val="clear" w:color="auto" w:fill="F2F2F2"/>
          </w:tcPr>
          <w:p w14:paraId="6CBDBD40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Строительно- монтажные работы</w:t>
            </w:r>
          </w:p>
        </w:tc>
        <w:tc>
          <w:tcPr>
            <w:tcW w:w="980" w:type="dxa"/>
          </w:tcPr>
          <w:p w14:paraId="461234D7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4381E7DC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5421</w:t>
            </w:r>
          </w:p>
        </w:tc>
        <w:tc>
          <w:tcPr>
            <w:tcW w:w="979" w:type="dxa"/>
          </w:tcPr>
          <w:p w14:paraId="69A8AEE6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5421</w:t>
            </w:r>
          </w:p>
        </w:tc>
        <w:tc>
          <w:tcPr>
            <w:tcW w:w="979" w:type="dxa"/>
          </w:tcPr>
          <w:p w14:paraId="074A8E71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21686</w:t>
            </w:r>
          </w:p>
        </w:tc>
        <w:tc>
          <w:tcPr>
            <w:tcW w:w="980" w:type="dxa"/>
          </w:tcPr>
          <w:p w14:paraId="5247333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0844DE6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3EAD3BA2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6D58FD8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720B0FC1" w14:textId="77777777" w:rsidTr="00484DEA">
        <w:trPr>
          <w:trHeight w:val="567"/>
        </w:trPr>
        <w:tc>
          <w:tcPr>
            <w:tcW w:w="1716" w:type="dxa"/>
            <w:shd w:val="clear" w:color="auto" w:fill="F2F2F2"/>
          </w:tcPr>
          <w:p w14:paraId="7533DFA0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 xml:space="preserve">Прочие </w:t>
            </w:r>
          </w:p>
        </w:tc>
        <w:tc>
          <w:tcPr>
            <w:tcW w:w="980" w:type="dxa"/>
          </w:tcPr>
          <w:p w14:paraId="6216F276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5608417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343</w:t>
            </w:r>
          </w:p>
        </w:tc>
        <w:tc>
          <w:tcPr>
            <w:tcW w:w="979" w:type="dxa"/>
          </w:tcPr>
          <w:p w14:paraId="02B83D6D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343</w:t>
            </w:r>
          </w:p>
        </w:tc>
        <w:tc>
          <w:tcPr>
            <w:tcW w:w="979" w:type="dxa"/>
          </w:tcPr>
          <w:p w14:paraId="7119349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1373</w:t>
            </w:r>
          </w:p>
        </w:tc>
        <w:tc>
          <w:tcPr>
            <w:tcW w:w="980" w:type="dxa"/>
          </w:tcPr>
          <w:p w14:paraId="6F04902D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D1C0C28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580B0D1B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3B02B5F3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534F3D03" w14:textId="77777777" w:rsidTr="00484DEA">
        <w:tc>
          <w:tcPr>
            <w:tcW w:w="1716" w:type="dxa"/>
            <w:shd w:val="clear" w:color="auto" w:fill="F2F2F2"/>
          </w:tcPr>
          <w:p w14:paraId="2D684F35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Всего капитальные затраты</w:t>
            </w:r>
          </w:p>
        </w:tc>
        <w:tc>
          <w:tcPr>
            <w:tcW w:w="980" w:type="dxa"/>
          </w:tcPr>
          <w:p w14:paraId="15B373E8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07241FB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6863</w:t>
            </w:r>
          </w:p>
        </w:tc>
        <w:tc>
          <w:tcPr>
            <w:tcW w:w="979" w:type="dxa"/>
          </w:tcPr>
          <w:p w14:paraId="5A5A0496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6863</w:t>
            </w:r>
          </w:p>
        </w:tc>
        <w:tc>
          <w:tcPr>
            <w:tcW w:w="979" w:type="dxa"/>
          </w:tcPr>
          <w:p w14:paraId="4A6ED67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27450</w:t>
            </w:r>
          </w:p>
        </w:tc>
        <w:tc>
          <w:tcPr>
            <w:tcW w:w="980" w:type="dxa"/>
          </w:tcPr>
          <w:p w14:paraId="19277E1C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1B1DC5F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603FC39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093F0FD6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7097A211" w14:textId="77777777" w:rsidTr="00484DEA">
        <w:trPr>
          <w:trHeight w:val="428"/>
        </w:trPr>
        <w:tc>
          <w:tcPr>
            <w:tcW w:w="1716" w:type="dxa"/>
            <w:shd w:val="clear" w:color="auto" w:fill="F2F2F2"/>
          </w:tcPr>
          <w:p w14:paraId="21E485B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НДС</w:t>
            </w:r>
          </w:p>
        </w:tc>
        <w:tc>
          <w:tcPr>
            <w:tcW w:w="980" w:type="dxa"/>
          </w:tcPr>
          <w:p w14:paraId="56EB81D8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3E121AC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1235</w:t>
            </w:r>
          </w:p>
        </w:tc>
        <w:tc>
          <w:tcPr>
            <w:tcW w:w="979" w:type="dxa"/>
          </w:tcPr>
          <w:p w14:paraId="0ED59409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1235</w:t>
            </w:r>
          </w:p>
        </w:tc>
        <w:tc>
          <w:tcPr>
            <w:tcW w:w="979" w:type="dxa"/>
          </w:tcPr>
          <w:p w14:paraId="329CDADD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4941</w:t>
            </w:r>
          </w:p>
        </w:tc>
        <w:tc>
          <w:tcPr>
            <w:tcW w:w="980" w:type="dxa"/>
          </w:tcPr>
          <w:p w14:paraId="46850F99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79B44D13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14FDD2B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68892685" w14:textId="77777777" w:rsidR="00017BE4" w:rsidRPr="00374368" w:rsidRDefault="00017BE4" w:rsidP="00374368">
            <w:pPr>
              <w:pStyle w:val="a9"/>
              <w:jc w:val="both"/>
            </w:pPr>
          </w:p>
        </w:tc>
      </w:tr>
      <w:tr w:rsidR="00017BE4" w:rsidRPr="00374368" w14:paraId="1F590705" w14:textId="77777777" w:rsidTr="00484DEA">
        <w:tc>
          <w:tcPr>
            <w:tcW w:w="1716" w:type="dxa"/>
            <w:shd w:val="clear" w:color="auto" w:fill="F2F2F2"/>
          </w:tcPr>
          <w:p w14:paraId="043159A5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Всего смета проекта</w:t>
            </w:r>
          </w:p>
        </w:tc>
        <w:tc>
          <w:tcPr>
            <w:tcW w:w="980" w:type="dxa"/>
          </w:tcPr>
          <w:p w14:paraId="7448BEF8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79" w:type="dxa"/>
          </w:tcPr>
          <w:p w14:paraId="25D31A7E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8098</w:t>
            </w:r>
          </w:p>
        </w:tc>
        <w:tc>
          <w:tcPr>
            <w:tcW w:w="979" w:type="dxa"/>
          </w:tcPr>
          <w:p w14:paraId="2EAC2AEB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8098</w:t>
            </w:r>
          </w:p>
        </w:tc>
        <w:tc>
          <w:tcPr>
            <w:tcW w:w="979" w:type="dxa"/>
          </w:tcPr>
          <w:p w14:paraId="1DF7365D" w14:textId="77777777" w:rsidR="00017BE4" w:rsidRPr="00374368" w:rsidRDefault="00017BE4" w:rsidP="00374368">
            <w:pPr>
              <w:pStyle w:val="a9"/>
              <w:jc w:val="both"/>
            </w:pPr>
            <w:r w:rsidRPr="00374368">
              <w:t>32391</w:t>
            </w:r>
          </w:p>
        </w:tc>
        <w:tc>
          <w:tcPr>
            <w:tcW w:w="980" w:type="dxa"/>
          </w:tcPr>
          <w:p w14:paraId="2FED6215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40D8805E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98" w:type="dxa"/>
          </w:tcPr>
          <w:p w14:paraId="4CC16D97" w14:textId="77777777" w:rsidR="00017BE4" w:rsidRPr="00374368" w:rsidRDefault="00017BE4" w:rsidP="00374368">
            <w:pPr>
              <w:pStyle w:val="a9"/>
              <w:jc w:val="both"/>
            </w:pPr>
          </w:p>
        </w:tc>
        <w:tc>
          <w:tcPr>
            <w:tcW w:w="980" w:type="dxa"/>
          </w:tcPr>
          <w:p w14:paraId="339612B9" w14:textId="77777777" w:rsidR="00017BE4" w:rsidRPr="00374368" w:rsidRDefault="00017BE4" w:rsidP="00374368">
            <w:pPr>
              <w:pStyle w:val="a9"/>
              <w:jc w:val="both"/>
            </w:pPr>
          </w:p>
        </w:tc>
      </w:tr>
    </w:tbl>
    <w:p w14:paraId="356F0D0E" w14:textId="77777777" w:rsidR="00017BE4" w:rsidRPr="00374368" w:rsidRDefault="00017BE4" w:rsidP="00374368">
      <w:pPr>
        <w:pStyle w:val="a9"/>
        <w:jc w:val="both"/>
      </w:pPr>
    </w:p>
    <w:p w14:paraId="00549B72" w14:textId="77777777" w:rsidR="00017BE4" w:rsidRPr="00374368" w:rsidRDefault="00017BE4" w:rsidP="00374368">
      <w:pPr>
        <w:jc w:val="both"/>
      </w:pPr>
    </w:p>
    <w:p w14:paraId="48DC1139" w14:textId="77777777" w:rsidR="00017BE4" w:rsidRPr="00374368" w:rsidRDefault="00EC13D0" w:rsidP="00374368">
      <w:pPr>
        <w:pStyle w:val="1"/>
        <w:ind w:left="0"/>
        <w:jc w:val="both"/>
        <w:rPr>
          <w:spacing w:val="45"/>
          <w:sz w:val="24"/>
          <w:szCs w:val="24"/>
        </w:rPr>
      </w:pPr>
      <w:hyperlink w:anchor="bookmark129" w:history="1">
        <w:bookmarkStart w:id="287" w:name="_Toc30085165"/>
        <w:bookmarkStart w:id="288" w:name="_Toc34832962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5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ПРЕДЛОЖЕНИЯ</w:t>
        </w:r>
        <w:r w:rsidR="00017BE4" w:rsidRPr="00374368">
          <w:rPr>
            <w:spacing w:val="48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ПО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ИСТОЧНИКАМ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ИНВЕСТИЦИЙ,</w:t>
        </w:r>
        <w:r w:rsidR="00017BE4" w:rsidRPr="00374368">
          <w:rPr>
            <w:spacing w:val="51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ОБЕСПЕЧИВАЮЩИХ</w:t>
        </w:r>
      </w:hyperlink>
      <w:r w:rsidR="00017BE4" w:rsidRPr="00374368">
        <w:rPr>
          <w:spacing w:val="45"/>
          <w:sz w:val="24"/>
          <w:szCs w:val="24"/>
        </w:rPr>
        <w:t xml:space="preserve"> </w:t>
      </w:r>
      <w:hyperlink w:anchor="bookmark129" w:history="1">
        <w:r w:rsidR="00017BE4" w:rsidRPr="00374368">
          <w:rPr>
            <w:spacing w:val="-1"/>
            <w:sz w:val="24"/>
            <w:szCs w:val="24"/>
          </w:rPr>
          <w:t>ФИНАНСОВЫЕ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ПОТРЕБНОСТИ</w:t>
        </w:r>
        <w:bookmarkEnd w:id="287"/>
        <w:bookmarkEnd w:id="288"/>
      </w:hyperlink>
    </w:p>
    <w:p w14:paraId="3D8D8303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Финансирование мероприятий по строительству, реконструкции и техническому перевооружению источников тепловой энергии и тепловых сетей может осуществляться из двух основных групп источников: бюджетные и внебюджетные.</w:t>
      </w:r>
    </w:p>
    <w:p w14:paraId="78E7E101" w14:textId="77777777" w:rsidR="00017BE4" w:rsidRPr="00374368" w:rsidRDefault="00017BE4" w:rsidP="00374368">
      <w:pPr>
        <w:spacing w:line="120" w:lineRule="exact"/>
        <w:rPr>
          <w:sz w:val="12"/>
          <w:szCs w:val="12"/>
        </w:rPr>
      </w:pPr>
    </w:p>
    <w:p w14:paraId="72AFD82C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нормативно-правовыми актами.</w:t>
      </w:r>
    </w:p>
    <w:p w14:paraId="5F051714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</w:t>
      </w:r>
    </w:p>
    <w:p w14:paraId="61534749" w14:textId="77777777" w:rsidR="00017BE4" w:rsidRPr="00374368" w:rsidRDefault="00017BE4" w:rsidP="00374368">
      <w:pPr>
        <w:pStyle w:val="TableParagraph"/>
        <w:ind w:left="201" w:right="341" w:firstLine="707"/>
        <w:jc w:val="both"/>
      </w:pPr>
    </w:p>
    <w:p w14:paraId="52E2A05F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Внебюджетное финансирование осуществляется за счет собственных средств тепло- снабжающих и теплосетевых предприятий, состоящих из прибыли и амортизационных отчислений.</w:t>
      </w:r>
    </w:p>
    <w:p w14:paraId="5B2F4915" w14:textId="77777777" w:rsidR="00017BE4" w:rsidRPr="00374368" w:rsidRDefault="00017BE4" w:rsidP="00374368">
      <w:pPr>
        <w:pStyle w:val="TableParagraph"/>
        <w:ind w:left="201" w:right="341" w:firstLine="707"/>
        <w:jc w:val="both"/>
      </w:pPr>
    </w:p>
    <w:p w14:paraId="40138C09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>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составляющая, необходимая для реализации указанных выше мероприятий.</w:t>
      </w:r>
    </w:p>
    <w:p w14:paraId="48F01434" w14:textId="77777777" w:rsidR="00017BE4" w:rsidRPr="00374368" w:rsidRDefault="00017BE4" w:rsidP="00374368">
      <w:pPr>
        <w:jc w:val="both"/>
        <w:rPr>
          <w:lang w:eastAsia="ru-RU"/>
        </w:rPr>
      </w:pPr>
    </w:p>
    <w:p w14:paraId="3D43EE0D" w14:textId="77777777" w:rsidR="00017BE4" w:rsidRPr="00374368" w:rsidRDefault="00017BE4" w:rsidP="00374368">
      <w:pPr>
        <w:jc w:val="both"/>
        <w:rPr>
          <w:lang w:eastAsia="ru-RU"/>
        </w:rPr>
      </w:pPr>
    </w:p>
    <w:p w14:paraId="7210366C" w14:textId="77777777" w:rsidR="00017BE4" w:rsidRPr="00374368" w:rsidRDefault="00EC13D0" w:rsidP="00374368">
      <w:pPr>
        <w:pStyle w:val="1"/>
        <w:ind w:left="0"/>
        <w:jc w:val="both"/>
        <w:rPr>
          <w:spacing w:val="35"/>
          <w:sz w:val="24"/>
          <w:szCs w:val="24"/>
        </w:rPr>
      </w:pPr>
      <w:hyperlink w:anchor="bookmark130" w:history="1">
        <w:bookmarkStart w:id="289" w:name="_Toc30085166"/>
        <w:bookmarkStart w:id="290" w:name="_Toc3483296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РАСЧЕТЫ</w:t>
        </w:r>
        <w:r w:rsidR="00017BE4" w:rsidRPr="00374368">
          <w:rPr>
            <w:spacing w:val="1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ЦЕНОВЫХ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ПОСЛЕДСТВИЙ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ДЛЯ</w:t>
        </w:r>
        <w:r w:rsidR="00017BE4" w:rsidRPr="00374368">
          <w:rPr>
            <w:spacing w:val="1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ПОТРЕБИТЕЛЕЙ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ПРИ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0" w:history="1">
        <w:r w:rsidR="00017BE4" w:rsidRPr="00374368">
          <w:rPr>
            <w:sz w:val="24"/>
            <w:szCs w:val="24"/>
          </w:rPr>
          <w:t>РЕАЛИЗАЦИИ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ПРОГРАММ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СТРОИТЕЛЬСТВА,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ТЕХНИЧЕСКОГО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0" w:history="1">
        <w:r w:rsidR="00017BE4" w:rsidRPr="00374368">
          <w:rPr>
            <w:sz w:val="24"/>
            <w:szCs w:val="24"/>
          </w:rPr>
          <w:t>ПЕРЕВООРУЖЕНИЯ СИСТЕМ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  <w:bookmarkEnd w:id="289"/>
        <w:bookmarkEnd w:id="290"/>
      </w:hyperlink>
    </w:p>
    <w:p w14:paraId="7304B4EF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lastRenderedPageBreak/>
        <w:t xml:space="preserve">Оценка эффективности реализации проектов по строительству, реконструкции и техническому перевооружению котельных и тепловых сетей на перспективу до 2034 года должна быть выполнена на основании критериев эффективности. </w:t>
      </w:r>
    </w:p>
    <w:p w14:paraId="169E1DA7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 xml:space="preserve">Рассматриваемые критерии эффективности, основаны на изменении величины стоимости финансовых ресурсов во времени, которые определяются путем дисконтирования. </w:t>
      </w:r>
    </w:p>
    <w:p w14:paraId="4AE447A4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 xml:space="preserve">Критерии эффективности: </w:t>
      </w:r>
    </w:p>
    <w:p w14:paraId="329D2C5B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 xml:space="preserve">Чистый дисконтированный доход (NVP – Net Present Value) накопленный дисконтированный эффект, т.е. сальдо потоков денежных средств, за расчетный период. Для признания проекта эффективным, с позиции инвестора, необходимо, чтобы его ЧДД был положительным; при рассмотрении альтернативных проектов предпочтение должно отдаваться проекту с большим значением ЧДД (при условии, что он положителен). </w:t>
      </w:r>
    </w:p>
    <w:p w14:paraId="52BB675D" w14:textId="77777777" w:rsidR="00017BE4" w:rsidRPr="00374368" w:rsidRDefault="00017BE4" w:rsidP="00374368">
      <w:pPr>
        <w:pStyle w:val="TableParagraph"/>
        <w:ind w:left="201" w:right="341" w:firstLine="707"/>
        <w:jc w:val="both"/>
      </w:pPr>
      <w:r w:rsidRPr="00374368">
        <w:t xml:space="preserve">Внутренняя норма доходности (IRR – Internal Rate of Return) – это внутренняя норма дисконта при которой накопленное сальдо денежных потоков по проекту равно нулю, т. е. величина при которой NPV=0. Внутренняя норма доходности показывает максимальную ставку дисконта, при которой проект еще реализуем. </w:t>
      </w:r>
    </w:p>
    <w:p w14:paraId="0966134A" w14:textId="01A2B209" w:rsidR="00017BE4" w:rsidRPr="00374368" w:rsidRDefault="00017BE4" w:rsidP="007E13C6">
      <w:pPr>
        <w:pStyle w:val="TableParagraph"/>
        <w:ind w:left="201" w:right="341" w:firstLine="707"/>
        <w:jc w:val="both"/>
      </w:pPr>
      <w:r w:rsidRPr="00374368">
        <w:t>Срок окупаемости с учетом дисконтирования – продолжительность наименьшего периода, по истечении которого текущий чистый дисконтированный доход становится и в дальнейшем остается неотрицателен. По окончании срока окупаемости, инвестор начинает получать доход в виде прибыли от проекта.</w:t>
      </w:r>
    </w:p>
    <w:p w14:paraId="2BFEC5E4" w14:textId="294C2413" w:rsidR="00017BE4" w:rsidRPr="00374368" w:rsidRDefault="00EC13D0" w:rsidP="00374368">
      <w:pPr>
        <w:pStyle w:val="1"/>
        <w:ind w:left="0"/>
        <w:jc w:val="both"/>
        <w:rPr>
          <w:spacing w:val="53"/>
        </w:rPr>
      </w:pPr>
      <w:hyperlink w:anchor="bookmark131" w:history="1">
        <w:bookmarkStart w:id="291" w:name="_Toc30085167"/>
        <w:bookmarkStart w:id="292" w:name="_Toc34832964"/>
        <w:r w:rsidR="00017BE4" w:rsidRPr="00374368">
          <w:rPr>
            <w:spacing w:val="-3"/>
          </w:rPr>
          <w:t>ГЛАВА</w:t>
        </w:r>
        <w:r w:rsidR="007E13C6">
          <w:t xml:space="preserve"> </w:t>
        </w:r>
        <w:r w:rsidR="00017BE4" w:rsidRPr="00374368">
          <w:t xml:space="preserve">13. </w:t>
        </w:r>
        <w:r w:rsidR="00017BE4" w:rsidRPr="00374368">
          <w:rPr>
            <w:spacing w:val="1"/>
          </w:rPr>
          <w:t xml:space="preserve"> </w:t>
        </w:r>
        <w:r w:rsidR="00017BE4" w:rsidRPr="00374368">
          <w:t>ИНДИКАТОРЫ</w:t>
        </w:r>
        <w:r w:rsidR="00017BE4" w:rsidRPr="00374368">
          <w:rPr>
            <w:spacing w:val="57"/>
          </w:rPr>
          <w:t xml:space="preserve"> </w:t>
        </w:r>
        <w:r w:rsidR="00017BE4" w:rsidRPr="00374368">
          <w:t>РАЗВИТИЯ</w:t>
        </w:r>
        <w:r w:rsidR="00017BE4" w:rsidRPr="00374368">
          <w:rPr>
            <w:spacing w:val="57"/>
          </w:rPr>
          <w:t xml:space="preserve"> </w:t>
        </w:r>
        <w:r w:rsidR="00017BE4" w:rsidRPr="00374368">
          <w:t xml:space="preserve">СИСТЕМ </w:t>
        </w:r>
        <w:r w:rsidR="00017BE4" w:rsidRPr="00374368">
          <w:rPr>
            <w:spacing w:val="11"/>
          </w:rPr>
          <w:t xml:space="preserve"> </w:t>
        </w:r>
        <w:r w:rsidR="00017BE4" w:rsidRPr="00374368">
          <w:t>ТЕПЛОСНАБЖЕНИЯ</w:t>
        </w:r>
        <w:r w:rsidR="00017BE4" w:rsidRPr="00374368">
          <w:rPr>
            <w:spacing w:val="57"/>
          </w:rPr>
          <w:t xml:space="preserve"> </w:t>
        </w:r>
        <w:r w:rsidR="00017BE4" w:rsidRPr="00374368">
          <w:t>ПОСЕЛЕНИЯ,</w:t>
        </w:r>
      </w:hyperlink>
      <w:r w:rsidR="00017BE4" w:rsidRPr="00374368">
        <w:rPr>
          <w:spacing w:val="53"/>
        </w:rPr>
        <w:t xml:space="preserve"> </w:t>
      </w:r>
      <w:hyperlink w:anchor="bookmark131" w:history="1">
        <w:r w:rsidR="00017BE4" w:rsidRPr="00374368">
          <w:t>ГОРОДСКОГО</w:t>
        </w:r>
        <w:r w:rsidR="00017BE4" w:rsidRPr="00374368">
          <w:rPr>
            <w:spacing w:val="-3"/>
          </w:rPr>
          <w:t xml:space="preserve"> </w:t>
        </w:r>
        <w:r w:rsidR="00017BE4" w:rsidRPr="00374368">
          <w:t>ОКРУГА</w:t>
        </w:r>
        <w:bookmarkEnd w:id="291"/>
        <w:bookmarkEnd w:id="292"/>
      </w:hyperlink>
    </w:p>
    <w:p w14:paraId="67FA84A8" w14:textId="77777777" w:rsidR="00017BE4" w:rsidRPr="00374368" w:rsidRDefault="00017BE4" w:rsidP="00374368">
      <w:pPr>
        <w:pStyle w:val="a7"/>
        <w:spacing w:line="261" w:lineRule="exact"/>
        <w:ind w:left="807"/>
      </w:pPr>
      <w:r w:rsidRPr="00374368">
        <w:t>И</w:t>
      </w:r>
      <w:r w:rsidRPr="00374368">
        <w:rPr>
          <w:spacing w:val="-5"/>
        </w:rPr>
        <w:t>н</w:t>
      </w:r>
      <w:r w:rsidRPr="00374368">
        <w:rPr>
          <w:spacing w:val="2"/>
        </w:rPr>
        <w:t>д</w:t>
      </w:r>
      <w:r w:rsidRPr="00374368">
        <w:rPr>
          <w:spacing w:val="-4"/>
        </w:rPr>
        <w:t>и</w:t>
      </w:r>
      <w:r w:rsidRPr="00374368">
        <w:rPr>
          <w:spacing w:val="-2"/>
        </w:rPr>
        <w:t>к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5"/>
        </w:rPr>
        <w:t>о</w:t>
      </w:r>
      <w:r w:rsidRPr="00374368">
        <w:rPr>
          <w:spacing w:val="4"/>
        </w:rPr>
        <w:t>р</w:t>
      </w:r>
      <w:r w:rsidRPr="00374368">
        <w:t>ы</w:t>
      </w:r>
      <w:r w:rsidRPr="00374368">
        <w:rPr>
          <w:spacing w:val="-1"/>
        </w:rPr>
        <w:t xml:space="preserve"> </w:t>
      </w:r>
      <w:r w:rsidRPr="00374368">
        <w:rPr>
          <w:spacing w:val="4"/>
        </w:rPr>
        <w:t>р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1"/>
        </w:rPr>
        <w:t>в</w:t>
      </w:r>
      <w:r w:rsidRPr="00374368">
        <w:rPr>
          <w:spacing w:val="-4"/>
        </w:rPr>
        <w:t>и</w:t>
      </w:r>
      <w:r w:rsidRPr="00374368">
        <w:t>т</w:t>
      </w:r>
      <w:r w:rsidRPr="00374368">
        <w:rPr>
          <w:spacing w:val="-3"/>
        </w:rPr>
        <w:t>и</w:t>
      </w:r>
      <w:r w:rsidRPr="00374368">
        <w:t>я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-4"/>
        </w:rPr>
        <w:t>и</w:t>
      </w:r>
      <w:r w:rsidRPr="00374368">
        <w:rPr>
          <w:spacing w:val="-1"/>
        </w:rPr>
        <w:t>с</w:t>
      </w:r>
      <w:r w:rsidRPr="00374368">
        <w:t>тем</w:t>
      </w:r>
      <w:r w:rsidRPr="00374368">
        <w:rPr>
          <w:spacing w:val="-2"/>
        </w:rPr>
        <w:t xml:space="preserve"> </w:t>
      </w:r>
      <w:r w:rsidRPr="00374368">
        <w:t>те</w:t>
      </w:r>
      <w:r w:rsidRPr="00374368">
        <w:rPr>
          <w:spacing w:val="-4"/>
        </w:rPr>
        <w:t>п</w:t>
      </w:r>
      <w:r w:rsidRPr="00374368">
        <w:rPr>
          <w:spacing w:val="-5"/>
        </w:rPr>
        <w:t>л</w:t>
      </w:r>
      <w:r w:rsidRPr="00374368">
        <w:rPr>
          <w:spacing w:val="4"/>
        </w:rPr>
        <w:t>о</w:t>
      </w:r>
      <w:r w:rsidRPr="00374368">
        <w:rPr>
          <w:spacing w:val="-1"/>
        </w:rPr>
        <w:t>с</w:t>
      </w:r>
      <w:r w:rsidRPr="00374368">
        <w:rPr>
          <w:spacing w:val="-4"/>
        </w:rPr>
        <w:t>н</w:t>
      </w:r>
      <w:r w:rsidRPr="00374368">
        <w:rPr>
          <w:spacing w:val="-1"/>
        </w:rPr>
        <w:t>а</w:t>
      </w:r>
      <w:r w:rsidRPr="00374368">
        <w:rPr>
          <w:spacing w:val="2"/>
        </w:rPr>
        <w:t>б</w:t>
      </w:r>
      <w:r w:rsidRPr="00374368">
        <w:rPr>
          <w:spacing w:val="-3"/>
        </w:rPr>
        <w:t>ж</w:t>
      </w:r>
      <w:r w:rsidRPr="00374368">
        <w:rPr>
          <w:spacing w:val="8"/>
        </w:rPr>
        <w:t>е</w:t>
      </w:r>
      <w:r w:rsidRPr="00374368">
        <w:rPr>
          <w:spacing w:val="-4"/>
        </w:rPr>
        <w:t>ни</w:t>
      </w:r>
      <w:r w:rsidRPr="00374368">
        <w:t>я</w:t>
      </w:r>
      <w:r w:rsidRPr="00374368">
        <w:rPr>
          <w:spacing w:val="2"/>
        </w:rPr>
        <w:t xml:space="preserve"> </w:t>
      </w:r>
      <w:r w:rsidRPr="00374368">
        <w:rPr>
          <w:spacing w:val="-4"/>
        </w:rPr>
        <w:t>п</w:t>
      </w:r>
      <w:r w:rsidRPr="00374368">
        <w:rPr>
          <w:spacing w:val="4"/>
        </w:rPr>
        <w:t>р</w:t>
      </w:r>
      <w:r w:rsidRPr="00374368">
        <w:rPr>
          <w:spacing w:val="-1"/>
        </w:rPr>
        <w:t>е</w:t>
      </w:r>
      <w:r w:rsidRPr="00374368">
        <w:rPr>
          <w:spacing w:val="2"/>
        </w:rPr>
        <w:t>д</w:t>
      </w:r>
      <w:r w:rsidRPr="00374368">
        <w:rPr>
          <w:spacing w:val="-1"/>
        </w:rPr>
        <w:t>с</w:t>
      </w:r>
      <w:r w:rsidRPr="00374368">
        <w:t>та</w:t>
      </w:r>
      <w:r w:rsidRPr="00374368">
        <w:rPr>
          <w:spacing w:val="1"/>
        </w:rPr>
        <w:t>в</w:t>
      </w:r>
      <w:r w:rsidRPr="00374368">
        <w:rPr>
          <w:spacing w:val="-5"/>
        </w:rPr>
        <w:t>л</w:t>
      </w:r>
      <w:r w:rsidRPr="00374368">
        <w:rPr>
          <w:spacing w:val="-1"/>
        </w:rPr>
        <w:t>е</w:t>
      </w:r>
      <w:r w:rsidRPr="00374368">
        <w:rPr>
          <w:spacing w:val="-4"/>
        </w:rPr>
        <w:t>н</w:t>
      </w:r>
      <w:r w:rsidRPr="00374368">
        <w:t>ы</w:t>
      </w:r>
      <w:r w:rsidRPr="00374368">
        <w:rPr>
          <w:spacing w:val="-1"/>
        </w:rPr>
        <w:t xml:space="preserve"> </w:t>
      </w:r>
      <w:r w:rsidRPr="00374368">
        <w:t>в</w:t>
      </w:r>
      <w:r w:rsidRPr="00374368">
        <w:rPr>
          <w:spacing w:val="8"/>
        </w:rPr>
        <w:t xml:space="preserve"> </w:t>
      </w:r>
      <w:r w:rsidRPr="00374368">
        <w:t>та</w:t>
      </w:r>
      <w:r w:rsidRPr="00374368">
        <w:rPr>
          <w:spacing w:val="2"/>
        </w:rPr>
        <w:t>б</w:t>
      </w:r>
      <w:r w:rsidRPr="00374368">
        <w:rPr>
          <w:spacing w:val="-5"/>
        </w:rPr>
        <w:t>л</w:t>
      </w:r>
      <w:r w:rsidRPr="00374368">
        <w:rPr>
          <w:spacing w:val="5"/>
        </w:rPr>
        <w:t>и</w:t>
      </w:r>
      <w:r w:rsidRPr="00374368">
        <w:rPr>
          <w:spacing w:val="-4"/>
        </w:rPr>
        <w:t>ц</w:t>
      </w:r>
      <w:r w:rsidRPr="00374368">
        <w:rPr>
          <w:spacing w:val="-1"/>
        </w:rPr>
        <w:t>е</w:t>
      </w:r>
      <w:r w:rsidRPr="00374368">
        <w:t>.</w:t>
      </w:r>
    </w:p>
    <w:p w14:paraId="10C01027" w14:textId="77777777" w:rsidR="00017BE4" w:rsidRPr="00374368" w:rsidRDefault="00017BE4" w:rsidP="00374368">
      <w:pPr>
        <w:spacing w:before="7" w:line="180" w:lineRule="exact"/>
        <w:rPr>
          <w:sz w:val="18"/>
          <w:szCs w:val="18"/>
        </w:rPr>
      </w:pPr>
    </w:p>
    <w:p w14:paraId="333869F5" w14:textId="77777777" w:rsidR="00017BE4" w:rsidRPr="00374368" w:rsidRDefault="00017BE4" w:rsidP="00374368">
      <w:pPr>
        <w:pStyle w:val="a7"/>
        <w:ind w:left="807"/>
      </w:pPr>
      <w:r w:rsidRPr="00374368">
        <w:rPr>
          <w:spacing w:val="-13"/>
        </w:rPr>
        <w:t>Т</w:t>
      </w:r>
      <w:r w:rsidRPr="00374368">
        <w:rPr>
          <w:spacing w:val="-1"/>
        </w:rPr>
        <w:t>а</w:t>
      </w:r>
      <w:r w:rsidRPr="00374368">
        <w:rPr>
          <w:spacing w:val="12"/>
        </w:rPr>
        <w:t>б</w:t>
      </w:r>
      <w:r w:rsidRPr="00374368">
        <w:rPr>
          <w:spacing w:val="-5"/>
        </w:rPr>
        <w:t>л</w:t>
      </w:r>
      <w:r w:rsidRPr="00374368">
        <w:rPr>
          <w:spacing w:val="-4"/>
        </w:rPr>
        <w:t>иц</w:t>
      </w:r>
      <w:r w:rsidRPr="00374368">
        <w:t>а</w:t>
      </w:r>
      <w:r w:rsidRPr="00374368">
        <w:rPr>
          <w:spacing w:val="7"/>
        </w:rPr>
        <w:t xml:space="preserve"> </w:t>
      </w:r>
      <w:r w:rsidRPr="00374368">
        <w:rPr>
          <w:spacing w:val="4"/>
        </w:rPr>
        <w:t>1</w:t>
      </w:r>
      <w:r w:rsidRPr="00374368">
        <w:rPr>
          <w:spacing w:val="-5"/>
        </w:rPr>
        <w:t>3</w:t>
      </w:r>
      <w:r w:rsidRPr="00374368">
        <w:rPr>
          <w:spacing w:val="-3"/>
        </w:rPr>
        <w:t>.</w:t>
      </w:r>
      <w:r w:rsidRPr="00374368">
        <w:t>1</w:t>
      </w:r>
      <w:r w:rsidRPr="00374368">
        <w:rPr>
          <w:spacing w:val="2"/>
        </w:rPr>
        <w:t xml:space="preserve"> </w:t>
      </w:r>
      <w:r w:rsidRPr="00374368">
        <w:t>И</w:t>
      </w:r>
      <w:r w:rsidRPr="00374368">
        <w:rPr>
          <w:spacing w:val="-5"/>
        </w:rPr>
        <w:t>н</w:t>
      </w:r>
      <w:r w:rsidRPr="00374368">
        <w:rPr>
          <w:spacing w:val="2"/>
        </w:rPr>
        <w:t>д</w:t>
      </w:r>
      <w:r w:rsidRPr="00374368">
        <w:rPr>
          <w:spacing w:val="-4"/>
        </w:rPr>
        <w:t>и</w:t>
      </w:r>
      <w:r w:rsidRPr="00374368">
        <w:rPr>
          <w:spacing w:val="7"/>
        </w:rPr>
        <w:t>к</w:t>
      </w:r>
      <w:r w:rsidRPr="00374368">
        <w:rPr>
          <w:spacing w:val="-1"/>
        </w:rPr>
        <w:t>а</w:t>
      </w:r>
      <w:r w:rsidRPr="00374368">
        <w:t>т</w:t>
      </w:r>
      <w:r w:rsidRPr="00374368">
        <w:rPr>
          <w:spacing w:val="5"/>
        </w:rPr>
        <w:t>о</w:t>
      </w:r>
      <w:r w:rsidRPr="00374368">
        <w:rPr>
          <w:spacing w:val="4"/>
        </w:rPr>
        <w:t>р</w:t>
      </w:r>
      <w:r w:rsidRPr="00374368">
        <w:t>ы</w:t>
      </w:r>
      <w:r w:rsidRPr="00374368">
        <w:rPr>
          <w:spacing w:val="-1"/>
        </w:rPr>
        <w:t xml:space="preserve"> </w:t>
      </w:r>
      <w:r w:rsidRPr="00374368">
        <w:rPr>
          <w:spacing w:val="4"/>
        </w:rPr>
        <w:t>р</w:t>
      </w:r>
      <w:r w:rsidRPr="00374368">
        <w:rPr>
          <w:spacing w:val="-1"/>
        </w:rPr>
        <w:t>а</w:t>
      </w:r>
      <w:r w:rsidRPr="00374368">
        <w:t>з</w:t>
      </w:r>
      <w:r w:rsidRPr="00374368">
        <w:rPr>
          <w:spacing w:val="1"/>
        </w:rPr>
        <w:t>в</w:t>
      </w:r>
      <w:r w:rsidRPr="00374368">
        <w:rPr>
          <w:spacing w:val="-4"/>
        </w:rPr>
        <w:t>и</w:t>
      </w:r>
      <w:r w:rsidRPr="00374368">
        <w:t>т</w:t>
      </w:r>
      <w:r w:rsidRPr="00374368">
        <w:rPr>
          <w:spacing w:val="-3"/>
        </w:rPr>
        <w:t>и</w:t>
      </w:r>
      <w:r w:rsidRPr="00374368">
        <w:t>я</w:t>
      </w:r>
      <w:r w:rsidRPr="00374368">
        <w:rPr>
          <w:spacing w:val="2"/>
        </w:rPr>
        <w:t xml:space="preserve"> </w:t>
      </w:r>
      <w:r w:rsidRPr="00374368">
        <w:rPr>
          <w:spacing w:val="-1"/>
        </w:rPr>
        <w:t>с</w:t>
      </w:r>
      <w:r w:rsidRPr="00374368">
        <w:rPr>
          <w:spacing w:val="-4"/>
        </w:rPr>
        <w:t>и</w:t>
      </w:r>
      <w:r w:rsidRPr="00374368">
        <w:rPr>
          <w:spacing w:val="-1"/>
        </w:rPr>
        <w:t>с</w:t>
      </w:r>
      <w:r w:rsidRPr="00374368">
        <w:t>тем</w:t>
      </w:r>
      <w:r w:rsidRPr="00374368">
        <w:rPr>
          <w:spacing w:val="-2"/>
        </w:rPr>
        <w:t xml:space="preserve"> </w:t>
      </w:r>
      <w:r w:rsidRPr="00374368">
        <w:t>те</w:t>
      </w:r>
      <w:r w:rsidRPr="00374368">
        <w:rPr>
          <w:spacing w:val="-4"/>
        </w:rPr>
        <w:t>п</w:t>
      </w:r>
      <w:r w:rsidRPr="00374368">
        <w:rPr>
          <w:spacing w:val="-5"/>
        </w:rPr>
        <w:t>л</w:t>
      </w:r>
      <w:r w:rsidRPr="00374368">
        <w:rPr>
          <w:spacing w:val="4"/>
        </w:rPr>
        <w:t>о</w:t>
      </w:r>
      <w:r w:rsidRPr="00374368">
        <w:rPr>
          <w:spacing w:val="-1"/>
        </w:rPr>
        <w:t>с</w:t>
      </w:r>
      <w:r w:rsidRPr="00374368">
        <w:rPr>
          <w:spacing w:val="-4"/>
        </w:rPr>
        <w:t>н</w:t>
      </w:r>
      <w:r w:rsidRPr="00374368">
        <w:rPr>
          <w:spacing w:val="-1"/>
        </w:rPr>
        <w:t>а</w:t>
      </w:r>
      <w:r w:rsidRPr="00374368">
        <w:rPr>
          <w:spacing w:val="2"/>
        </w:rPr>
        <w:t>б</w:t>
      </w:r>
      <w:r w:rsidRPr="00374368">
        <w:rPr>
          <w:spacing w:val="-3"/>
        </w:rPr>
        <w:t>ж</w:t>
      </w:r>
      <w:r w:rsidRPr="00374368">
        <w:rPr>
          <w:spacing w:val="-1"/>
        </w:rPr>
        <w:t>е</w:t>
      </w:r>
      <w:r w:rsidRPr="00374368">
        <w:rPr>
          <w:spacing w:val="5"/>
        </w:rPr>
        <w:t>н</w:t>
      </w:r>
      <w:r w:rsidRPr="00374368">
        <w:rPr>
          <w:spacing w:val="-4"/>
        </w:rPr>
        <w:t>и</w:t>
      </w:r>
      <w:r w:rsidRPr="00374368">
        <w:t>я</w:t>
      </w:r>
    </w:p>
    <w:tbl>
      <w:tblPr>
        <w:tblW w:w="9973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5419"/>
        <w:gridCol w:w="1316"/>
        <w:gridCol w:w="2498"/>
      </w:tblGrid>
      <w:tr w:rsidR="00017BE4" w:rsidRPr="00374368" w14:paraId="50E19B0B" w14:textId="77777777" w:rsidTr="00484DEA">
        <w:trPr>
          <w:trHeight w:hRule="exact" w:val="67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A1EA" w14:textId="77777777" w:rsidR="00017BE4" w:rsidRPr="00374368" w:rsidRDefault="00017BE4" w:rsidP="00374368">
            <w:pPr>
              <w:pStyle w:val="TableParagraph"/>
              <w:spacing w:line="262" w:lineRule="exact"/>
              <w:ind w:left="229" w:right="230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№</w:t>
            </w:r>
          </w:p>
          <w:p w14:paraId="0861538C" w14:textId="77777777" w:rsidR="00017BE4" w:rsidRPr="00374368" w:rsidRDefault="00017BE4" w:rsidP="00374368">
            <w:pPr>
              <w:pStyle w:val="TableParagraph"/>
              <w:spacing w:before="60"/>
              <w:ind w:left="181" w:right="188"/>
              <w:jc w:val="center"/>
              <w:rPr>
                <w:lang w:val="en-US"/>
              </w:rPr>
            </w:pPr>
            <w:r w:rsidRPr="00374368">
              <w:rPr>
                <w:spacing w:val="-4"/>
                <w:lang w:val="en-US"/>
              </w:rPr>
              <w:t>п</w:t>
            </w:r>
            <w:r w:rsidRPr="00374368">
              <w:rPr>
                <w:lang w:val="en-US"/>
              </w:rPr>
              <w:t>/п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C48E" w14:textId="77777777" w:rsidR="00017BE4" w:rsidRPr="00374368" w:rsidRDefault="00017BE4" w:rsidP="00374368">
            <w:pPr>
              <w:pStyle w:val="TableParagraph"/>
              <w:spacing w:line="262" w:lineRule="exact"/>
              <w:ind w:left="8"/>
              <w:jc w:val="center"/>
            </w:pPr>
            <w:r w:rsidRPr="00374368">
              <w:t>И</w:t>
            </w:r>
            <w:r w:rsidRPr="00374368">
              <w:rPr>
                <w:spacing w:val="-5"/>
              </w:rPr>
              <w:t>н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а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4"/>
              </w:rPr>
              <w:t>р</w:t>
            </w:r>
            <w:r w:rsidRPr="00374368">
              <w:t>ы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t>з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4"/>
              </w:rPr>
              <w:t>и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тем</w:t>
            </w:r>
            <w:r w:rsidRPr="00374368">
              <w:rPr>
                <w:spacing w:val="-2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3"/>
              </w:rPr>
              <w:t>ж</w:t>
            </w:r>
            <w:r w:rsidRPr="00374368">
              <w:rPr>
                <w:spacing w:val="8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я</w:t>
            </w:r>
          </w:p>
          <w:p w14:paraId="4F5732E2" w14:textId="77777777" w:rsidR="00017BE4" w:rsidRPr="00374368" w:rsidRDefault="00017BE4" w:rsidP="00374368">
            <w:pPr>
              <w:pStyle w:val="TableParagraph"/>
              <w:spacing w:before="60"/>
              <w:ind w:right="5"/>
              <w:jc w:val="center"/>
            </w:pP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E3E3" w14:textId="77777777" w:rsidR="00017BE4" w:rsidRPr="00374368" w:rsidRDefault="00017BE4" w:rsidP="00374368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63FE68DC" w14:textId="77777777" w:rsidR="00017BE4" w:rsidRPr="00374368" w:rsidRDefault="00017BE4" w:rsidP="00374368">
            <w:pPr>
              <w:pStyle w:val="TableParagraph"/>
              <w:ind w:left="277"/>
              <w:rPr>
                <w:lang w:val="en-US"/>
              </w:rPr>
            </w:pPr>
            <w:r w:rsidRPr="00374368">
              <w:rPr>
                <w:spacing w:val="-3"/>
                <w:lang w:val="en-US"/>
              </w:rPr>
              <w:t>Е</w:t>
            </w:r>
            <w:r w:rsidRPr="00374368">
              <w:rPr>
                <w:spacing w:val="2"/>
                <w:lang w:val="en-US"/>
              </w:rPr>
              <w:t>д</w:t>
            </w:r>
            <w:r w:rsidRPr="00374368">
              <w:rPr>
                <w:spacing w:val="-3"/>
                <w:lang w:val="en-US"/>
              </w:rPr>
              <w:t>.</w:t>
            </w:r>
            <w:r w:rsidRPr="00374368">
              <w:rPr>
                <w:spacing w:val="-4"/>
                <w:lang w:val="en-US"/>
              </w:rPr>
              <w:t>и</w:t>
            </w:r>
            <w:r w:rsidRPr="00374368">
              <w:rPr>
                <w:lang w:val="en-US"/>
              </w:rPr>
              <w:t>з</w:t>
            </w:r>
            <w:r w:rsidRPr="00374368">
              <w:rPr>
                <w:spacing w:val="1"/>
                <w:lang w:val="en-US"/>
              </w:rPr>
              <w:t>м</w:t>
            </w:r>
            <w:r w:rsidRPr="00374368">
              <w:rPr>
                <w:lang w:val="en-US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A141" w14:textId="77777777" w:rsidR="00017BE4" w:rsidRPr="00374368" w:rsidRDefault="00017BE4" w:rsidP="00374368">
            <w:pPr>
              <w:pStyle w:val="TableParagraph"/>
              <w:spacing w:line="262" w:lineRule="exact"/>
              <w:ind w:left="643"/>
              <w:rPr>
                <w:lang w:val="en-US"/>
              </w:rPr>
            </w:pPr>
            <w:r w:rsidRPr="00374368">
              <w:rPr>
                <w:lang w:val="en-US"/>
              </w:rPr>
              <w:t>О</w:t>
            </w:r>
            <w:r w:rsidRPr="00374368">
              <w:rPr>
                <w:spacing w:val="-4"/>
                <w:lang w:val="en-US"/>
              </w:rPr>
              <w:t>жи</w:t>
            </w:r>
            <w:r w:rsidRPr="00374368">
              <w:rPr>
                <w:spacing w:val="2"/>
                <w:lang w:val="en-US"/>
              </w:rPr>
              <w:t>д</w:t>
            </w:r>
            <w:r w:rsidRPr="00374368">
              <w:rPr>
                <w:spacing w:val="-1"/>
                <w:lang w:val="en-US"/>
              </w:rPr>
              <w:t>ае</w:t>
            </w:r>
            <w:r w:rsidRPr="00374368">
              <w:rPr>
                <w:spacing w:val="1"/>
                <w:lang w:val="en-US"/>
              </w:rPr>
              <w:t>мы</w:t>
            </w:r>
            <w:r w:rsidRPr="00374368">
              <w:rPr>
                <w:lang w:val="en-US"/>
              </w:rPr>
              <w:t>е</w:t>
            </w:r>
          </w:p>
          <w:p w14:paraId="367C1294" w14:textId="77777777" w:rsidR="00017BE4" w:rsidRPr="00374368" w:rsidRDefault="00017BE4" w:rsidP="00374368">
            <w:pPr>
              <w:pStyle w:val="TableParagraph"/>
              <w:spacing w:before="60"/>
              <w:ind w:left="681"/>
              <w:rPr>
                <w:lang w:val="en-US"/>
              </w:rPr>
            </w:pPr>
            <w:r w:rsidRPr="00374368">
              <w:rPr>
                <w:spacing w:val="-4"/>
                <w:lang w:val="en-US"/>
              </w:rPr>
              <w:t>п</w:t>
            </w:r>
            <w:r w:rsidRPr="00374368">
              <w:rPr>
                <w:spacing w:val="4"/>
                <w:lang w:val="en-US"/>
              </w:rPr>
              <w:t>о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lang w:val="en-US"/>
              </w:rPr>
              <w:t>з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lang w:val="en-US"/>
              </w:rPr>
              <w:t>те</w:t>
            </w:r>
            <w:r w:rsidRPr="00374368">
              <w:rPr>
                <w:spacing w:val="-5"/>
                <w:lang w:val="en-US"/>
              </w:rPr>
              <w:t>л</w:t>
            </w:r>
            <w:r w:rsidRPr="00374368">
              <w:rPr>
                <w:lang w:val="en-US"/>
              </w:rPr>
              <w:t>и</w:t>
            </w:r>
          </w:p>
        </w:tc>
      </w:tr>
      <w:tr w:rsidR="00017BE4" w:rsidRPr="00374368" w14:paraId="12FEDD4B" w14:textId="77777777" w:rsidTr="00484DEA">
        <w:trPr>
          <w:trHeight w:hRule="exact" w:val="10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E8AF" w14:textId="77777777" w:rsidR="00017BE4" w:rsidRPr="00374368" w:rsidRDefault="00017BE4" w:rsidP="00374368">
            <w:pPr>
              <w:pStyle w:val="TableParagraph"/>
              <w:spacing w:before="2" w:line="120" w:lineRule="exact"/>
              <w:rPr>
                <w:sz w:val="12"/>
                <w:szCs w:val="12"/>
                <w:lang w:val="en-US"/>
              </w:rPr>
            </w:pPr>
          </w:p>
          <w:p w14:paraId="4FBC6CC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0AA6A541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6B9B" w14:textId="77777777" w:rsidR="00017BE4" w:rsidRPr="00374368" w:rsidRDefault="00017BE4" w:rsidP="00374368">
            <w:pPr>
              <w:pStyle w:val="TableParagraph"/>
              <w:spacing w:line="272" w:lineRule="exact"/>
              <w:ind w:left="147" w:right="140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t>т</w:t>
            </w:r>
            <w:r w:rsidRPr="00374368">
              <w:rPr>
                <w:spacing w:val="2"/>
              </w:rPr>
              <w:t>в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3"/>
              </w:rPr>
              <w:t>ч</w:t>
            </w:r>
            <w:r w:rsidRPr="00374368">
              <w:t>и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</w:p>
          <w:p w14:paraId="4812ED9A" w14:textId="77777777" w:rsidR="00017BE4" w:rsidRPr="00374368" w:rsidRDefault="00017BE4" w:rsidP="00374368">
            <w:pPr>
              <w:pStyle w:val="TableParagraph"/>
              <w:spacing w:before="50" w:line="292" w:lineRule="auto"/>
              <w:ind w:left="229" w:right="209" w:hanging="17"/>
              <w:jc w:val="center"/>
            </w:pP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и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t>з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</w:t>
            </w:r>
            <w:r w:rsidRPr="00374368">
              <w:t>тате те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ру</w:t>
            </w:r>
            <w:r w:rsidRPr="00374368">
              <w:rPr>
                <w:spacing w:val="-3"/>
              </w:rPr>
              <w:t>ш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н</w:t>
            </w:r>
            <w:r w:rsidRPr="00374368">
              <w:t>а</w:t>
            </w:r>
            <w:r w:rsidRPr="00374368">
              <w:rPr>
                <w:spacing w:val="-4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вы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1"/>
              </w:rPr>
              <w:t>се</w:t>
            </w:r>
            <w:r w:rsidRPr="00374368">
              <w:t>т</w:t>
            </w:r>
            <w:r w:rsidRPr="00374368">
              <w:rPr>
                <w:spacing w:val="5"/>
              </w:rPr>
              <w:t>я</w:t>
            </w:r>
            <w:r w:rsidRPr="00374368">
              <w:rPr>
                <w:spacing w:val="4"/>
              </w:rPr>
              <w:t>х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140D" w14:textId="77777777" w:rsidR="00017BE4" w:rsidRPr="00374368" w:rsidRDefault="00017BE4" w:rsidP="0037436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137E7C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C47C56" w14:textId="77777777" w:rsidR="00017BE4" w:rsidRPr="00374368" w:rsidRDefault="00017BE4" w:rsidP="00374368">
            <w:pPr>
              <w:pStyle w:val="TableParagraph"/>
              <w:ind w:left="498" w:right="477"/>
              <w:jc w:val="center"/>
              <w:rPr>
                <w:lang w:val="en-US"/>
              </w:rPr>
            </w:pPr>
            <w:r w:rsidRPr="00374368">
              <w:rPr>
                <w:spacing w:val="-1"/>
                <w:lang w:val="en-US"/>
              </w:rPr>
              <w:t>е</w:t>
            </w:r>
            <w:r w:rsidRPr="00374368">
              <w:rPr>
                <w:spacing w:val="2"/>
                <w:lang w:val="en-US"/>
              </w:rPr>
              <w:t>д</w:t>
            </w:r>
            <w:r w:rsidRPr="00374368">
              <w:rPr>
                <w:lang w:val="en-US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D96B" w14:textId="77777777" w:rsidR="00017BE4" w:rsidRPr="00374368" w:rsidRDefault="00017BE4" w:rsidP="00374368">
            <w:pPr>
              <w:pStyle w:val="TableParagraph"/>
              <w:spacing w:before="2" w:line="120" w:lineRule="exact"/>
              <w:rPr>
                <w:sz w:val="12"/>
                <w:szCs w:val="12"/>
                <w:lang w:val="en-US"/>
              </w:rPr>
            </w:pPr>
          </w:p>
          <w:p w14:paraId="7DBBA01B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21FA1B87" w14:textId="77777777" w:rsidR="00017BE4" w:rsidRPr="00374368" w:rsidRDefault="00017BE4" w:rsidP="00374368">
            <w:pPr>
              <w:pStyle w:val="TableParagraph"/>
              <w:ind w:left="1170" w:right="1157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0</w:t>
            </w:r>
          </w:p>
        </w:tc>
      </w:tr>
      <w:tr w:rsidR="00017BE4" w:rsidRPr="00374368" w14:paraId="2956E0FE" w14:textId="77777777" w:rsidTr="00484DEA">
        <w:trPr>
          <w:trHeight w:hRule="exact" w:val="13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3227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759CECF0" w14:textId="77777777" w:rsidR="00017BE4" w:rsidRPr="00374368" w:rsidRDefault="00017BE4" w:rsidP="00374368">
            <w:pPr>
              <w:pStyle w:val="TableParagraph"/>
              <w:spacing w:before="6" w:line="280" w:lineRule="exact"/>
              <w:rPr>
                <w:sz w:val="28"/>
                <w:szCs w:val="28"/>
                <w:lang w:val="en-US"/>
              </w:rPr>
            </w:pPr>
          </w:p>
          <w:p w14:paraId="203AAD2C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FBD" w14:textId="77777777" w:rsidR="00017BE4" w:rsidRPr="00374368" w:rsidRDefault="00017BE4" w:rsidP="00374368">
            <w:pPr>
              <w:pStyle w:val="TableParagraph"/>
              <w:spacing w:line="262" w:lineRule="exact"/>
              <w:ind w:left="147" w:right="140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t>т</w:t>
            </w:r>
            <w:r w:rsidRPr="00374368">
              <w:rPr>
                <w:spacing w:val="2"/>
              </w:rPr>
              <w:t>в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3"/>
              </w:rPr>
              <w:t>ч</w:t>
            </w:r>
            <w:r w:rsidRPr="00374368">
              <w:t>и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</w:p>
          <w:p w14:paraId="0523E578" w14:textId="77777777" w:rsidR="00017BE4" w:rsidRPr="00374368" w:rsidRDefault="00017BE4" w:rsidP="00374368">
            <w:pPr>
              <w:pStyle w:val="TableParagraph"/>
              <w:spacing w:before="60" w:line="288" w:lineRule="auto"/>
              <w:ind w:left="460" w:right="461" w:firstLine="5"/>
              <w:jc w:val="center"/>
            </w:pP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и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t>з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</w:t>
            </w:r>
            <w:r w:rsidRPr="00374368">
              <w:t>тате те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ру</w:t>
            </w:r>
            <w:r w:rsidRPr="00374368">
              <w:rPr>
                <w:spacing w:val="-3"/>
              </w:rPr>
              <w:t>ш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н</w:t>
            </w:r>
            <w:r w:rsidRPr="00374368">
              <w:t>а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а</w:t>
            </w:r>
            <w:r w:rsidRPr="00374368">
              <w:t>х 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DBB9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C82BB6" w14:textId="77777777" w:rsidR="00017BE4" w:rsidRPr="00374368" w:rsidRDefault="00017BE4" w:rsidP="0037436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2841C75A" w14:textId="77777777" w:rsidR="00017BE4" w:rsidRPr="00374368" w:rsidRDefault="00017BE4" w:rsidP="00374368">
            <w:pPr>
              <w:pStyle w:val="TableParagraph"/>
              <w:ind w:left="498" w:right="477"/>
              <w:jc w:val="center"/>
              <w:rPr>
                <w:lang w:val="en-US"/>
              </w:rPr>
            </w:pPr>
            <w:r w:rsidRPr="00374368">
              <w:rPr>
                <w:spacing w:val="-1"/>
                <w:lang w:val="en-US"/>
              </w:rPr>
              <w:t>е</w:t>
            </w:r>
            <w:r w:rsidRPr="00374368">
              <w:rPr>
                <w:spacing w:val="2"/>
                <w:lang w:val="en-US"/>
              </w:rPr>
              <w:t>д</w:t>
            </w:r>
            <w:r w:rsidRPr="00374368">
              <w:rPr>
                <w:lang w:val="en-US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030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7C07AFFD" w14:textId="77777777" w:rsidR="00017BE4" w:rsidRPr="00374368" w:rsidRDefault="00017BE4" w:rsidP="00374368">
            <w:pPr>
              <w:pStyle w:val="TableParagraph"/>
              <w:spacing w:before="6" w:line="280" w:lineRule="exact"/>
              <w:rPr>
                <w:sz w:val="28"/>
                <w:szCs w:val="28"/>
                <w:lang w:val="en-US"/>
              </w:rPr>
            </w:pPr>
          </w:p>
          <w:p w14:paraId="4DF7752B" w14:textId="77777777" w:rsidR="00017BE4" w:rsidRPr="00374368" w:rsidRDefault="00017BE4" w:rsidP="00374368">
            <w:pPr>
              <w:pStyle w:val="TableParagraph"/>
              <w:ind w:left="1170" w:right="1157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0</w:t>
            </w:r>
          </w:p>
        </w:tc>
      </w:tr>
      <w:tr w:rsidR="00017BE4" w:rsidRPr="00374368" w14:paraId="00AC55BB" w14:textId="77777777" w:rsidTr="00484DEA">
        <w:trPr>
          <w:trHeight w:hRule="exact" w:val="13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391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41558990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098B4177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3824" w14:textId="77777777" w:rsidR="00017BE4" w:rsidRPr="00374368" w:rsidRDefault="00017BE4" w:rsidP="00374368">
            <w:pPr>
              <w:pStyle w:val="TableParagraph"/>
              <w:spacing w:line="262" w:lineRule="exact"/>
              <w:ind w:right="3"/>
              <w:jc w:val="center"/>
            </w:pPr>
            <w:r w:rsidRPr="00374368">
              <w:rPr>
                <w:spacing w:val="4"/>
              </w:rPr>
              <w:t>у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rPr>
                <w:spacing w:val="1"/>
              </w:rPr>
              <w:t>ы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ас</w:t>
            </w:r>
            <w:r w:rsidRPr="00374368">
              <w:rPr>
                <w:spacing w:val="4"/>
              </w:rPr>
              <w:t>хо</w:t>
            </w:r>
            <w:r w:rsidRPr="00374368">
              <w:t xml:space="preserve">д 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9"/>
              </w:rPr>
              <w:t>т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в</w:t>
            </w:r>
            <w:r w:rsidRPr="00374368">
              <w:t>а</w:t>
            </w:r>
            <w:r w:rsidRPr="00374368">
              <w:rPr>
                <w:spacing w:val="-4"/>
              </w:rPr>
              <w:t xml:space="preserve"> н</w:t>
            </w:r>
            <w:r w:rsidRPr="00374368">
              <w:t>а</w:t>
            </w:r>
            <w:r w:rsidRPr="00374368">
              <w:rPr>
                <w:spacing w:val="6"/>
              </w:rPr>
              <w:t xml:space="preserve"> 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5"/>
              </w:rPr>
              <w:t>н</w:t>
            </w:r>
            <w:r w:rsidRPr="00374368">
              <w:rPr>
                <w:spacing w:val="-4"/>
              </w:rPr>
              <w:t>иц</w:t>
            </w:r>
            <w:r w:rsidRPr="00374368">
              <w:t>у</w:t>
            </w:r>
          </w:p>
          <w:p w14:paraId="4C85829C" w14:textId="77777777" w:rsidR="00017BE4" w:rsidRPr="00374368" w:rsidRDefault="00017BE4" w:rsidP="00374368">
            <w:pPr>
              <w:pStyle w:val="TableParagraph"/>
              <w:spacing w:before="60" w:line="288" w:lineRule="auto"/>
              <w:ind w:left="258" w:right="242" w:hanging="15"/>
              <w:jc w:val="center"/>
            </w:pP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4"/>
              </w:rPr>
              <w:t xml:space="preserve"> 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ае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с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лл</w:t>
            </w:r>
            <w:r w:rsidRPr="00374368">
              <w:rPr>
                <w:spacing w:val="8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4"/>
              </w:rPr>
              <w:t>ро</w:t>
            </w:r>
            <w:r w:rsidRPr="00374368">
              <w:t xml:space="preserve">в 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t>и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(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3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t>о</w:t>
            </w:r>
            <w:r w:rsidRPr="00374368">
              <w:rPr>
                <w:spacing w:val="2"/>
              </w:rPr>
              <w:t xml:space="preserve"> д</w:t>
            </w:r>
            <w:r w:rsidRPr="00374368">
              <w:rPr>
                <w:spacing w:val="-5"/>
              </w:rPr>
              <w:t>л</w:t>
            </w:r>
            <w:r w:rsidRPr="00374368">
              <w:t>я 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вы</w:t>
            </w:r>
            <w:r w:rsidRPr="00374368">
              <w:t>х</w:t>
            </w:r>
            <w:r w:rsidRPr="00374368">
              <w:rPr>
                <w:spacing w:val="2"/>
              </w:rPr>
              <w:t xml:space="preserve"> э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t>т</w:t>
            </w:r>
            <w:r w:rsidRPr="00374368">
              <w:rPr>
                <w:spacing w:val="5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5"/>
              </w:rPr>
              <w:t xml:space="preserve"> </w:t>
            </w:r>
            <w:r w:rsidRPr="00374368">
              <w:rPr>
                <w:spacing w:val="-1"/>
              </w:rPr>
              <w:t>с</w:t>
            </w:r>
            <w:r w:rsidRPr="00374368">
              <w:t>та</w:t>
            </w:r>
            <w:r w:rsidRPr="00374368">
              <w:rPr>
                <w:spacing w:val="-4"/>
              </w:rPr>
              <w:t>нц</w:t>
            </w:r>
            <w:r w:rsidRPr="00374368">
              <w:rPr>
                <w:spacing w:val="5"/>
              </w:rPr>
              <w:t>и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и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t>те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5"/>
              </w:rPr>
              <w:t>ь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1"/>
              </w:rPr>
              <w:t>ы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4"/>
              </w:rPr>
              <w:t>)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A17" w14:textId="77777777" w:rsidR="00017BE4" w:rsidRPr="00374368" w:rsidRDefault="00017BE4" w:rsidP="0037436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EEE7203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98DF3E" w14:textId="77777777" w:rsidR="00017BE4" w:rsidRPr="00374368" w:rsidRDefault="00017BE4" w:rsidP="00374368">
            <w:pPr>
              <w:pStyle w:val="TableParagraph"/>
              <w:spacing w:line="284" w:lineRule="auto"/>
              <w:ind w:left="421" w:right="297" w:hanging="96"/>
              <w:rPr>
                <w:lang w:val="en-US"/>
              </w:rPr>
            </w:pP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3"/>
                <w:lang w:val="en-US"/>
              </w:rPr>
              <w:t>г.</w:t>
            </w:r>
            <w:r w:rsidRPr="00374368">
              <w:rPr>
                <w:spacing w:val="4"/>
                <w:lang w:val="en-US"/>
              </w:rPr>
              <w:t>у</w:t>
            </w:r>
            <w:r w:rsidRPr="00374368">
              <w:rPr>
                <w:spacing w:val="-3"/>
                <w:lang w:val="en-US"/>
              </w:rPr>
              <w:t>.</w:t>
            </w:r>
            <w:r w:rsidRPr="00374368">
              <w:rPr>
                <w:lang w:val="en-US"/>
              </w:rPr>
              <w:t>т</w:t>
            </w:r>
            <w:r w:rsidRPr="00374368">
              <w:rPr>
                <w:spacing w:val="-2"/>
                <w:lang w:val="en-US"/>
              </w:rPr>
              <w:t>.</w:t>
            </w:r>
            <w:r w:rsidRPr="00374368">
              <w:rPr>
                <w:lang w:val="en-US"/>
              </w:rPr>
              <w:t xml:space="preserve">/ </w:t>
            </w:r>
            <w:r w:rsidRPr="00374368">
              <w:rPr>
                <w:spacing w:val="-5"/>
                <w:lang w:val="en-US"/>
              </w:rPr>
              <w:t>Г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lang w:val="en-US"/>
              </w:rPr>
              <w:t>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14A2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A594CC9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7EE3B539" w14:textId="77777777" w:rsidR="00017BE4" w:rsidRPr="00374368" w:rsidRDefault="00017BE4" w:rsidP="00374368">
            <w:pPr>
              <w:pStyle w:val="TableParagraph"/>
              <w:ind w:left="13"/>
              <w:jc w:val="center"/>
            </w:pPr>
            <w:r w:rsidRPr="00374368">
              <w:rPr>
                <w:spacing w:val="-5"/>
              </w:rPr>
              <w:t>-</w:t>
            </w:r>
          </w:p>
        </w:tc>
      </w:tr>
      <w:tr w:rsidR="00017BE4" w:rsidRPr="00374368" w14:paraId="7A89CD36" w14:textId="77777777" w:rsidTr="00484DEA">
        <w:trPr>
          <w:trHeight w:hRule="exact" w:val="10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A86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2F0C1B3C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7E7DA908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4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88C0" w14:textId="77777777" w:rsidR="00017BE4" w:rsidRPr="00374368" w:rsidRDefault="00017BE4" w:rsidP="00374368">
            <w:pPr>
              <w:pStyle w:val="TableParagraph"/>
              <w:spacing w:line="262" w:lineRule="exact"/>
              <w:ind w:left="7"/>
              <w:jc w:val="center"/>
            </w:pP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ш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t>е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ин</w:t>
            </w:r>
            <w:r w:rsidRPr="00374368">
              <w:t>ы</w:t>
            </w:r>
            <w:r w:rsidRPr="00374368">
              <w:rPr>
                <w:spacing w:val="-1"/>
              </w:rPr>
              <w:t xml:space="preserve"> </w:t>
            </w:r>
            <w:r w:rsidRPr="00374368">
              <w:t>те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t>ь</w:t>
            </w:r>
          </w:p>
          <w:p w14:paraId="35ECF682" w14:textId="77777777" w:rsidR="00017BE4" w:rsidRPr="00374368" w:rsidRDefault="00017BE4" w:rsidP="00374368">
            <w:pPr>
              <w:pStyle w:val="TableParagraph"/>
              <w:spacing w:before="60" w:line="283" w:lineRule="auto"/>
              <w:ind w:left="162" w:right="147"/>
              <w:jc w:val="center"/>
            </w:pP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4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и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к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-1"/>
              </w:rPr>
              <w:t>а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rPr>
                <w:spacing w:val="4"/>
              </w:rPr>
              <w:t>о</w:t>
            </w:r>
            <w:r w:rsidRPr="00374368">
              <w:t xml:space="preserve">й 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2"/>
              </w:rPr>
              <w:t>к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rPr>
                <w:spacing w:val="-2"/>
              </w:rPr>
              <w:t>к</w:t>
            </w:r>
            <w:r w:rsidRPr="00374368">
              <w:t>е</w:t>
            </w:r>
            <w:r w:rsidRPr="00374368">
              <w:rPr>
                <w:spacing w:val="-4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-1"/>
              </w:rPr>
              <w:t>се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B03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117CAE5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39EB51" w14:textId="77777777" w:rsidR="00017BE4" w:rsidRPr="00374368" w:rsidRDefault="00017BE4" w:rsidP="00374368">
            <w:pPr>
              <w:pStyle w:val="TableParagraph"/>
              <w:ind w:left="143"/>
              <w:rPr>
                <w:lang w:val="en-US"/>
              </w:rPr>
            </w:pPr>
            <w:r w:rsidRPr="00374368">
              <w:rPr>
                <w:spacing w:val="-5"/>
                <w:lang w:val="en-US"/>
              </w:rPr>
              <w:t>Г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lang w:val="en-US"/>
              </w:rPr>
              <w:t>л</w:t>
            </w:r>
            <w:r w:rsidRPr="00374368">
              <w:rPr>
                <w:spacing w:val="-7"/>
                <w:lang w:val="en-US"/>
              </w:rPr>
              <w:t xml:space="preserve"> </w:t>
            </w:r>
            <w:r w:rsidRPr="00374368">
              <w:rPr>
                <w:lang w:val="en-US"/>
              </w:rPr>
              <w:t>/</w:t>
            </w:r>
            <w:r w:rsidRPr="00374368">
              <w:rPr>
                <w:spacing w:val="7"/>
                <w:lang w:val="en-US"/>
              </w:rPr>
              <w:t xml:space="preserve"> </w:t>
            </w:r>
            <w:r w:rsidRPr="00374368">
              <w:rPr>
                <w:spacing w:val="1"/>
                <w:lang w:val="en-US"/>
              </w:rPr>
              <w:t>м</w:t>
            </w:r>
            <w:r w:rsidRPr="00374368">
              <w:rPr>
                <w:spacing w:val="6"/>
                <w:lang w:val="en-US"/>
              </w:rPr>
              <w:t>∙</w:t>
            </w:r>
            <w:r w:rsidRPr="00374368">
              <w:rPr>
                <w:lang w:val="en-US"/>
              </w:rPr>
              <w:t>м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71D9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5FED4934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2D1E32A6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2B9B18D8" w14:textId="77777777" w:rsidTr="00484DEA">
        <w:trPr>
          <w:trHeight w:hRule="exact" w:val="67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98B1" w14:textId="77777777" w:rsidR="00017BE4" w:rsidRPr="00374368" w:rsidRDefault="00017BE4" w:rsidP="00374368">
            <w:pPr>
              <w:pStyle w:val="TableParagraph"/>
              <w:spacing w:before="10" w:line="140" w:lineRule="exact"/>
              <w:rPr>
                <w:sz w:val="14"/>
                <w:szCs w:val="14"/>
                <w:lang w:val="en-US"/>
              </w:rPr>
            </w:pPr>
          </w:p>
          <w:p w14:paraId="79F86C61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5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BA47" w14:textId="77777777" w:rsidR="00017BE4" w:rsidRPr="00374368" w:rsidRDefault="00017BE4" w:rsidP="00374368">
            <w:pPr>
              <w:pStyle w:val="TableParagraph"/>
              <w:spacing w:line="263" w:lineRule="exact"/>
              <w:ind w:left="147" w:right="140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2"/>
              </w:rPr>
              <w:t>фф</w:t>
            </w:r>
            <w:r w:rsidRPr="00374368">
              <w:rPr>
                <w:spacing w:val="-4"/>
              </w:rPr>
              <w:t>ици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</w:t>
            </w:r>
            <w:r w:rsidRPr="00374368">
              <w:t>т</w:t>
            </w:r>
            <w:r w:rsidRPr="00374368">
              <w:rPr>
                <w:spacing w:val="7"/>
              </w:rPr>
              <w:t xml:space="preserve"> 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ол</w:t>
            </w:r>
            <w:r w:rsidRPr="00374368">
              <w:rPr>
                <w:spacing w:val="-4"/>
              </w:rPr>
              <w:t>ь</w:t>
            </w:r>
            <w:r w:rsidRPr="00374368">
              <w:t>з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ни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t>та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</w:p>
          <w:p w14:paraId="48910524" w14:textId="77777777" w:rsidR="00017BE4" w:rsidRPr="00374368" w:rsidRDefault="00017BE4" w:rsidP="00374368">
            <w:pPr>
              <w:pStyle w:val="TableParagraph"/>
              <w:spacing w:before="50"/>
              <w:ind w:left="6"/>
              <w:jc w:val="center"/>
            </w:pP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1DA0" w14:textId="77777777" w:rsidR="00017BE4" w:rsidRPr="00374368" w:rsidRDefault="00017BE4" w:rsidP="00374368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DA08460" w14:textId="77777777" w:rsidR="00017BE4" w:rsidRPr="00374368" w:rsidRDefault="00017BE4" w:rsidP="00374368">
            <w:pPr>
              <w:pStyle w:val="TableParagraph"/>
              <w:ind w:left="402"/>
              <w:rPr>
                <w:lang w:val="en-US"/>
              </w:rPr>
            </w:pPr>
            <w:r w:rsidRPr="00374368">
              <w:rPr>
                <w:spacing w:val="3"/>
                <w:lang w:val="en-US"/>
              </w:rPr>
              <w:t>ч</w:t>
            </w:r>
            <w:r w:rsidRPr="00374368">
              <w:rPr>
                <w:lang w:val="en-US"/>
              </w:rPr>
              <w:t>/</w:t>
            </w:r>
            <w:r w:rsidRPr="00374368">
              <w:rPr>
                <w:spacing w:val="-2"/>
                <w:lang w:val="en-US"/>
              </w:rPr>
              <w:t>г</w:t>
            </w:r>
            <w:r w:rsidRPr="00374368">
              <w:rPr>
                <w:spacing w:val="4"/>
                <w:lang w:val="en-US"/>
              </w:rPr>
              <w:t>о</w:t>
            </w:r>
            <w:r w:rsidRPr="00374368">
              <w:rPr>
                <w:lang w:val="en-US"/>
              </w:rPr>
              <w:t>д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D74" w14:textId="77777777" w:rsidR="00017BE4" w:rsidRPr="00374368" w:rsidRDefault="00017BE4" w:rsidP="00374368">
            <w:pPr>
              <w:pStyle w:val="TableParagraph"/>
              <w:spacing w:before="10" w:line="140" w:lineRule="exact"/>
              <w:rPr>
                <w:sz w:val="14"/>
                <w:szCs w:val="14"/>
                <w:lang w:val="en-US"/>
              </w:rPr>
            </w:pPr>
          </w:p>
          <w:p w14:paraId="1159583F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179CF777" w14:textId="77777777" w:rsidTr="00484DEA">
        <w:trPr>
          <w:trHeight w:hRule="exact" w:val="9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D388" w14:textId="77777777" w:rsidR="00017BE4" w:rsidRPr="00374368" w:rsidRDefault="00017BE4" w:rsidP="00374368">
            <w:pPr>
              <w:pStyle w:val="TableParagraph"/>
              <w:spacing w:before="3" w:line="110" w:lineRule="exact"/>
              <w:rPr>
                <w:sz w:val="11"/>
                <w:szCs w:val="11"/>
                <w:lang w:val="en-US"/>
              </w:rPr>
            </w:pPr>
          </w:p>
          <w:p w14:paraId="52040A0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0001B80A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1705" w14:textId="77777777" w:rsidR="00017BE4" w:rsidRPr="00374368" w:rsidRDefault="00017BE4" w:rsidP="00374368">
            <w:pPr>
              <w:pStyle w:val="TableParagraph"/>
              <w:spacing w:line="262" w:lineRule="exact"/>
              <w:ind w:left="157" w:right="151"/>
              <w:jc w:val="center"/>
            </w:pPr>
            <w:r w:rsidRPr="00374368">
              <w:rPr>
                <w:spacing w:val="4"/>
              </w:rPr>
              <w:t>у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rPr>
                <w:spacing w:val="-1"/>
              </w:rPr>
              <w:t>а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-1"/>
              </w:rPr>
              <w:t>а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5"/>
              </w:rPr>
              <w:t>ь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4"/>
              </w:rPr>
              <w:t>х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2"/>
              </w:rPr>
              <w:t>к</w:t>
            </w:r>
            <w:r w:rsidRPr="00374368">
              <w:t>те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-3"/>
              </w:rPr>
              <w:t>и</w:t>
            </w:r>
            <w:r w:rsidRPr="00374368">
              <w:rPr>
                <w:spacing w:val="-2"/>
              </w:rPr>
              <w:t>к</w:t>
            </w:r>
            <w:r w:rsidRPr="00374368">
              <w:t>а</w:t>
            </w:r>
            <w:r w:rsidRPr="00374368">
              <w:rPr>
                <w:spacing w:val="-4"/>
              </w:rPr>
              <w:t xml:space="preserve"> </w:t>
            </w:r>
            <w:r w:rsidRPr="00374368">
              <w:t>те</w:t>
            </w:r>
            <w:r w:rsidRPr="00374368">
              <w:rPr>
                <w:spacing w:val="5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вы</w:t>
            </w:r>
            <w:r w:rsidRPr="00374368">
              <w:t>х</w:t>
            </w:r>
          </w:p>
          <w:p w14:paraId="1AC60E49" w14:textId="77777777" w:rsidR="00017BE4" w:rsidRPr="00374368" w:rsidRDefault="00017BE4" w:rsidP="00374368">
            <w:pPr>
              <w:pStyle w:val="TableParagraph"/>
              <w:spacing w:before="51" w:line="292" w:lineRule="auto"/>
              <w:ind w:left="585" w:right="568"/>
              <w:jc w:val="center"/>
            </w:pPr>
            <w:r w:rsidRPr="00374368">
              <w:rPr>
                <w:spacing w:val="-1"/>
              </w:rPr>
              <w:t>се</w:t>
            </w:r>
            <w:r w:rsidRPr="00374368">
              <w:t>те</w:t>
            </w:r>
            <w:r w:rsidRPr="00374368">
              <w:rPr>
                <w:spacing w:val="-4"/>
              </w:rPr>
              <w:t>й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5"/>
              </w:rPr>
              <w:t>н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к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ас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</w:t>
            </w:r>
            <w:r w:rsidRPr="00374368">
              <w:t>т</w:t>
            </w:r>
            <w:r w:rsidRPr="00374368">
              <w:rPr>
                <w:spacing w:val="-3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5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 xml:space="preserve">й 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4"/>
              </w:rPr>
              <w:t>ру</w:t>
            </w:r>
            <w:r w:rsidRPr="00374368">
              <w:t>з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е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C456" w14:textId="77777777" w:rsidR="00017BE4" w:rsidRPr="00374368" w:rsidRDefault="00017BE4" w:rsidP="0037436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65EEB77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7BEE01" w14:textId="77777777" w:rsidR="00017BE4" w:rsidRPr="00374368" w:rsidRDefault="00017BE4" w:rsidP="00374368">
            <w:pPr>
              <w:pStyle w:val="TableParagraph"/>
              <w:ind w:left="114"/>
              <w:rPr>
                <w:lang w:val="en-US"/>
              </w:rPr>
            </w:pPr>
            <w:r w:rsidRPr="00374368">
              <w:rPr>
                <w:spacing w:val="1"/>
                <w:lang w:val="en-US"/>
              </w:rPr>
              <w:t>м</w:t>
            </w:r>
            <w:r w:rsidRPr="00374368">
              <w:rPr>
                <w:spacing w:val="6"/>
                <w:lang w:val="en-US"/>
              </w:rPr>
              <w:t>∙</w:t>
            </w:r>
            <w:r w:rsidRPr="00374368">
              <w:rPr>
                <w:spacing w:val="1"/>
                <w:lang w:val="en-US"/>
              </w:rPr>
              <w:t>м</w:t>
            </w:r>
            <w:r w:rsidRPr="00374368">
              <w:rPr>
                <w:lang w:val="en-US"/>
              </w:rPr>
              <w:t>/</w:t>
            </w:r>
            <w:r w:rsidRPr="00374368">
              <w:rPr>
                <w:spacing w:val="-4"/>
                <w:lang w:val="en-US"/>
              </w:rPr>
              <w:t>Г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1"/>
                <w:lang w:val="en-US"/>
              </w:rPr>
              <w:t>а</w:t>
            </w:r>
            <w:r w:rsidRPr="00374368">
              <w:rPr>
                <w:spacing w:val="-5"/>
                <w:lang w:val="en-US"/>
              </w:rPr>
              <w:t>л</w:t>
            </w:r>
            <w:r w:rsidRPr="00374368">
              <w:rPr>
                <w:lang w:val="en-US"/>
              </w:rPr>
              <w:t>/ч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5191" w14:textId="77777777" w:rsidR="00017BE4" w:rsidRPr="00374368" w:rsidRDefault="00017BE4" w:rsidP="00374368">
            <w:pPr>
              <w:pStyle w:val="TableParagraph"/>
              <w:spacing w:before="3" w:line="110" w:lineRule="exact"/>
              <w:rPr>
                <w:sz w:val="11"/>
                <w:szCs w:val="11"/>
                <w:lang w:val="en-US"/>
              </w:rPr>
            </w:pPr>
          </w:p>
          <w:p w14:paraId="7B53D9C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5AD77B2B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7247B842" w14:textId="77777777" w:rsidTr="00484DEA">
        <w:trPr>
          <w:trHeight w:hRule="exact" w:val="199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57B5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3607C5E6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33FC7D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20E37C26" w14:textId="77777777" w:rsidR="00017BE4" w:rsidRPr="00374368" w:rsidRDefault="00017BE4" w:rsidP="00374368">
            <w:pPr>
              <w:pStyle w:val="TableParagraph"/>
              <w:spacing w:before="13" w:line="200" w:lineRule="exact"/>
              <w:rPr>
                <w:sz w:val="20"/>
                <w:szCs w:val="20"/>
                <w:lang w:val="en-US"/>
              </w:rPr>
            </w:pPr>
          </w:p>
          <w:p w14:paraId="521E71E1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A7CA" w14:textId="77777777" w:rsidR="00017BE4" w:rsidRPr="00374368" w:rsidRDefault="00017BE4" w:rsidP="00374368">
            <w:pPr>
              <w:pStyle w:val="TableParagraph"/>
              <w:spacing w:line="263" w:lineRule="exact"/>
              <w:ind w:left="157" w:right="147"/>
              <w:jc w:val="center"/>
            </w:pPr>
            <w:r w:rsidRPr="00374368">
              <w:rPr>
                <w:spacing w:val="2"/>
              </w:rPr>
              <w:t>д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rPr>
                <w:spacing w:val="1"/>
              </w:rPr>
              <w:t>вы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4"/>
              </w:rPr>
              <w:t>о</w:t>
            </w:r>
            <w:r w:rsidRPr="00374368">
              <w:t>та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в</w:t>
            </w:r>
          </w:p>
          <w:p w14:paraId="2848F588" w14:textId="77777777" w:rsidR="00017BE4" w:rsidRPr="00374368" w:rsidRDefault="00017BE4" w:rsidP="00374368">
            <w:pPr>
              <w:pStyle w:val="TableParagraph"/>
              <w:spacing w:before="60" w:line="288" w:lineRule="auto"/>
              <w:ind w:left="431" w:right="429" w:firstLine="12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4"/>
              </w:rPr>
              <w:t>ини</w:t>
            </w:r>
            <w:r w:rsidRPr="00374368">
              <w:rPr>
                <w:spacing w:val="4"/>
              </w:rPr>
              <w:t>ро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м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3"/>
              </w:rPr>
              <w:t>ж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м</w:t>
            </w:r>
            <w:r w:rsidRPr="00374368">
              <w:t>е</w:t>
            </w:r>
            <w:r w:rsidRPr="00374368">
              <w:rPr>
                <w:spacing w:val="-4"/>
              </w:rPr>
              <w:t xml:space="preserve"> (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1"/>
              </w:rPr>
              <w:t>а</w:t>
            </w:r>
            <w:r w:rsidRPr="00374368">
              <w:t>к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ш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5"/>
              </w:rPr>
              <w:t>и</w:t>
            </w:r>
            <w:r w:rsidRPr="00374368">
              <w:t xml:space="preserve">е 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ин</w:t>
            </w:r>
            <w:r w:rsidRPr="00374368">
              <w:t>ы</w:t>
            </w:r>
            <w:r w:rsidRPr="00374368">
              <w:rPr>
                <w:spacing w:val="-1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5"/>
              </w:rPr>
              <w:t>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3"/>
              </w:rPr>
              <w:t xml:space="preserve"> </w:t>
            </w:r>
            <w:r w:rsidRPr="00374368">
              <w:rPr>
                <w:spacing w:val="-4"/>
              </w:rPr>
              <w:t>и</w:t>
            </w:r>
            <w:r w:rsidRPr="00374368">
              <w:t xml:space="preserve">з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3"/>
              </w:rPr>
              <w:t>б</w:t>
            </w:r>
            <w:r w:rsidRPr="00374368">
              <w:rPr>
                <w:spacing w:val="-5"/>
              </w:rPr>
              <w:t>о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5"/>
              </w:rPr>
              <w:t>о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t>т</w:t>
            </w:r>
            <w:r w:rsidRPr="00374368">
              <w:rPr>
                <w:spacing w:val="5"/>
              </w:rPr>
              <w:t>у</w:t>
            </w:r>
            <w:r w:rsidRPr="00374368">
              <w:rPr>
                <w:spacing w:val="-5"/>
              </w:rPr>
              <w:t>р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1"/>
              </w:rPr>
              <w:t>а</w:t>
            </w:r>
            <w:r w:rsidRPr="00374368">
              <w:t>т</w:t>
            </w:r>
            <w:r w:rsidRPr="00374368">
              <w:rPr>
                <w:spacing w:val="-5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t xml:space="preserve">к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4"/>
              </w:rPr>
              <w:t>н</w:t>
            </w:r>
            <w:r w:rsidRPr="00374368">
              <w:t xml:space="preserve">е </w:t>
            </w:r>
            <w:r w:rsidRPr="00374368">
              <w:rPr>
                <w:spacing w:val="1"/>
              </w:rPr>
              <w:t>вы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7"/>
              </w:rPr>
              <w:t>б</w:t>
            </w:r>
            <w:r w:rsidRPr="00374368">
              <w:rPr>
                <w:spacing w:val="4"/>
              </w:rPr>
              <w:t>о</w:t>
            </w:r>
            <w:r w:rsidRPr="00374368">
              <w:t>та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t>и</w:t>
            </w:r>
            <w:r w:rsidRPr="00374368">
              <w:rPr>
                <w:spacing w:val="3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4"/>
              </w:rPr>
              <w:t>ц</w:t>
            </w:r>
            <w:r w:rsidRPr="00374368">
              <w:rPr>
                <w:spacing w:val="-1"/>
              </w:rPr>
              <w:t>а</w:t>
            </w:r>
            <w:r w:rsidRPr="00374368">
              <w:t xml:space="preserve">х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4"/>
              </w:rPr>
              <w:t>я</w:t>
            </w:r>
            <w:r w:rsidRPr="00374368">
              <w:t>,</w:t>
            </w:r>
            <w:r w:rsidRPr="00374368">
              <w:rPr>
                <w:spacing w:val="4"/>
              </w:rPr>
              <w:t xml:space="preserve"> 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4"/>
              </w:rPr>
              <w:t>оро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2"/>
              </w:rPr>
              <w:t>г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5"/>
              </w:rPr>
              <w:t>р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)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3B5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CC5D4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2435CE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30E9B8" w14:textId="77777777" w:rsidR="00017BE4" w:rsidRPr="00374368" w:rsidRDefault="00017BE4" w:rsidP="0037436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0682EF12" w14:textId="77777777" w:rsidR="00017BE4" w:rsidRPr="00374368" w:rsidRDefault="00017BE4" w:rsidP="00374368">
            <w:pPr>
              <w:pStyle w:val="TableParagraph"/>
              <w:ind w:left="545" w:right="519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3F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50499FC8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3383AAA0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5D359656" w14:textId="77777777" w:rsidR="00017BE4" w:rsidRPr="00374368" w:rsidRDefault="00017BE4" w:rsidP="00374368">
            <w:pPr>
              <w:pStyle w:val="TableParagraph"/>
              <w:spacing w:before="13" w:line="200" w:lineRule="exact"/>
              <w:rPr>
                <w:sz w:val="20"/>
                <w:szCs w:val="20"/>
                <w:lang w:val="en-US"/>
              </w:rPr>
            </w:pPr>
          </w:p>
          <w:p w14:paraId="6BD555C1" w14:textId="77777777" w:rsidR="00017BE4" w:rsidRPr="00374368" w:rsidRDefault="00017BE4" w:rsidP="00374368">
            <w:pPr>
              <w:pStyle w:val="TableParagraph"/>
              <w:ind w:left="1170" w:right="1157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0</w:t>
            </w:r>
          </w:p>
        </w:tc>
      </w:tr>
      <w:tr w:rsidR="00017BE4" w:rsidRPr="00374368" w14:paraId="1B778B87" w14:textId="77777777" w:rsidTr="00484DEA">
        <w:trPr>
          <w:trHeight w:hRule="exact" w:val="67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B297" w14:textId="77777777" w:rsidR="00017BE4" w:rsidRPr="00374368" w:rsidRDefault="00017BE4" w:rsidP="00374368">
            <w:pPr>
              <w:pStyle w:val="TableParagraph"/>
              <w:spacing w:before="9" w:line="140" w:lineRule="exact"/>
              <w:rPr>
                <w:sz w:val="14"/>
                <w:szCs w:val="14"/>
                <w:lang w:val="en-US"/>
              </w:rPr>
            </w:pPr>
          </w:p>
          <w:p w14:paraId="4BF41303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8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30DB" w14:textId="77777777" w:rsidR="00017BE4" w:rsidRPr="00374368" w:rsidRDefault="00017BE4" w:rsidP="00374368">
            <w:pPr>
              <w:pStyle w:val="TableParagraph"/>
              <w:spacing w:line="262" w:lineRule="exact"/>
              <w:ind w:left="160" w:right="147"/>
              <w:jc w:val="center"/>
            </w:pPr>
            <w:r w:rsidRPr="00374368">
              <w:rPr>
                <w:spacing w:val="4"/>
              </w:rPr>
              <w:t>у</w:t>
            </w:r>
            <w:r w:rsidRPr="00374368">
              <w:rPr>
                <w:spacing w:val="2"/>
              </w:rPr>
              <w:t>д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ьн</w:t>
            </w:r>
            <w:r w:rsidRPr="00374368">
              <w:rPr>
                <w:spacing w:val="1"/>
              </w:rPr>
              <w:t>ы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ас</w:t>
            </w:r>
            <w:r w:rsidRPr="00374368">
              <w:rPr>
                <w:spacing w:val="4"/>
              </w:rPr>
              <w:t>хо</w:t>
            </w:r>
            <w:r w:rsidRPr="00374368">
              <w:t xml:space="preserve">д 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9"/>
              </w:rPr>
              <w:t>т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в</w:t>
            </w:r>
            <w:r w:rsidRPr="00374368">
              <w:t>а</w:t>
            </w:r>
            <w:r w:rsidRPr="00374368">
              <w:rPr>
                <w:spacing w:val="-4"/>
              </w:rPr>
              <w:t xml:space="preserve"> н</w:t>
            </w:r>
            <w:r w:rsidRPr="00374368">
              <w:t>а</w:t>
            </w:r>
            <w:r w:rsidRPr="00374368">
              <w:rPr>
                <w:spacing w:val="6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t>к</w:t>
            </w:r>
          </w:p>
          <w:p w14:paraId="6981286F" w14:textId="77777777" w:rsidR="00017BE4" w:rsidRPr="00374368" w:rsidRDefault="00017BE4" w:rsidP="00374368">
            <w:pPr>
              <w:pStyle w:val="TableParagraph"/>
              <w:spacing w:before="60"/>
              <w:ind w:right="3"/>
              <w:jc w:val="center"/>
              <w:rPr>
                <w:lang w:val="en-US"/>
              </w:rPr>
            </w:pPr>
            <w:r w:rsidRPr="00374368">
              <w:rPr>
                <w:spacing w:val="2"/>
                <w:lang w:val="en-US"/>
              </w:rPr>
              <w:t>э</w:t>
            </w:r>
            <w:r w:rsidRPr="00374368">
              <w:rPr>
                <w:spacing w:val="-5"/>
                <w:lang w:val="en-US"/>
              </w:rPr>
              <w:t>л</w:t>
            </w:r>
            <w:r w:rsidRPr="00374368">
              <w:rPr>
                <w:spacing w:val="-1"/>
                <w:lang w:val="en-US"/>
              </w:rPr>
              <w:t>е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lang w:val="en-US"/>
              </w:rPr>
              <w:t>т</w:t>
            </w:r>
            <w:r w:rsidRPr="00374368">
              <w:rPr>
                <w:spacing w:val="5"/>
                <w:lang w:val="en-US"/>
              </w:rPr>
              <w:t>р</w:t>
            </w:r>
            <w:r w:rsidRPr="00374368">
              <w:rPr>
                <w:spacing w:val="-4"/>
                <w:lang w:val="en-US"/>
              </w:rPr>
              <w:t>и</w:t>
            </w:r>
            <w:r w:rsidRPr="00374368">
              <w:rPr>
                <w:spacing w:val="3"/>
                <w:lang w:val="en-US"/>
              </w:rPr>
              <w:t>ч</w:t>
            </w:r>
            <w:r w:rsidRPr="00374368">
              <w:rPr>
                <w:spacing w:val="-1"/>
                <w:lang w:val="en-US"/>
              </w:rPr>
              <w:t>ес</w:t>
            </w: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4"/>
                <w:lang w:val="en-US"/>
              </w:rPr>
              <w:t>о</w:t>
            </w:r>
            <w:r w:rsidRPr="00374368">
              <w:rPr>
                <w:lang w:val="en-US"/>
              </w:rPr>
              <w:t>й</w:t>
            </w:r>
            <w:r w:rsidRPr="00374368">
              <w:rPr>
                <w:spacing w:val="-6"/>
                <w:lang w:val="en-US"/>
              </w:rPr>
              <w:t xml:space="preserve"> </w:t>
            </w:r>
            <w:r w:rsidRPr="00374368">
              <w:rPr>
                <w:spacing w:val="2"/>
                <w:lang w:val="en-US"/>
              </w:rPr>
              <w:t>э</w:t>
            </w:r>
            <w:r w:rsidRPr="00374368">
              <w:rPr>
                <w:spacing w:val="-4"/>
                <w:lang w:val="en-US"/>
              </w:rPr>
              <w:t>н</w:t>
            </w:r>
            <w:r w:rsidRPr="00374368">
              <w:rPr>
                <w:spacing w:val="-1"/>
                <w:lang w:val="en-US"/>
              </w:rPr>
              <w:t>е</w:t>
            </w:r>
            <w:r w:rsidRPr="00374368">
              <w:rPr>
                <w:spacing w:val="4"/>
                <w:lang w:val="en-US"/>
              </w:rPr>
              <w:t>р</w:t>
            </w:r>
            <w:r w:rsidRPr="00374368">
              <w:rPr>
                <w:spacing w:val="-3"/>
                <w:lang w:val="en-US"/>
              </w:rPr>
              <w:t>г</w:t>
            </w:r>
            <w:r w:rsidRPr="00374368">
              <w:rPr>
                <w:spacing w:val="-4"/>
                <w:lang w:val="en-US"/>
              </w:rPr>
              <w:t>ии</w:t>
            </w:r>
            <w:r w:rsidRPr="00374368">
              <w:rPr>
                <w:lang w:val="en-US"/>
              </w:rPr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134D" w14:textId="77777777" w:rsidR="00017BE4" w:rsidRPr="00374368" w:rsidRDefault="00017BE4" w:rsidP="00374368">
            <w:pPr>
              <w:pStyle w:val="TableParagraph"/>
              <w:spacing w:line="262" w:lineRule="exact"/>
              <w:ind w:left="307" w:right="279"/>
              <w:jc w:val="center"/>
              <w:rPr>
                <w:lang w:val="en-US"/>
              </w:rPr>
            </w:pP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3"/>
                <w:lang w:val="en-US"/>
              </w:rPr>
              <w:t>г.</w:t>
            </w:r>
            <w:r w:rsidRPr="00374368">
              <w:rPr>
                <w:spacing w:val="4"/>
                <w:lang w:val="en-US"/>
              </w:rPr>
              <w:t>у</w:t>
            </w:r>
            <w:r w:rsidRPr="00374368">
              <w:rPr>
                <w:spacing w:val="-3"/>
                <w:lang w:val="en-US"/>
              </w:rPr>
              <w:t>.</w:t>
            </w:r>
            <w:r w:rsidRPr="00374368">
              <w:rPr>
                <w:lang w:val="en-US"/>
              </w:rPr>
              <w:t>т</w:t>
            </w:r>
            <w:r w:rsidRPr="00374368">
              <w:rPr>
                <w:spacing w:val="-2"/>
                <w:lang w:val="en-US"/>
              </w:rPr>
              <w:t>.</w:t>
            </w:r>
            <w:r w:rsidRPr="00374368">
              <w:rPr>
                <w:lang w:val="en-US"/>
              </w:rPr>
              <w:t>/</w:t>
            </w:r>
          </w:p>
          <w:p w14:paraId="606636CE" w14:textId="77777777" w:rsidR="00017BE4" w:rsidRPr="00374368" w:rsidRDefault="00017BE4" w:rsidP="00374368">
            <w:pPr>
              <w:pStyle w:val="TableParagraph"/>
              <w:spacing w:before="60"/>
              <w:ind w:left="8"/>
              <w:jc w:val="center"/>
              <w:rPr>
                <w:lang w:val="en-US"/>
              </w:rPr>
            </w:pPr>
            <w:r w:rsidRPr="00374368">
              <w:rPr>
                <w:spacing w:val="-2"/>
                <w:lang w:val="en-US"/>
              </w:rPr>
              <w:t>к</w:t>
            </w:r>
            <w:r w:rsidRPr="00374368">
              <w:rPr>
                <w:spacing w:val="-7"/>
                <w:lang w:val="en-US"/>
              </w:rPr>
              <w:t>В</w:t>
            </w:r>
            <w:r w:rsidRPr="00374368">
              <w:rPr>
                <w:lang w:val="en-US"/>
              </w:rPr>
              <w:t>т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1C4" w14:textId="77777777" w:rsidR="00017BE4" w:rsidRPr="00374368" w:rsidRDefault="00017BE4" w:rsidP="00374368">
            <w:pPr>
              <w:pStyle w:val="TableParagraph"/>
              <w:spacing w:before="9" w:line="140" w:lineRule="exact"/>
              <w:rPr>
                <w:sz w:val="14"/>
                <w:szCs w:val="14"/>
                <w:lang w:val="en-US"/>
              </w:rPr>
            </w:pPr>
          </w:p>
          <w:p w14:paraId="69206961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267B53A9" w14:textId="77777777" w:rsidTr="00484DEA">
        <w:trPr>
          <w:trHeight w:hRule="exact" w:val="13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72F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1B82F8C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7204ED51" w14:textId="77777777" w:rsidR="00017BE4" w:rsidRPr="00374368" w:rsidRDefault="00017BE4" w:rsidP="00374368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9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2600" w14:textId="77777777" w:rsidR="00017BE4" w:rsidRPr="00374368" w:rsidRDefault="00017BE4" w:rsidP="00374368">
            <w:pPr>
              <w:pStyle w:val="TableParagraph"/>
              <w:spacing w:line="262" w:lineRule="exact"/>
              <w:ind w:left="13"/>
              <w:jc w:val="center"/>
            </w:pP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2"/>
              </w:rPr>
              <w:t>фф</w:t>
            </w:r>
            <w:r w:rsidRPr="00374368">
              <w:rPr>
                <w:spacing w:val="-4"/>
              </w:rPr>
              <w:t>ици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</w:t>
            </w:r>
            <w:r w:rsidRPr="00374368">
              <w:t>т</w:t>
            </w:r>
            <w:r w:rsidRPr="00374368">
              <w:rPr>
                <w:spacing w:val="7"/>
              </w:rPr>
              <w:t xml:space="preserve"> 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ол</w:t>
            </w:r>
            <w:r w:rsidRPr="00374368">
              <w:rPr>
                <w:spacing w:val="-4"/>
              </w:rPr>
              <w:t>ь</w:t>
            </w:r>
            <w:r w:rsidRPr="00374368">
              <w:t>з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ни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t>те</w:t>
            </w:r>
            <w:r w:rsidRPr="00374368">
              <w:rPr>
                <w:spacing w:val="5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t>ты 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в</w:t>
            </w:r>
            <w:r w:rsidRPr="00374368">
              <w:t>а</w:t>
            </w:r>
          </w:p>
          <w:p w14:paraId="26EBA54B" w14:textId="77777777" w:rsidR="00017BE4" w:rsidRPr="00374368" w:rsidRDefault="00017BE4" w:rsidP="00374368">
            <w:pPr>
              <w:pStyle w:val="TableParagraph"/>
              <w:spacing w:before="60" w:line="288" w:lineRule="auto"/>
              <w:ind w:left="238" w:right="234" w:firstLine="6"/>
              <w:jc w:val="center"/>
            </w:pPr>
            <w:r w:rsidRPr="00374368">
              <w:rPr>
                <w:spacing w:val="-4"/>
              </w:rPr>
              <w:t>(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4"/>
              </w:rPr>
              <w:t>ь</w:t>
            </w:r>
            <w:r w:rsidRPr="00374368">
              <w:rPr>
                <w:spacing w:val="-2"/>
              </w:rPr>
              <w:t>к</w:t>
            </w:r>
            <w:r w:rsidRPr="00374368">
              <w:t>о</w:t>
            </w:r>
            <w:r w:rsidRPr="00374368">
              <w:rPr>
                <w:spacing w:val="2"/>
              </w:rPr>
              <w:t xml:space="preserve"> д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-1"/>
              </w:rPr>
              <w:t>с</w:t>
            </w:r>
            <w:r w:rsidRPr="00374368">
              <w:t>т</w:t>
            </w:r>
            <w:r w:rsidRPr="00374368">
              <w:rPr>
                <w:spacing w:val="5"/>
              </w:rPr>
              <w:t>о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4"/>
              </w:rPr>
              <w:t>ер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4"/>
              </w:rPr>
              <w:t>и</w:t>
            </w:r>
            <w:r w:rsidRPr="00374368">
              <w:t xml:space="preserve">, </w:t>
            </w:r>
            <w:r w:rsidRPr="00374368">
              <w:rPr>
                <w:spacing w:val="-2"/>
              </w:rPr>
              <w:t>ф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-4"/>
              </w:rPr>
              <w:t>ци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4"/>
              </w:rPr>
              <w:t>ни</w:t>
            </w:r>
            <w:r w:rsidRPr="00374368">
              <w:rPr>
                <w:spacing w:val="4"/>
              </w:rPr>
              <w:t>ру</w:t>
            </w:r>
            <w:r w:rsidRPr="00374368">
              <w:rPr>
                <w:spacing w:val="2"/>
              </w:rPr>
              <w:t>ю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4"/>
              </w:rPr>
              <w:t>и</w:t>
            </w:r>
            <w:r w:rsidRPr="00374368">
              <w:t>х</w:t>
            </w:r>
            <w:r w:rsidRPr="00374368">
              <w:rPr>
                <w:spacing w:val="2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3"/>
              </w:rPr>
              <w:t>ж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1"/>
              </w:rPr>
              <w:t>м</w:t>
            </w:r>
            <w:r w:rsidRPr="00374368">
              <w:t>е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4"/>
              </w:rPr>
              <w:t>ини</w:t>
            </w:r>
            <w:r w:rsidRPr="00374368">
              <w:rPr>
                <w:spacing w:val="4"/>
              </w:rPr>
              <w:t>ро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 xml:space="preserve">й </w:t>
            </w:r>
            <w:r w:rsidRPr="00374368">
              <w:rPr>
                <w:spacing w:val="1"/>
              </w:rPr>
              <w:t>вы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а</w:t>
            </w:r>
            <w:r w:rsidRPr="00374368">
              <w:rPr>
                <w:spacing w:val="-7"/>
              </w:rPr>
              <w:t>б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1"/>
              </w:rPr>
              <w:t>к</w:t>
            </w:r>
            <w:r w:rsidRPr="00374368">
              <w:t>и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2"/>
              </w:rPr>
              <w:t>к</w:t>
            </w:r>
            <w:r w:rsidRPr="00374368">
              <w:t>т</w:t>
            </w:r>
            <w:r w:rsidRPr="00374368">
              <w:rPr>
                <w:spacing w:val="5"/>
              </w:rPr>
              <w:t>р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ес</w:t>
            </w:r>
            <w:r w:rsidRPr="00374368">
              <w:rPr>
                <w:spacing w:val="-2"/>
              </w:rPr>
              <w:t>к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и</w:t>
            </w:r>
            <w:r w:rsidRPr="00374368">
              <w:rPr>
                <w:spacing w:val="-6"/>
              </w:rPr>
              <w:t xml:space="preserve"> </w:t>
            </w:r>
            <w:r w:rsidRPr="00374368">
              <w:t>т</w:t>
            </w:r>
            <w:r w:rsidRPr="00374368">
              <w:rPr>
                <w:spacing w:val="9"/>
              </w:rPr>
              <w:t>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</w:t>
            </w:r>
            <w:r w:rsidRPr="00374368">
              <w:rPr>
                <w:spacing w:val="5"/>
              </w:rPr>
              <w:t>и</w:t>
            </w:r>
            <w:r w:rsidRPr="00374368">
              <w:rPr>
                <w:spacing w:val="-4"/>
              </w:rPr>
              <w:t>)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F92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D3FF67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2DF9D3E8" w14:textId="77777777" w:rsidR="00017BE4" w:rsidRPr="00374368" w:rsidRDefault="00017BE4" w:rsidP="00374368">
            <w:pPr>
              <w:pStyle w:val="TableParagraph"/>
              <w:ind w:left="545" w:right="519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BAD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0255583C" w14:textId="77777777" w:rsidR="00017BE4" w:rsidRPr="00374368" w:rsidRDefault="00017BE4" w:rsidP="00374368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1F2696FE" w14:textId="77777777" w:rsidR="00017BE4" w:rsidRPr="00374368" w:rsidRDefault="00017BE4" w:rsidP="00374368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-</w:t>
            </w:r>
          </w:p>
        </w:tc>
      </w:tr>
      <w:tr w:rsidR="00017BE4" w:rsidRPr="00374368" w14:paraId="15A32A8E" w14:textId="77777777" w:rsidTr="00484DEA">
        <w:trPr>
          <w:trHeight w:hRule="exact" w:val="10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4C84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519540CA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5E3613E" w14:textId="77777777" w:rsidR="00017BE4" w:rsidRPr="00374368" w:rsidRDefault="00017BE4" w:rsidP="00374368">
            <w:pPr>
              <w:pStyle w:val="TableParagraph"/>
              <w:ind w:left="229" w:right="229"/>
              <w:jc w:val="center"/>
              <w:rPr>
                <w:lang w:val="en-US"/>
              </w:rPr>
            </w:pPr>
            <w:r w:rsidRPr="00374368">
              <w:rPr>
                <w:spacing w:val="-5"/>
                <w:lang w:val="en-US"/>
              </w:rPr>
              <w:t>10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BE3" w14:textId="77777777" w:rsidR="00017BE4" w:rsidRPr="00374368" w:rsidRDefault="00017BE4" w:rsidP="00374368">
            <w:pPr>
              <w:pStyle w:val="TableParagraph"/>
              <w:spacing w:line="262" w:lineRule="exact"/>
              <w:ind w:left="130" w:right="134"/>
              <w:jc w:val="center"/>
            </w:pPr>
            <w:r w:rsidRPr="00374368">
              <w:rPr>
                <w:spacing w:val="2"/>
              </w:rPr>
              <w:t>д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5"/>
              </w:rPr>
              <w:t>л</w:t>
            </w:r>
            <w:r w:rsidRPr="00374368">
              <w:t>я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-2"/>
              </w:rPr>
              <w:t>к</w:t>
            </w:r>
            <w:r w:rsidRPr="00374368">
              <w:t>а</w:t>
            </w:r>
            <w:r w:rsidRPr="00374368">
              <w:rPr>
                <w:spacing w:val="-4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,</w:t>
            </w:r>
            <w:r w:rsidRPr="00374368">
              <w:rPr>
                <w:spacing w:val="-5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1"/>
              </w:rPr>
              <w:t>с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ес</w:t>
            </w:r>
            <w:r w:rsidRPr="00374368">
              <w:t>т</w:t>
            </w:r>
            <w:r w:rsidRPr="00374368">
              <w:rPr>
                <w:spacing w:val="2"/>
              </w:rPr>
              <w:t>в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я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1"/>
              </w:rPr>
              <w:t>м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-3"/>
              </w:rPr>
              <w:t>г</w:t>
            </w:r>
            <w:r w:rsidRPr="00374368">
              <w:t>о</w:t>
            </w:r>
          </w:p>
          <w:p w14:paraId="7C9B90AC" w14:textId="77777777" w:rsidR="00017BE4" w:rsidRPr="00374368" w:rsidRDefault="00017BE4" w:rsidP="00374368">
            <w:pPr>
              <w:pStyle w:val="TableParagraph"/>
              <w:spacing w:before="60" w:line="283" w:lineRule="auto"/>
              <w:ind w:left="469" w:right="465"/>
              <w:jc w:val="center"/>
            </w:pP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5"/>
              </w:rPr>
              <w:t>р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4"/>
              </w:rPr>
              <w:t>и</w:t>
            </w:r>
            <w:r w:rsidRPr="00374368">
              <w:t>те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я</w:t>
            </w:r>
            <w:r w:rsidRPr="00374368">
              <w:t>м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t>о</w:t>
            </w:r>
            <w:r w:rsidRPr="00374368">
              <w:rPr>
                <w:spacing w:val="2"/>
              </w:rPr>
              <w:t xml:space="preserve"> 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1"/>
              </w:rPr>
              <w:t>и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4"/>
              </w:rPr>
              <w:t>ор</w:t>
            </w:r>
            <w:r w:rsidRPr="00374368">
              <w:rPr>
                <w:spacing w:val="-1"/>
              </w:rPr>
              <w:t>а</w:t>
            </w:r>
            <w:r w:rsidRPr="00374368">
              <w:t>м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-5"/>
              </w:rPr>
              <w:t>у</w:t>
            </w:r>
            <w:r w:rsidRPr="00374368">
              <w:rPr>
                <w:spacing w:val="3"/>
              </w:rPr>
              <w:t>ч</w:t>
            </w:r>
            <w:r w:rsidRPr="00374368">
              <w:rPr>
                <w:spacing w:val="-1"/>
              </w:rPr>
              <w:t>е</w:t>
            </w:r>
            <w:r w:rsidRPr="00374368">
              <w:t>та,</w:t>
            </w:r>
            <w:r w:rsidRPr="00374368">
              <w:rPr>
                <w:spacing w:val="-6"/>
              </w:rPr>
              <w:t xml:space="preserve"> </w:t>
            </w:r>
            <w:r w:rsidRPr="00374368">
              <w:t>в</w:t>
            </w:r>
            <w:r w:rsidRPr="00374368">
              <w:rPr>
                <w:spacing w:val="-1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б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t xml:space="preserve">м 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2"/>
              </w:rPr>
              <w:t>б</w:t>
            </w:r>
            <w:r w:rsidRPr="00374368">
              <w:t>ъе</w:t>
            </w:r>
            <w:r w:rsidRPr="00374368">
              <w:rPr>
                <w:spacing w:val="1"/>
              </w:rPr>
              <w:t>м</w:t>
            </w:r>
            <w:r w:rsidRPr="00374368">
              <w:t>е</w:t>
            </w:r>
            <w:r w:rsidRPr="00374368">
              <w:rPr>
                <w:spacing w:val="-4"/>
              </w:rPr>
              <w:t xml:space="preserve"> </w:t>
            </w:r>
            <w:r w:rsidRPr="00374368">
              <w:rPr>
                <w:spacing w:val="4"/>
              </w:rPr>
              <w:t>о</w:t>
            </w:r>
            <w:r w:rsidRPr="00374368">
              <w:t>т</w:t>
            </w:r>
            <w:r w:rsidRPr="00374368">
              <w:rPr>
                <w:spacing w:val="-3"/>
              </w:rPr>
              <w:t>п</w:t>
            </w:r>
            <w:r w:rsidRPr="00374368">
              <w:rPr>
                <w:spacing w:val="4"/>
              </w:rPr>
              <w:t>у</w:t>
            </w:r>
            <w:r w:rsidRPr="00374368">
              <w:rPr>
                <w:spacing w:val="-3"/>
              </w:rPr>
              <w:t>щ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-4"/>
              </w:rPr>
              <w:t>нн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t>те</w:t>
            </w:r>
            <w:r w:rsidRPr="00374368">
              <w:rPr>
                <w:spacing w:val="-4"/>
              </w:rPr>
              <w:t>п</w:t>
            </w:r>
            <w:r w:rsidRPr="00374368">
              <w:rPr>
                <w:spacing w:val="-5"/>
              </w:rPr>
              <w:t>л</w:t>
            </w:r>
            <w:r w:rsidRPr="00374368">
              <w:rPr>
                <w:spacing w:val="4"/>
              </w:rPr>
              <w:t>о</w:t>
            </w:r>
            <w:r w:rsidRPr="00374368">
              <w:rPr>
                <w:spacing w:val="1"/>
              </w:rPr>
              <w:t>в</w:t>
            </w:r>
            <w:r w:rsidRPr="00374368">
              <w:rPr>
                <w:spacing w:val="4"/>
              </w:rPr>
              <w:t>о</w:t>
            </w:r>
            <w:r w:rsidRPr="00374368">
              <w:t>й</w:t>
            </w:r>
            <w:r w:rsidRPr="00374368">
              <w:rPr>
                <w:spacing w:val="-6"/>
              </w:rPr>
              <w:t xml:space="preserve"> </w:t>
            </w:r>
            <w:r w:rsidRPr="00374368">
              <w:rPr>
                <w:spacing w:val="2"/>
              </w:rPr>
              <w:t>э</w:t>
            </w:r>
            <w:r w:rsidRPr="00374368">
              <w:rPr>
                <w:spacing w:val="-4"/>
              </w:rPr>
              <w:t>н</w:t>
            </w:r>
            <w:r w:rsidRPr="00374368">
              <w:rPr>
                <w:spacing w:val="-1"/>
              </w:rPr>
              <w:t>е</w:t>
            </w:r>
            <w:r w:rsidRPr="00374368">
              <w:rPr>
                <w:spacing w:val="4"/>
              </w:rPr>
              <w:t>р</w:t>
            </w:r>
            <w:r w:rsidRPr="00374368">
              <w:rPr>
                <w:spacing w:val="-3"/>
              </w:rPr>
              <w:t>г</w:t>
            </w:r>
            <w:r w:rsidRPr="00374368">
              <w:rPr>
                <w:spacing w:val="-4"/>
              </w:rPr>
              <w:t>ии</w:t>
            </w:r>
            <w:r w:rsidRPr="00374368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152F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58DBB245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52E731" w14:textId="77777777" w:rsidR="00017BE4" w:rsidRPr="00374368" w:rsidRDefault="00017BE4" w:rsidP="00374368">
            <w:pPr>
              <w:pStyle w:val="TableParagraph"/>
              <w:ind w:left="545" w:right="519"/>
              <w:jc w:val="center"/>
              <w:rPr>
                <w:lang w:val="en-US"/>
              </w:rPr>
            </w:pPr>
            <w:r w:rsidRPr="00374368">
              <w:rPr>
                <w:lang w:val="en-US"/>
              </w:rPr>
              <w:t>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32BF" w14:textId="77777777" w:rsidR="00017BE4" w:rsidRPr="00374368" w:rsidRDefault="00017BE4" w:rsidP="00374368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79B38B3F" w14:textId="77777777" w:rsidR="00017BE4" w:rsidRPr="00374368" w:rsidRDefault="00017BE4" w:rsidP="00374368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77F1E320" w14:textId="77777777" w:rsidR="00017BE4" w:rsidRPr="00374368" w:rsidRDefault="00017BE4" w:rsidP="00374368">
            <w:pPr>
              <w:pStyle w:val="TableParagraph"/>
              <w:ind w:left="1046" w:right="1042"/>
              <w:jc w:val="center"/>
            </w:pPr>
            <w:r w:rsidRPr="00374368">
              <w:rPr>
                <w:spacing w:val="-5"/>
              </w:rPr>
              <w:t>0</w:t>
            </w:r>
          </w:p>
        </w:tc>
      </w:tr>
    </w:tbl>
    <w:p w14:paraId="2FA43AAA" w14:textId="77777777" w:rsidR="00017BE4" w:rsidRPr="00374368" w:rsidRDefault="00017BE4" w:rsidP="00374368">
      <w:pPr>
        <w:jc w:val="both"/>
        <w:rPr>
          <w:lang w:eastAsia="ru-RU"/>
        </w:rPr>
      </w:pPr>
    </w:p>
    <w:p w14:paraId="4A6B649F" w14:textId="77777777" w:rsidR="00017BE4" w:rsidRPr="00374368" w:rsidRDefault="00017BE4" w:rsidP="00374368">
      <w:pPr>
        <w:jc w:val="both"/>
        <w:rPr>
          <w:lang w:eastAsia="ru-RU"/>
        </w:rPr>
      </w:pPr>
    </w:p>
    <w:p w14:paraId="150011F0" w14:textId="77777777" w:rsidR="00017BE4" w:rsidRPr="00374368" w:rsidRDefault="00EC13D0" w:rsidP="00374368">
      <w:pPr>
        <w:pStyle w:val="1"/>
        <w:ind w:left="0"/>
        <w:jc w:val="both"/>
      </w:pPr>
      <w:hyperlink w:anchor="bookmark132" w:history="1">
        <w:bookmarkStart w:id="293" w:name="_Toc30085168"/>
        <w:bookmarkStart w:id="294" w:name="_Toc34832965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rPr>
            <w:spacing w:val="-1"/>
          </w:rPr>
          <w:t>14.</w:t>
        </w:r>
        <w:r w:rsidR="00017BE4" w:rsidRPr="00374368">
          <w:rPr>
            <w:spacing w:val="52"/>
          </w:rPr>
          <w:t xml:space="preserve"> </w:t>
        </w:r>
        <w:r w:rsidR="00017BE4" w:rsidRPr="00374368">
          <w:rPr>
            <w:spacing w:val="-1"/>
          </w:rPr>
          <w:t>ЦЕНОВЫЕ</w:t>
        </w:r>
        <w:r w:rsidR="00017BE4" w:rsidRPr="00374368">
          <w:rPr>
            <w:spacing w:val="4"/>
          </w:rPr>
          <w:t xml:space="preserve"> </w:t>
        </w:r>
        <w:r w:rsidR="00017BE4" w:rsidRPr="00374368">
          <w:t>(ТАРИФНЫЕ)</w:t>
        </w:r>
        <w:r w:rsidR="00017BE4" w:rsidRPr="00374368">
          <w:rPr>
            <w:spacing w:val="-6"/>
          </w:rPr>
          <w:t xml:space="preserve"> </w:t>
        </w:r>
        <w:r w:rsidR="00017BE4" w:rsidRPr="00374368">
          <w:t>ПОСЛЕДСТВИЯ</w:t>
        </w:r>
        <w:bookmarkEnd w:id="293"/>
        <w:bookmarkEnd w:id="294"/>
      </w:hyperlink>
    </w:p>
    <w:p w14:paraId="3EBCE66D" w14:textId="77777777" w:rsidR="00017BE4" w:rsidRPr="00374368" w:rsidRDefault="00EC13D0" w:rsidP="00374368">
      <w:pPr>
        <w:pStyle w:val="1"/>
        <w:ind w:left="0"/>
        <w:jc w:val="both"/>
      </w:pPr>
      <w:hyperlink w:anchor="bookmark133" w:history="1">
        <w:bookmarkStart w:id="295" w:name="_Toc30085169"/>
        <w:bookmarkStart w:id="296" w:name="_Toc34832966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1.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ТАРИФНО-БАЛАНСОВЫЕ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РАСЧЕТНЫЕ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МОДЕЛИ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3" w:history="1">
        <w:r w:rsidR="00017BE4" w:rsidRPr="00374368">
          <w:rPr>
            <w:sz w:val="24"/>
            <w:szCs w:val="24"/>
          </w:rPr>
          <w:t>ПОТРЕБИТЕЛЕЙ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bookmarkEnd w:id="295"/>
        <w:bookmarkEnd w:id="296"/>
      </w:hyperlink>
    </w:p>
    <w:p w14:paraId="6FE0ACF3" w14:textId="77777777" w:rsidR="00017BE4" w:rsidRPr="00374368" w:rsidRDefault="00017BE4" w:rsidP="00374368">
      <w:pPr>
        <w:spacing w:line="246" w:lineRule="auto"/>
        <w:ind w:left="116" w:firstLine="710"/>
      </w:pP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ф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5"/>
        </w:rPr>
        <w:t>о</w:t>
      </w:r>
      <w:r w:rsidRPr="00374368">
        <w:rPr>
          <w:rFonts w:ascii="Times New Roman" w:hAnsi="Times New Roman"/>
          <w:spacing w:val="3"/>
        </w:rPr>
        <w:t>-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31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4"/>
        </w:rPr>
        <w:t>н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22"/>
        </w:rPr>
        <w:t xml:space="preserve"> 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5"/>
        </w:rPr>
        <w:t>о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</w:rPr>
        <w:t xml:space="preserve">и </w:t>
      </w:r>
      <w:r w:rsidRPr="00374368">
        <w:rPr>
          <w:rFonts w:ascii="Times New Roman" w:hAnsi="Times New Roman"/>
          <w:spacing w:val="30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 xml:space="preserve">я </w:t>
      </w:r>
      <w:r w:rsidRPr="00374368">
        <w:rPr>
          <w:rFonts w:ascii="Times New Roman" w:hAnsi="Times New Roman"/>
          <w:spacing w:val="37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 xml:space="preserve">й </w:t>
      </w:r>
      <w:r w:rsidRPr="00374368">
        <w:rPr>
          <w:rFonts w:ascii="Times New Roman" w:hAnsi="Times New Roman"/>
          <w:spacing w:val="30"/>
        </w:rPr>
        <w:t xml:space="preserve"> 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 xml:space="preserve">ы </w:t>
      </w:r>
      <w:r w:rsidRPr="00374368">
        <w:rPr>
          <w:rFonts w:ascii="Times New Roman" w:hAnsi="Times New Roman"/>
          <w:spacing w:val="29"/>
        </w:rPr>
        <w:t xml:space="preserve"> </w:t>
      </w:r>
      <w:r w:rsidRPr="00374368">
        <w:rPr>
          <w:rFonts w:ascii="Times New Roman" w:hAnsi="Times New Roman"/>
        </w:rPr>
        <w:t xml:space="preserve">с </w:t>
      </w:r>
      <w:r w:rsidRPr="00374368">
        <w:rPr>
          <w:rFonts w:ascii="Times New Roman" w:hAnsi="Times New Roman"/>
          <w:spacing w:val="31"/>
        </w:rPr>
        <w:t xml:space="preserve"> 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6"/>
        </w:rPr>
        <w:t>о</w:t>
      </w:r>
      <w:r w:rsidRPr="00374368">
        <w:rPr>
          <w:rFonts w:ascii="Times New Roman" w:hAnsi="Times New Roman"/>
        </w:rPr>
        <w:t xml:space="preserve">м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еа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</w:rPr>
        <w:t>и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4"/>
        </w:rPr>
        <w:t>ро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13"/>
        </w:rPr>
        <w:t>и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4"/>
        </w:rPr>
        <w:t>и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-4"/>
        </w:rPr>
        <w:t>С</w:t>
      </w:r>
      <w:r w:rsidRPr="00374368">
        <w:rPr>
          <w:rFonts w:ascii="Times New Roman" w:hAnsi="Times New Roman"/>
          <w:spacing w:val="-5"/>
        </w:rPr>
        <w:t>х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>.</w:t>
      </w:r>
      <w:r w:rsidRPr="00374368">
        <w:rPr>
          <w:rFonts w:ascii="Times New Roman" w:hAnsi="Times New Roman"/>
          <w:spacing w:val="4"/>
        </w:rPr>
        <w:t xml:space="preserve"> </w:t>
      </w:r>
      <w:r w:rsidRPr="00374368">
        <w:rPr>
          <w:rFonts w:ascii="Times New Roman" w:hAnsi="Times New Roman"/>
          <w:spacing w:val="1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5"/>
        </w:rPr>
        <w:t>уль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</w:rPr>
        <w:t>ты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6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ы</w:t>
      </w:r>
      <w:r w:rsidRPr="00374368">
        <w:rPr>
          <w:rFonts w:ascii="Times New Roman" w:hAnsi="Times New Roman"/>
          <w:spacing w:val="-2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3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-3"/>
        </w:rPr>
        <w:t xml:space="preserve"> ни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.</w:t>
      </w:r>
    </w:p>
    <w:p w14:paraId="1957DFD0" w14:textId="77777777" w:rsidR="00017BE4" w:rsidRPr="00374368" w:rsidRDefault="00017BE4" w:rsidP="00374368">
      <w:pPr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иц</w:t>
      </w:r>
      <w:r w:rsidRPr="00374368">
        <w:rPr>
          <w:rFonts w:ascii="Times New Roman" w:hAnsi="Times New Roman"/>
        </w:rPr>
        <w:t>а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  <w:spacing w:val="4"/>
        </w:rPr>
        <w:t xml:space="preserve">14.1 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ф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5"/>
        </w:rPr>
        <w:t>о</w:t>
      </w:r>
      <w:r w:rsidRPr="00374368">
        <w:rPr>
          <w:rFonts w:ascii="Times New Roman" w:hAnsi="Times New Roman"/>
          <w:spacing w:val="3"/>
        </w:rPr>
        <w:t>-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4"/>
        </w:rPr>
        <w:t>н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</w:rPr>
        <w:t>и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>я</w:t>
      </w:r>
      <w:r w:rsidRPr="00374368">
        <w:rPr>
          <w:rFonts w:ascii="Times New Roman" w:hAnsi="Times New Roman"/>
          <w:spacing w:val="6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>я</w:t>
      </w:r>
    </w:p>
    <w:tbl>
      <w:tblPr>
        <w:tblW w:w="9974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086"/>
        <w:gridCol w:w="923"/>
        <w:gridCol w:w="913"/>
        <w:gridCol w:w="913"/>
        <w:gridCol w:w="922"/>
        <w:gridCol w:w="913"/>
        <w:gridCol w:w="913"/>
        <w:gridCol w:w="922"/>
        <w:gridCol w:w="913"/>
      </w:tblGrid>
      <w:tr w:rsidR="00017BE4" w:rsidRPr="00374368" w14:paraId="76C5D5D8" w14:textId="77777777" w:rsidTr="00484DEA">
        <w:trPr>
          <w:trHeight w:hRule="exact" w:val="50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FA04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</w:pPr>
            <w:r w:rsidRPr="00374368">
              <w:rPr>
                <w:spacing w:val="-6"/>
                <w:sz w:val="22"/>
                <w:szCs w:val="22"/>
              </w:rPr>
              <w:t>Н</w:t>
            </w:r>
            <w:r w:rsidRPr="00374368">
              <w:rPr>
                <w:spacing w:val="-2"/>
                <w:sz w:val="22"/>
                <w:szCs w:val="22"/>
              </w:rPr>
              <w:t>а</w:t>
            </w:r>
            <w:r w:rsidRPr="00374368">
              <w:rPr>
                <w:spacing w:val="-3"/>
                <w:sz w:val="22"/>
                <w:szCs w:val="22"/>
              </w:rPr>
              <w:t>и</w:t>
            </w:r>
            <w:r w:rsidRPr="00374368">
              <w:rPr>
                <w:spacing w:val="3"/>
                <w:sz w:val="22"/>
                <w:szCs w:val="22"/>
              </w:rPr>
              <w:t>м</w:t>
            </w:r>
            <w:r w:rsidRPr="00374368">
              <w:rPr>
                <w:spacing w:val="-2"/>
                <w:sz w:val="22"/>
                <w:szCs w:val="22"/>
              </w:rPr>
              <w:t>е</w:t>
            </w:r>
            <w:r w:rsidRPr="00374368">
              <w:rPr>
                <w:spacing w:val="-3"/>
                <w:sz w:val="22"/>
                <w:szCs w:val="22"/>
              </w:rPr>
              <w:t>н</w:t>
            </w:r>
            <w:r w:rsidRPr="00374368">
              <w:rPr>
                <w:spacing w:val="4"/>
                <w:sz w:val="22"/>
                <w:szCs w:val="22"/>
              </w:rPr>
              <w:t>о</w:t>
            </w:r>
            <w:r w:rsidRPr="00374368">
              <w:rPr>
                <w:spacing w:val="1"/>
                <w:sz w:val="22"/>
                <w:szCs w:val="22"/>
              </w:rPr>
              <w:t>в</w:t>
            </w:r>
            <w:r w:rsidRPr="00374368">
              <w:rPr>
                <w:spacing w:val="-2"/>
                <w:sz w:val="22"/>
                <w:szCs w:val="22"/>
              </w:rPr>
              <w:t>а</w:t>
            </w:r>
            <w:r w:rsidRPr="00374368">
              <w:rPr>
                <w:spacing w:val="-3"/>
                <w:sz w:val="22"/>
                <w:szCs w:val="22"/>
              </w:rPr>
              <w:t>н</w:t>
            </w:r>
            <w:r w:rsidRPr="00374368">
              <w:rPr>
                <w:sz w:val="22"/>
                <w:szCs w:val="22"/>
              </w:rPr>
              <w:t>и</w:t>
            </w:r>
          </w:p>
          <w:p w14:paraId="275141EC" w14:textId="77777777" w:rsidR="00017BE4" w:rsidRPr="00374368" w:rsidRDefault="00017BE4" w:rsidP="00374368">
            <w:pPr>
              <w:pStyle w:val="TableParagraph"/>
              <w:spacing w:line="250" w:lineRule="exact"/>
              <w:ind w:left="104"/>
            </w:pPr>
            <w:r w:rsidRPr="00374368">
              <w:rPr>
                <w:sz w:val="22"/>
                <w:szCs w:val="22"/>
              </w:rPr>
              <w:t xml:space="preserve">е </w:t>
            </w:r>
            <w:r w:rsidRPr="00374368">
              <w:rPr>
                <w:spacing w:val="-3"/>
                <w:sz w:val="22"/>
                <w:szCs w:val="22"/>
              </w:rPr>
              <w:t>п</w:t>
            </w:r>
            <w:r w:rsidRPr="00374368">
              <w:rPr>
                <w:spacing w:val="4"/>
                <w:sz w:val="22"/>
                <w:szCs w:val="22"/>
              </w:rPr>
              <w:t>о</w:t>
            </w:r>
            <w:r w:rsidRPr="00374368">
              <w:rPr>
                <w:spacing w:val="-2"/>
                <w:sz w:val="22"/>
                <w:szCs w:val="22"/>
              </w:rPr>
              <w:t>ка</w:t>
            </w:r>
            <w:r w:rsidRPr="00374368">
              <w:rPr>
                <w:spacing w:val="-1"/>
                <w:sz w:val="22"/>
                <w:szCs w:val="22"/>
              </w:rPr>
              <w:t>з</w:t>
            </w:r>
            <w:r w:rsidRPr="00374368">
              <w:rPr>
                <w:spacing w:val="-2"/>
                <w:sz w:val="22"/>
                <w:szCs w:val="22"/>
              </w:rPr>
              <w:t>а</w:t>
            </w: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-3"/>
                <w:sz w:val="22"/>
                <w:szCs w:val="22"/>
              </w:rPr>
              <w:t>е</w:t>
            </w:r>
            <w:r w:rsidRPr="00374368">
              <w:rPr>
                <w:spacing w:val="-5"/>
                <w:sz w:val="22"/>
                <w:szCs w:val="22"/>
              </w:rPr>
              <w:t>л</w:t>
            </w:r>
            <w:r w:rsidRPr="00374368">
              <w:rPr>
                <w:sz w:val="22"/>
                <w:szCs w:val="22"/>
              </w:rPr>
              <w:t>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C5BC" w14:textId="77777777" w:rsidR="00017BE4" w:rsidRPr="00374368" w:rsidRDefault="00017BE4" w:rsidP="0037436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C60B6AD" w14:textId="77777777" w:rsidR="00017BE4" w:rsidRPr="00374368" w:rsidRDefault="00017BE4" w:rsidP="00374368">
            <w:pPr>
              <w:pStyle w:val="TableParagraph"/>
              <w:ind w:left="114"/>
            </w:pPr>
            <w:r w:rsidRPr="00374368">
              <w:rPr>
                <w:spacing w:val="-11"/>
                <w:sz w:val="22"/>
                <w:szCs w:val="22"/>
              </w:rPr>
              <w:t>Е</w:t>
            </w:r>
            <w:r w:rsidRPr="00374368">
              <w:rPr>
                <w:spacing w:val="2"/>
                <w:sz w:val="22"/>
                <w:szCs w:val="22"/>
              </w:rPr>
              <w:t>д</w:t>
            </w:r>
            <w:r w:rsidRPr="00374368">
              <w:rPr>
                <w:sz w:val="22"/>
                <w:szCs w:val="22"/>
              </w:rPr>
              <w:t>.</w:t>
            </w:r>
            <w:r w:rsidRPr="00374368">
              <w:rPr>
                <w:spacing w:val="4"/>
                <w:sz w:val="22"/>
                <w:szCs w:val="22"/>
              </w:rPr>
              <w:t xml:space="preserve"> </w:t>
            </w:r>
            <w:r w:rsidRPr="00374368">
              <w:rPr>
                <w:spacing w:val="-3"/>
                <w:sz w:val="22"/>
                <w:szCs w:val="22"/>
              </w:rPr>
              <w:t>и</w:t>
            </w:r>
            <w:r w:rsidRPr="00374368">
              <w:rPr>
                <w:spacing w:val="-1"/>
                <w:sz w:val="22"/>
                <w:szCs w:val="22"/>
              </w:rPr>
              <w:t>з</w:t>
            </w:r>
            <w:r w:rsidRPr="00374368">
              <w:rPr>
                <w:spacing w:val="3"/>
                <w:sz w:val="22"/>
                <w:szCs w:val="22"/>
              </w:rPr>
              <w:t>м</w:t>
            </w:r>
            <w:r w:rsidRPr="00374368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14F1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9293267" w14:textId="77777777" w:rsidR="00017BE4" w:rsidRPr="00374368" w:rsidRDefault="00017BE4" w:rsidP="00374368">
            <w:pPr>
              <w:pStyle w:val="TableParagraph"/>
              <w:ind w:left="11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4C85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AA75F83" w14:textId="77777777" w:rsidR="00017BE4" w:rsidRPr="00374368" w:rsidRDefault="00017BE4" w:rsidP="00374368">
            <w:pPr>
              <w:pStyle w:val="TableParagraph"/>
              <w:ind w:left="10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EC39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4FE1310" w14:textId="77777777" w:rsidR="00017BE4" w:rsidRPr="00374368" w:rsidRDefault="00017BE4" w:rsidP="00374368">
            <w:pPr>
              <w:pStyle w:val="TableParagraph"/>
              <w:ind w:left="105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3CF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A550279" w14:textId="77777777" w:rsidR="00017BE4" w:rsidRPr="00374368" w:rsidRDefault="00017BE4" w:rsidP="00374368">
            <w:pPr>
              <w:pStyle w:val="TableParagraph"/>
              <w:ind w:left="11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D9D7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614DC693" w14:textId="77777777" w:rsidR="00017BE4" w:rsidRPr="00374368" w:rsidRDefault="00017BE4" w:rsidP="00374368">
            <w:pPr>
              <w:pStyle w:val="TableParagraph"/>
              <w:ind w:left="105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DB73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313ADA1E" w14:textId="77777777" w:rsidR="00017BE4" w:rsidRPr="00374368" w:rsidRDefault="00017BE4" w:rsidP="00374368">
            <w:pPr>
              <w:pStyle w:val="TableParagraph"/>
              <w:ind w:left="10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76CF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40B0A8BC" w14:textId="77777777" w:rsidR="00017BE4" w:rsidRPr="00374368" w:rsidRDefault="00017BE4" w:rsidP="00374368">
            <w:pPr>
              <w:pStyle w:val="TableParagraph"/>
              <w:ind w:left="11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FD5A" w14:textId="77777777" w:rsidR="00017BE4" w:rsidRPr="00374368" w:rsidRDefault="00017BE4" w:rsidP="0037436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C15435C" w14:textId="77777777" w:rsidR="00017BE4" w:rsidRPr="00374368" w:rsidRDefault="00017BE4" w:rsidP="00374368">
            <w:pPr>
              <w:pStyle w:val="TableParagraph"/>
              <w:ind w:left="104"/>
            </w:pPr>
            <w:r w:rsidRPr="00374368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374368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374368">
              <w:rPr>
                <w:b/>
                <w:bCs/>
                <w:spacing w:val="4"/>
                <w:sz w:val="22"/>
                <w:szCs w:val="22"/>
              </w:rPr>
              <w:t>34</w:t>
            </w:r>
          </w:p>
        </w:tc>
      </w:tr>
      <w:tr w:rsidR="00017BE4" w:rsidRPr="00374368" w14:paraId="6E597B9D" w14:textId="77777777" w:rsidTr="00484DEA">
        <w:trPr>
          <w:trHeight w:hRule="exact" w:val="269"/>
        </w:trPr>
        <w:tc>
          <w:tcPr>
            <w:tcW w:w="9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9ACDE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</w:pP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-3"/>
                <w:sz w:val="22"/>
                <w:szCs w:val="22"/>
              </w:rPr>
              <w:t>а</w:t>
            </w:r>
            <w:r w:rsidRPr="00374368">
              <w:rPr>
                <w:spacing w:val="4"/>
                <w:sz w:val="22"/>
                <w:szCs w:val="22"/>
              </w:rPr>
              <w:t>р</w:t>
            </w:r>
            <w:r w:rsidRPr="00374368">
              <w:rPr>
                <w:spacing w:val="-3"/>
                <w:sz w:val="22"/>
                <w:szCs w:val="22"/>
              </w:rPr>
              <w:t>и</w:t>
            </w:r>
            <w:r w:rsidRPr="00374368">
              <w:rPr>
                <w:sz w:val="22"/>
                <w:szCs w:val="22"/>
              </w:rPr>
              <w:t>ф</w:t>
            </w:r>
            <w:r w:rsidRPr="00374368">
              <w:rPr>
                <w:spacing w:val="3"/>
                <w:sz w:val="22"/>
                <w:szCs w:val="22"/>
              </w:rPr>
              <w:t xml:space="preserve"> (</w:t>
            </w:r>
            <w:r w:rsidRPr="00374368">
              <w:rPr>
                <w:sz w:val="22"/>
                <w:szCs w:val="22"/>
              </w:rPr>
              <w:t xml:space="preserve">с </w:t>
            </w:r>
            <w:r w:rsidRPr="00374368">
              <w:rPr>
                <w:spacing w:val="-3"/>
                <w:sz w:val="22"/>
                <w:szCs w:val="22"/>
              </w:rPr>
              <w:t>п</w:t>
            </w:r>
            <w:r w:rsidRPr="00374368">
              <w:rPr>
                <w:spacing w:val="-5"/>
                <w:sz w:val="22"/>
                <w:szCs w:val="22"/>
              </w:rPr>
              <w:t>р</w:t>
            </w:r>
            <w:r w:rsidRPr="00374368">
              <w:rPr>
                <w:spacing w:val="4"/>
                <w:sz w:val="22"/>
                <w:szCs w:val="22"/>
              </w:rPr>
              <w:t>о</w:t>
            </w:r>
            <w:r w:rsidRPr="00374368">
              <w:rPr>
                <w:spacing w:val="-2"/>
                <w:sz w:val="22"/>
                <w:szCs w:val="22"/>
              </w:rPr>
              <w:t>ек</w:t>
            </w: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4"/>
                <w:sz w:val="22"/>
                <w:szCs w:val="22"/>
              </w:rPr>
              <w:t>о</w:t>
            </w:r>
            <w:r w:rsidRPr="00374368">
              <w:rPr>
                <w:spacing w:val="-6"/>
                <w:sz w:val="22"/>
                <w:szCs w:val="22"/>
              </w:rPr>
              <w:t>м</w:t>
            </w:r>
            <w:r w:rsidRPr="00374368">
              <w:rPr>
                <w:sz w:val="22"/>
                <w:szCs w:val="22"/>
              </w:rPr>
              <w:t>)</w:t>
            </w:r>
            <w:r w:rsidRPr="00374368">
              <w:rPr>
                <w:spacing w:val="5"/>
                <w:sz w:val="22"/>
                <w:szCs w:val="22"/>
              </w:rPr>
              <w:t xml:space="preserve"> </w:t>
            </w:r>
            <w:r w:rsidRPr="00374368">
              <w:rPr>
                <w:spacing w:val="2"/>
                <w:sz w:val="22"/>
                <w:szCs w:val="22"/>
              </w:rPr>
              <w:t>б</w:t>
            </w:r>
            <w:r w:rsidRPr="00374368">
              <w:rPr>
                <w:spacing w:val="-2"/>
                <w:sz w:val="22"/>
                <w:szCs w:val="22"/>
              </w:rPr>
              <w:t>е</w:t>
            </w:r>
            <w:r w:rsidRPr="00374368">
              <w:rPr>
                <w:sz w:val="22"/>
                <w:szCs w:val="22"/>
              </w:rPr>
              <w:t>з</w:t>
            </w:r>
            <w:r w:rsidRPr="00374368">
              <w:rPr>
                <w:spacing w:val="-8"/>
                <w:sz w:val="22"/>
                <w:szCs w:val="22"/>
              </w:rPr>
              <w:t xml:space="preserve"> </w:t>
            </w:r>
            <w:r w:rsidRPr="00374368">
              <w:rPr>
                <w:spacing w:val="1"/>
                <w:sz w:val="22"/>
                <w:szCs w:val="22"/>
              </w:rPr>
              <w:t>в</w:t>
            </w:r>
            <w:r w:rsidRPr="00374368">
              <w:rPr>
                <w:spacing w:val="-2"/>
                <w:sz w:val="22"/>
                <w:szCs w:val="22"/>
              </w:rPr>
              <w:t>к</w:t>
            </w:r>
            <w:r w:rsidRPr="00374368">
              <w:rPr>
                <w:spacing w:val="-5"/>
                <w:sz w:val="22"/>
                <w:szCs w:val="22"/>
              </w:rPr>
              <w:t>л</w:t>
            </w:r>
            <w:r w:rsidRPr="00374368">
              <w:rPr>
                <w:spacing w:val="-2"/>
                <w:sz w:val="22"/>
                <w:szCs w:val="22"/>
              </w:rPr>
              <w:t>ю</w:t>
            </w:r>
            <w:r w:rsidRPr="00374368">
              <w:rPr>
                <w:spacing w:val="3"/>
                <w:sz w:val="22"/>
                <w:szCs w:val="22"/>
              </w:rPr>
              <w:t>ч</w:t>
            </w:r>
            <w:r w:rsidRPr="00374368">
              <w:rPr>
                <w:spacing w:val="-2"/>
                <w:sz w:val="22"/>
                <w:szCs w:val="22"/>
              </w:rPr>
              <w:t>е</w:t>
            </w:r>
            <w:r w:rsidRPr="00374368">
              <w:rPr>
                <w:spacing w:val="-3"/>
                <w:sz w:val="22"/>
                <w:szCs w:val="22"/>
              </w:rPr>
              <w:t>ни</w:t>
            </w:r>
            <w:r w:rsidRPr="00374368">
              <w:rPr>
                <w:sz w:val="22"/>
                <w:szCs w:val="22"/>
              </w:rPr>
              <w:t>я</w:t>
            </w:r>
            <w:r w:rsidRPr="00374368">
              <w:rPr>
                <w:spacing w:val="6"/>
                <w:sz w:val="22"/>
                <w:szCs w:val="22"/>
              </w:rPr>
              <w:t xml:space="preserve"> </w:t>
            </w:r>
            <w:r w:rsidRPr="00374368">
              <w:rPr>
                <w:spacing w:val="-3"/>
                <w:sz w:val="22"/>
                <w:szCs w:val="22"/>
              </w:rPr>
              <w:t>ин</w:t>
            </w:r>
            <w:r w:rsidRPr="00374368">
              <w:rPr>
                <w:spacing w:val="1"/>
                <w:sz w:val="22"/>
                <w:szCs w:val="22"/>
              </w:rPr>
              <w:t>в</w:t>
            </w:r>
            <w:r w:rsidRPr="00374368">
              <w:rPr>
                <w:spacing w:val="-2"/>
                <w:sz w:val="22"/>
                <w:szCs w:val="22"/>
              </w:rPr>
              <w:t>ес</w:t>
            </w: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-4"/>
                <w:sz w:val="22"/>
                <w:szCs w:val="22"/>
              </w:rPr>
              <w:t>и</w:t>
            </w:r>
            <w:r w:rsidRPr="00374368">
              <w:rPr>
                <w:spacing w:val="-3"/>
                <w:sz w:val="22"/>
                <w:szCs w:val="22"/>
              </w:rPr>
              <w:t>ци</w:t>
            </w:r>
            <w:r w:rsidRPr="00374368">
              <w:rPr>
                <w:sz w:val="22"/>
                <w:szCs w:val="22"/>
              </w:rPr>
              <w:t>й</w:t>
            </w:r>
            <w:r w:rsidRPr="00374368">
              <w:rPr>
                <w:spacing w:val="-1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в</w:t>
            </w:r>
            <w:r w:rsidRPr="00374368">
              <w:rPr>
                <w:spacing w:val="3"/>
                <w:sz w:val="22"/>
                <w:szCs w:val="22"/>
              </w:rPr>
              <w:t xml:space="preserve"> </w:t>
            </w:r>
            <w:r w:rsidRPr="00374368">
              <w:rPr>
                <w:sz w:val="22"/>
                <w:szCs w:val="22"/>
              </w:rPr>
              <w:t>т</w:t>
            </w:r>
            <w:r w:rsidRPr="00374368">
              <w:rPr>
                <w:spacing w:val="-3"/>
                <w:sz w:val="22"/>
                <w:szCs w:val="22"/>
              </w:rPr>
              <w:t>а</w:t>
            </w:r>
            <w:r w:rsidRPr="00374368">
              <w:rPr>
                <w:spacing w:val="4"/>
                <w:sz w:val="22"/>
                <w:szCs w:val="22"/>
              </w:rPr>
              <w:t>р</w:t>
            </w:r>
            <w:r w:rsidRPr="00374368">
              <w:rPr>
                <w:spacing w:val="-3"/>
                <w:sz w:val="22"/>
                <w:szCs w:val="22"/>
              </w:rPr>
              <w:t>и</w:t>
            </w:r>
            <w:r w:rsidRPr="00374368">
              <w:rPr>
                <w:sz w:val="22"/>
                <w:szCs w:val="22"/>
              </w:rPr>
              <w:t>ф</w:t>
            </w:r>
          </w:p>
        </w:tc>
      </w:tr>
      <w:tr w:rsidR="00017BE4" w:rsidRPr="00374368" w14:paraId="182A6CC7" w14:textId="77777777" w:rsidTr="00484DEA">
        <w:trPr>
          <w:trHeight w:hRule="exact" w:val="62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345C" w14:textId="144E9A7E" w:rsidR="00017BE4" w:rsidRPr="00374368" w:rsidRDefault="00017BE4" w:rsidP="00374368">
            <w:pPr>
              <w:pStyle w:val="TableParagraph"/>
              <w:spacing w:line="239" w:lineRule="exact"/>
              <w:ind w:left="104"/>
              <w:jc w:val="center"/>
            </w:pPr>
            <w:r w:rsidRPr="00374368">
              <w:rPr>
                <w:sz w:val="22"/>
                <w:szCs w:val="22"/>
                <w:lang w:val="en-US"/>
              </w:rPr>
              <w:t>Т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а</w:t>
            </w:r>
            <w:r w:rsidRPr="00374368">
              <w:rPr>
                <w:spacing w:val="4"/>
                <w:sz w:val="22"/>
                <w:szCs w:val="22"/>
                <w:lang w:val="en-US"/>
              </w:rPr>
              <w:t>р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и</w:t>
            </w:r>
            <w:r w:rsidRPr="00374368">
              <w:rPr>
                <w:sz w:val="22"/>
                <w:szCs w:val="22"/>
                <w:lang w:val="en-US"/>
              </w:rPr>
              <w:t>ф,</w:t>
            </w:r>
            <w:r w:rsidRPr="00374368">
              <w:rPr>
                <w:sz w:val="22"/>
                <w:szCs w:val="22"/>
              </w:rPr>
              <w:t xml:space="preserve"> ООО </w:t>
            </w:r>
            <w:r w:rsidR="00AE4A32">
              <w:rPr>
                <w:sz w:val="22"/>
                <w:szCs w:val="22"/>
              </w:rPr>
              <w:t>СКК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737" w14:textId="77777777" w:rsidR="00017BE4" w:rsidRPr="00374368" w:rsidRDefault="00017BE4" w:rsidP="00374368">
            <w:pPr>
              <w:pStyle w:val="TableParagraph"/>
              <w:spacing w:line="239" w:lineRule="exact"/>
              <w:ind w:left="114"/>
              <w:jc w:val="center"/>
            </w:pPr>
            <w:r w:rsidRPr="00374368">
              <w:rPr>
                <w:spacing w:val="4"/>
                <w:sz w:val="22"/>
                <w:szCs w:val="22"/>
                <w:lang w:val="en-US"/>
              </w:rPr>
              <w:t>р</w:t>
            </w:r>
            <w:r w:rsidRPr="00374368">
              <w:rPr>
                <w:spacing w:val="-5"/>
                <w:sz w:val="22"/>
                <w:szCs w:val="22"/>
                <w:lang w:val="en-US"/>
              </w:rPr>
              <w:t>у</w:t>
            </w:r>
            <w:r w:rsidRPr="00374368">
              <w:rPr>
                <w:spacing w:val="2"/>
                <w:sz w:val="22"/>
                <w:szCs w:val="22"/>
                <w:lang w:val="en-US"/>
              </w:rPr>
              <w:t>б.</w:t>
            </w:r>
            <w:r w:rsidRPr="00374368">
              <w:rPr>
                <w:spacing w:val="-4"/>
                <w:sz w:val="22"/>
                <w:szCs w:val="22"/>
                <w:lang w:val="en-US"/>
              </w:rPr>
              <w:t>/</w:t>
            </w:r>
            <w:r w:rsidRPr="00374368">
              <w:rPr>
                <w:spacing w:val="-3"/>
                <w:sz w:val="22"/>
                <w:szCs w:val="22"/>
                <w:lang w:val="en-US"/>
              </w:rPr>
              <w:t>Г</w:t>
            </w:r>
            <w:r w:rsidRPr="00374368">
              <w:rPr>
                <w:spacing w:val="-2"/>
                <w:sz w:val="22"/>
                <w:szCs w:val="22"/>
                <w:lang w:val="en-US"/>
              </w:rPr>
              <w:t>к</w:t>
            </w:r>
            <w:r w:rsidRPr="00374368">
              <w:rPr>
                <w:sz w:val="22"/>
                <w:szCs w:val="22"/>
                <w:lang w:val="en-US"/>
              </w:rPr>
              <w:t>а</w:t>
            </w:r>
            <w:r w:rsidRPr="00374368">
              <w:rPr>
                <w:sz w:val="22"/>
                <w:szCs w:val="22"/>
              </w:rPr>
              <w:t>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9451" w14:textId="77777777" w:rsidR="00017BE4" w:rsidRPr="00374368" w:rsidRDefault="00017BE4" w:rsidP="00374368">
            <w:pPr>
              <w:pStyle w:val="TableParagraph"/>
              <w:spacing w:line="239" w:lineRule="exact"/>
              <w:ind w:left="114"/>
              <w:jc w:val="center"/>
            </w:pPr>
            <w:r w:rsidRPr="00374368">
              <w:rPr>
                <w:spacing w:val="-5"/>
                <w:sz w:val="22"/>
                <w:szCs w:val="22"/>
              </w:rPr>
              <w:t>3180,56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160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  <w:jc w:val="center"/>
            </w:pPr>
            <w:r w:rsidRPr="00374368">
              <w:rPr>
                <w:spacing w:val="-5"/>
                <w:sz w:val="22"/>
                <w:szCs w:val="22"/>
              </w:rPr>
              <w:t>3302,79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2393" w14:textId="77777777" w:rsidR="00017BE4" w:rsidRPr="00374368" w:rsidRDefault="00017BE4" w:rsidP="00374368">
            <w:pPr>
              <w:pStyle w:val="TableParagraph"/>
              <w:spacing w:line="239" w:lineRule="exact"/>
              <w:ind w:left="105"/>
              <w:jc w:val="center"/>
            </w:pPr>
            <w:r w:rsidRPr="00374368">
              <w:rPr>
                <w:spacing w:val="-5"/>
                <w:sz w:val="22"/>
                <w:szCs w:val="22"/>
              </w:rPr>
              <w:t>4064,54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DC2" w14:textId="77777777" w:rsidR="00017BE4" w:rsidRPr="00374368" w:rsidRDefault="00017BE4" w:rsidP="00374368">
            <w:pPr>
              <w:pStyle w:val="TableParagraph"/>
              <w:spacing w:line="239" w:lineRule="exact"/>
              <w:ind w:left="114"/>
              <w:jc w:val="center"/>
            </w:pPr>
            <w:r w:rsidRPr="00374368">
              <w:rPr>
                <w:spacing w:val="-5"/>
                <w:sz w:val="22"/>
                <w:szCs w:val="22"/>
              </w:rPr>
              <w:t>4220,05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7D87" w14:textId="77777777" w:rsidR="00017BE4" w:rsidRPr="00374368" w:rsidRDefault="00017BE4" w:rsidP="00374368">
            <w:pPr>
              <w:pStyle w:val="TableParagraph"/>
              <w:spacing w:line="239" w:lineRule="exact"/>
              <w:ind w:left="105"/>
              <w:jc w:val="center"/>
            </w:pPr>
            <w:r w:rsidRPr="00374368">
              <w:t>4223,55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6A8D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  <w:jc w:val="center"/>
            </w:pPr>
            <w:r w:rsidRPr="00374368">
              <w:t>4371,3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7A23" w14:textId="77777777" w:rsidR="00017BE4" w:rsidRPr="00374368" w:rsidRDefault="00017BE4" w:rsidP="00374368">
            <w:pPr>
              <w:pStyle w:val="TableParagraph"/>
              <w:spacing w:line="239" w:lineRule="exact"/>
              <w:ind w:left="114"/>
              <w:jc w:val="center"/>
            </w:pPr>
            <w:r w:rsidRPr="00374368">
              <w:t>4374,8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8587" w14:textId="77777777" w:rsidR="00017BE4" w:rsidRPr="00374368" w:rsidRDefault="00017BE4" w:rsidP="00374368">
            <w:pPr>
              <w:pStyle w:val="TableParagraph"/>
              <w:spacing w:line="239" w:lineRule="exact"/>
              <w:ind w:left="104"/>
              <w:jc w:val="center"/>
            </w:pPr>
            <w:r w:rsidRPr="00374368">
              <w:t>4527,9</w:t>
            </w:r>
          </w:p>
        </w:tc>
      </w:tr>
    </w:tbl>
    <w:p w14:paraId="2E9BD4E0" w14:textId="77777777" w:rsidR="00017BE4" w:rsidRPr="00374368" w:rsidRDefault="00017BE4" w:rsidP="00374368">
      <w:pPr>
        <w:jc w:val="both"/>
        <w:rPr>
          <w:lang w:eastAsia="ru-RU"/>
        </w:rPr>
      </w:pPr>
    </w:p>
    <w:p w14:paraId="2B427343" w14:textId="77777777" w:rsidR="00017BE4" w:rsidRPr="00374368" w:rsidRDefault="00EC13D0" w:rsidP="00374368">
      <w:pPr>
        <w:pStyle w:val="1"/>
        <w:ind w:left="0"/>
        <w:jc w:val="both"/>
        <w:rPr>
          <w:spacing w:val="35"/>
          <w:sz w:val="24"/>
          <w:szCs w:val="24"/>
        </w:rPr>
      </w:pPr>
      <w:hyperlink w:anchor="bookmark134" w:history="1">
        <w:bookmarkStart w:id="297" w:name="_Toc30085170"/>
        <w:bookmarkStart w:id="298" w:name="_Toc34832967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2.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ТАРИФНО-БАЛАНСОВЫЕ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РАСЧЕТНЫЕ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МОДЕЛИ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4" w:history="1">
        <w:r w:rsidR="00017BE4" w:rsidRPr="00374368">
          <w:rPr>
            <w:sz w:val="24"/>
            <w:szCs w:val="24"/>
          </w:rPr>
          <w:t>ПОТРЕБИТЕЛЕЙ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ЕДИНОЙ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ТЕПЛОСНАБЖАЮЩЕЙ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bookmarkEnd w:id="297"/>
        <w:bookmarkEnd w:id="298"/>
      </w:hyperlink>
    </w:p>
    <w:p w14:paraId="2F4C9BAC" w14:textId="77777777" w:rsidR="00017BE4" w:rsidRPr="00374368" w:rsidRDefault="00017BE4" w:rsidP="00374368">
      <w:pPr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  <w:spacing w:val="-16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4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ы</w:t>
      </w:r>
      <w:r w:rsidRPr="00374368">
        <w:rPr>
          <w:rFonts w:ascii="Times New Roman" w:hAnsi="Times New Roman"/>
          <w:spacing w:val="-2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3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6"/>
        </w:rPr>
        <w:t>ц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  <w:spacing w:val="2"/>
        </w:rPr>
        <w:t>ш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.</w:t>
      </w:r>
    </w:p>
    <w:p w14:paraId="28FCD028" w14:textId="77777777" w:rsidR="00017BE4" w:rsidRPr="00374368" w:rsidRDefault="00017BE4" w:rsidP="00374368">
      <w:pPr>
        <w:jc w:val="both"/>
        <w:rPr>
          <w:lang w:eastAsia="ru-RU"/>
        </w:rPr>
      </w:pPr>
    </w:p>
    <w:p w14:paraId="05CA4AA1" w14:textId="77777777" w:rsidR="00017BE4" w:rsidRPr="00374368" w:rsidRDefault="00EC13D0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135" w:history="1">
        <w:bookmarkStart w:id="299" w:name="_Toc30085171"/>
        <w:bookmarkStart w:id="300" w:name="_Toc34832968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3.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РЕЗУЛЬТАТЫ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ОЦЕНКИ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ЦЕНОВЫХ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(ТАРИФНЫХ)</w:t>
        </w:r>
        <w:r w:rsidR="00017BE4" w:rsidRPr="00374368">
          <w:rPr>
            <w:spacing w:val="2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ПОСЛЕДСТВИЙ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5" w:history="1">
        <w:r w:rsidR="00017BE4" w:rsidRPr="00374368">
          <w:rPr>
            <w:sz w:val="24"/>
            <w:szCs w:val="24"/>
          </w:rPr>
          <w:t>РЕАЛИЗАЦИИ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ПРОЕКТОВ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СХЕМЫ</w:t>
        </w:r>
        <w:r w:rsidR="00017BE4" w:rsidRPr="00374368">
          <w:rPr>
            <w:spacing w:val="4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ОСНОВАНИИ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35" w:history="1">
        <w:r w:rsidR="00017BE4" w:rsidRPr="00374368">
          <w:rPr>
            <w:spacing w:val="-2"/>
            <w:sz w:val="24"/>
            <w:szCs w:val="24"/>
          </w:rPr>
          <w:t>РАЗРАБОТАННЫХ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ТАРИФНО-БАЛАНСОВЫХ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МОДЕЛЕЙ</w:t>
        </w:r>
        <w:bookmarkEnd w:id="299"/>
        <w:bookmarkEnd w:id="300"/>
      </w:hyperlink>
    </w:p>
    <w:p w14:paraId="3C9DA987" w14:textId="77777777" w:rsidR="00017BE4" w:rsidRPr="00374368" w:rsidRDefault="00017BE4" w:rsidP="00374368">
      <w:pPr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  <w:spacing w:val="-16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4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ы</w:t>
      </w:r>
      <w:r w:rsidRPr="00374368">
        <w:rPr>
          <w:rFonts w:ascii="Times New Roman" w:hAnsi="Times New Roman"/>
          <w:spacing w:val="-2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3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6"/>
        </w:rPr>
        <w:t>ц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  <w:spacing w:val="2"/>
        </w:rPr>
        <w:t>ш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.</w:t>
      </w:r>
    </w:p>
    <w:p w14:paraId="077D6BE0" w14:textId="77777777" w:rsidR="00017BE4" w:rsidRPr="00374368" w:rsidRDefault="00017BE4" w:rsidP="00374368">
      <w:pPr>
        <w:jc w:val="both"/>
        <w:rPr>
          <w:lang w:eastAsia="ru-RU"/>
        </w:rPr>
      </w:pPr>
    </w:p>
    <w:p w14:paraId="71A01CF4" w14:textId="77777777" w:rsidR="00017BE4" w:rsidRPr="00374368" w:rsidRDefault="00EC13D0" w:rsidP="00374368">
      <w:pPr>
        <w:pStyle w:val="1"/>
        <w:ind w:left="0"/>
        <w:jc w:val="both"/>
      </w:pPr>
      <w:hyperlink w:anchor="bookmark136" w:history="1">
        <w:bookmarkStart w:id="301" w:name="_Toc30085172"/>
        <w:bookmarkStart w:id="302" w:name="_Toc34832969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t>15.</w:t>
        </w:r>
        <w:r w:rsidR="00017BE4" w:rsidRPr="00374368">
          <w:rPr>
            <w:spacing w:val="-5"/>
          </w:rPr>
          <w:t xml:space="preserve"> </w:t>
        </w:r>
        <w:r w:rsidR="00017BE4" w:rsidRPr="00374368">
          <w:rPr>
            <w:spacing w:val="-2"/>
          </w:rPr>
          <w:t>РЕЕСТР</w:t>
        </w:r>
        <w:r w:rsidR="00017BE4" w:rsidRPr="00374368">
          <w:rPr>
            <w:spacing w:val="7"/>
          </w:rPr>
          <w:t xml:space="preserve"> </w:t>
        </w:r>
        <w:r w:rsidR="00017BE4" w:rsidRPr="00374368">
          <w:t>ЕДИНЫХ</w:t>
        </w:r>
        <w:r w:rsidR="00017BE4" w:rsidRPr="00374368">
          <w:rPr>
            <w:spacing w:val="6"/>
          </w:rPr>
          <w:t xml:space="preserve"> </w:t>
        </w:r>
        <w:r w:rsidR="00017BE4" w:rsidRPr="00374368">
          <w:t>ТЕПЛОСНАБЖАЮЩИХ</w:t>
        </w:r>
        <w:r w:rsidR="00017BE4" w:rsidRPr="00374368">
          <w:rPr>
            <w:spacing w:val="6"/>
          </w:rPr>
          <w:t xml:space="preserve"> </w:t>
        </w:r>
        <w:r w:rsidR="00017BE4" w:rsidRPr="00374368">
          <w:t>ОРГАНИЗАЦИЙ</w:t>
        </w:r>
        <w:bookmarkEnd w:id="301"/>
        <w:bookmarkEnd w:id="302"/>
      </w:hyperlink>
    </w:p>
    <w:p w14:paraId="2683BFC4" w14:textId="77777777" w:rsidR="00017BE4" w:rsidRPr="00374368" w:rsidRDefault="00EC13D0" w:rsidP="00374368">
      <w:pPr>
        <w:pStyle w:val="1"/>
        <w:ind w:left="0"/>
        <w:jc w:val="both"/>
        <w:rPr>
          <w:spacing w:val="57"/>
          <w:sz w:val="24"/>
          <w:szCs w:val="24"/>
        </w:rPr>
      </w:pPr>
      <w:hyperlink w:anchor="bookmark137" w:history="1">
        <w:bookmarkStart w:id="303" w:name="_Toc30085173"/>
        <w:bookmarkStart w:id="304" w:name="_Toc34832970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7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5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РЕЕСТР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</w:t>
        </w:r>
        <w:r w:rsidR="00017BE4" w:rsidRPr="00374368">
          <w:rPr>
            <w:spacing w:val="3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ТЕПЛОСНАБЖЕНИЯ,</w:t>
        </w:r>
        <w:r w:rsidR="00017BE4" w:rsidRPr="00374368">
          <w:rPr>
            <w:spacing w:val="2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СОДЕРЖАЩИЙ</w:t>
        </w:r>
        <w:r w:rsidR="00017BE4" w:rsidRPr="00374368">
          <w:rPr>
            <w:spacing w:val="3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ПЕРЕЧЕНЬ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37" w:history="1">
        <w:r w:rsidR="00017BE4" w:rsidRPr="00374368">
          <w:rPr>
            <w:sz w:val="24"/>
            <w:szCs w:val="24"/>
          </w:rPr>
          <w:t>ТЕПЛОСНАБЖАЮЩИХ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ОРГАНИЗАЦИЙ,</w:t>
        </w:r>
        <w:r w:rsidR="00017BE4" w:rsidRPr="00374368">
          <w:rPr>
            <w:spacing w:val="4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ДЕЙСТВУЮЩИХ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КАЖДОЙ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СИСТЕМЕ</w:t>
        </w:r>
      </w:hyperlink>
      <w:r w:rsidR="00017BE4" w:rsidRPr="00374368">
        <w:rPr>
          <w:spacing w:val="43"/>
          <w:sz w:val="24"/>
          <w:szCs w:val="24"/>
        </w:rPr>
        <w:t xml:space="preserve"> </w:t>
      </w:r>
      <w:hyperlink w:anchor="bookmark137" w:history="1">
        <w:r w:rsidR="00017BE4" w:rsidRPr="00374368">
          <w:rPr>
            <w:sz w:val="24"/>
            <w:szCs w:val="24"/>
          </w:rPr>
          <w:t>ТЕПЛОСНАБЖЕНИЯ,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РАСПОЛОЖЕННЫХ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ГРАНИЦАХ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ПОСЕЛЕНИЯ,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ГОРОДСКОГО</w:t>
        </w:r>
      </w:hyperlink>
      <w:r w:rsidR="00017BE4" w:rsidRPr="00374368">
        <w:rPr>
          <w:spacing w:val="57"/>
          <w:sz w:val="24"/>
          <w:szCs w:val="24"/>
        </w:rPr>
        <w:t xml:space="preserve"> </w:t>
      </w:r>
      <w:hyperlink w:anchor="bookmark137" w:history="1">
        <w:r w:rsidR="00017BE4" w:rsidRPr="00374368">
          <w:rPr>
            <w:sz w:val="24"/>
            <w:szCs w:val="24"/>
          </w:rPr>
          <w:t>ОКРУГА,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ГОРОДА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ФЕДЕРАЛЬНОГО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ЗНАЧЕНИЯ</w:t>
        </w:r>
        <w:bookmarkEnd w:id="303"/>
        <w:bookmarkEnd w:id="304"/>
      </w:hyperlink>
    </w:p>
    <w:p w14:paraId="27609740" w14:textId="77777777" w:rsidR="00017BE4" w:rsidRPr="00374368" w:rsidRDefault="00017BE4" w:rsidP="00374368">
      <w:pPr>
        <w:spacing w:line="250" w:lineRule="exact"/>
        <w:ind w:left="116" w:right="106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8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6"/>
        </w:rPr>
        <w:t>ц</w:t>
      </w:r>
      <w:r w:rsidRPr="00374368">
        <w:rPr>
          <w:rFonts w:ascii="Times New Roman" w:hAnsi="Times New Roman"/>
        </w:rPr>
        <w:t>е</w:t>
      </w:r>
      <w:r w:rsidRPr="00374368">
        <w:rPr>
          <w:rFonts w:ascii="Times New Roman" w:hAnsi="Times New Roman"/>
          <w:spacing w:val="19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н</w:t>
      </w:r>
      <w:r w:rsidRPr="00374368">
        <w:rPr>
          <w:rFonts w:ascii="Times New Roman" w:hAnsi="Times New Roman"/>
          <w:spacing w:val="18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еес</w:t>
      </w:r>
      <w:r w:rsidRPr="00374368">
        <w:rPr>
          <w:rFonts w:ascii="Times New Roman" w:hAnsi="Times New Roman"/>
        </w:rPr>
        <w:t>тр</w:t>
      </w:r>
      <w:r w:rsidRPr="00374368">
        <w:rPr>
          <w:rFonts w:ascii="Times New Roman" w:hAnsi="Times New Roman"/>
          <w:spacing w:val="25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</w:rPr>
        <w:t>м</w:t>
      </w:r>
      <w:r w:rsidRPr="00374368">
        <w:rPr>
          <w:rFonts w:ascii="Times New Roman" w:hAnsi="Times New Roman"/>
          <w:spacing w:val="16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,</w:t>
      </w:r>
      <w:r w:rsidRPr="00374368">
        <w:rPr>
          <w:rFonts w:ascii="Times New Roman" w:hAnsi="Times New Roman"/>
          <w:spacing w:val="23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12"/>
        </w:rPr>
        <w:t>е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18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12"/>
        </w:rPr>
        <w:t>е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ь</w:t>
      </w:r>
      <w:r w:rsidRPr="00374368">
        <w:rPr>
          <w:rFonts w:ascii="Times New Roman" w:hAnsi="Times New Roman"/>
          <w:spacing w:val="17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 xml:space="preserve">х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ций</w:t>
      </w:r>
      <w:r w:rsidRPr="00374368">
        <w:rPr>
          <w:rFonts w:ascii="Times New Roman" w:hAnsi="Times New Roman"/>
        </w:rPr>
        <w:t>,</w:t>
      </w:r>
      <w:r w:rsidRPr="00374368">
        <w:rPr>
          <w:rFonts w:ascii="Times New Roman" w:hAnsi="Times New Roman"/>
          <w:spacing w:val="45"/>
        </w:rPr>
        <w:t xml:space="preserve"> 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й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тв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  <w:spacing w:val="-2"/>
        </w:rPr>
        <w:t>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38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44"/>
        </w:rPr>
        <w:t xml:space="preserve"> </w:t>
      </w:r>
      <w:r w:rsidRPr="00374368">
        <w:rPr>
          <w:rFonts w:ascii="Times New Roman" w:hAnsi="Times New Roman"/>
          <w:spacing w:val="-2"/>
        </w:rPr>
        <w:t>ка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40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</w:rPr>
        <w:t>е</w:t>
      </w:r>
      <w:r w:rsidRPr="00374368">
        <w:rPr>
          <w:rFonts w:ascii="Times New Roman" w:hAnsi="Times New Roman"/>
          <w:spacing w:val="47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,</w:t>
      </w:r>
      <w:r w:rsidRPr="00374368">
        <w:rPr>
          <w:rFonts w:ascii="Times New Roman" w:hAnsi="Times New Roman"/>
          <w:spacing w:val="45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ас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нн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38"/>
        </w:rPr>
        <w:t xml:space="preserve"> </w:t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44"/>
        </w:rPr>
        <w:t xml:space="preserve"> 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  <w:spacing w:val="-3"/>
        </w:rPr>
        <w:t>ницип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ь</w:t>
      </w:r>
      <w:r w:rsidRPr="00374368">
        <w:rPr>
          <w:rFonts w:ascii="Times New Roman" w:hAnsi="Times New Roman"/>
          <w:spacing w:val="6"/>
        </w:rPr>
        <w:t>н</w:t>
      </w:r>
      <w:r w:rsidRPr="00374368">
        <w:rPr>
          <w:rFonts w:ascii="Times New Roman" w:hAnsi="Times New Roman"/>
          <w:spacing w:val="-5"/>
        </w:rPr>
        <w:t>о</w:t>
      </w:r>
      <w:r w:rsidRPr="00374368">
        <w:rPr>
          <w:rFonts w:ascii="Times New Roman" w:hAnsi="Times New Roman"/>
        </w:rPr>
        <w:t xml:space="preserve">м 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11"/>
        </w:rPr>
        <w:t>з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>и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-5"/>
        </w:rPr>
        <w:t>с.Большие ключи</w:t>
      </w:r>
      <w:r w:rsidRPr="00374368">
        <w:rPr>
          <w:rFonts w:ascii="Times New Roman" w:hAnsi="Times New Roman"/>
        </w:rPr>
        <w:t>.</w:t>
      </w:r>
    </w:p>
    <w:p w14:paraId="3F972BF2" w14:textId="77777777" w:rsidR="00017BE4" w:rsidRPr="00374368" w:rsidRDefault="00017BE4" w:rsidP="00374368">
      <w:pPr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3"/>
        </w:rPr>
        <w:t>иц</w:t>
      </w:r>
      <w:r w:rsidRPr="00374368">
        <w:rPr>
          <w:rFonts w:ascii="Times New Roman" w:hAnsi="Times New Roman"/>
        </w:rPr>
        <w:t>а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  <w:spacing w:val="4"/>
        </w:rPr>
        <w:t xml:space="preserve">15.1 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3"/>
        </w:rPr>
        <w:t>ч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>ь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6"/>
        </w:rPr>
        <w:t>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-3"/>
        </w:rPr>
        <w:t xml:space="preserve">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3386"/>
        <w:gridCol w:w="1914"/>
        <w:gridCol w:w="1914"/>
        <w:gridCol w:w="1915"/>
      </w:tblGrid>
      <w:tr w:rsidR="00017BE4" w:rsidRPr="00374368" w14:paraId="6999243A" w14:textId="77777777" w:rsidTr="00484DEA">
        <w:tc>
          <w:tcPr>
            <w:tcW w:w="442" w:type="dxa"/>
            <w:shd w:val="clear" w:color="auto" w:fill="F2F2F2"/>
            <w:vAlign w:val="center"/>
          </w:tcPr>
          <w:p w14:paraId="257DB78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3386" w:type="dxa"/>
            <w:shd w:val="clear" w:color="auto" w:fill="F2F2F2"/>
            <w:vAlign w:val="center"/>
          </w:tcPr>
          <w:p w14:paraId="62F5D2D6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rFonts w:ascii="Times New Roman" w:hAnsi="Times New Roman"/>
                <w:spacing w:val="-6"/>
              </w:rPr>
              <w:t>Н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и</w:t>
            </w:r>
            <w:r w:rsidRPr="00374368">
              <w:rPr>
                <w:rFonts w:ascii="Times New Roman" w:hAnsi="Times New Roman"/>
                <w:spacing w:val="3"/>
              </w:rPr>
              <w:t>м</w:t>
            </w:r>
            <w:r w:rsidRPr="00374368">
              <w:rPr>
                <w:rFonts w:ascii="Times New Roman" w:hAnsi="Times New Roman"/>
                <w:spacing w:val="-2"/>
              </w:rPr>
              <w:t>е</w:t>
            </w:r>
            <w:r w:rsidRPr="00374368">
              <w:rPr>
                <w:rFonts w:ascii="Times New Roman" w:hAnsi="Times New Roman"/>
                <w:spacing w:val="-3"/>
              </w:rPr>
              <w:t>н</w:t>
            </w:r>
            <w:r w:rsidRPr="00374368">
              <w:rPr>
                <w:rFonts w:ascii="Times New Roman" w:hAnsi="Times New Roman"/>
                <w:spacing w:val="4"/>
              </w:rPr>
              <w:t>о</w:t>
            </w:r>
            <w:r w:rsidRPr="00374368">
              <w:rPr>
                <w:rFonts w:ascii="Times New Roman" w:hAnsi="Times New Roman"/>
                <w:spacing w:val="1"/>
              </w:rPr>
              <w:t>в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ни</w:t>
            </w:r>
            <w:r w:rsidRPr="00374368">
              <w:rPr>
                <w:rFonts w:ascii="Times New Roman" w:hAnsi="Times New Roman"/>
              </w:rPr>
              <w:t xml:space="preserve">е </w:t>
            </w:r>
            <w:r w:rsidRPr="00374368">
              <w:rPr>
                <w:rFonts w:ascii="Times New Roman" w:hAnsi="Times New Roman"/>
                <w:spacing w:val="4"/>
              </w:rPr>
              <w:t>ор</w:t>
            </w:r>
            <w:r w:rsidRPr="00374368">
              <w:rPr>
                <w:rFonts w:ascii="Times New Roman" w:hAnsi="Times New Roman"/>
                <w:spacing w:val="-5"/>
              </w:rPr>
              <w:t>г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ни</w:t>
            </w:r>
            <w:r w:rsidRPr="00374368">
              <w:rPr>
                <w:rFonts w:ascii="Times New Roman" w:hAnsi="Times New Roman"/>
                <w:spacing w:val="-1"/>
              </w:rPr>
              <w:t>з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ци</w:t>
            </w:r>
            <w:r w:rsidRPr="00374368">
              <w:rPr>
                <w:rFonts w:ascii="Times New Roman" w:hAnsi="Times New Roman"/>
              </w:rPr>
              <w:t>и</w:t>
            </w:r>
          </w:p>
        </w:tc>
        <w:tc>
          <w:tcPr>
            <w:tcW w:w="1914" w:type="dxa"/>
            <w:shd w:val="clear" w:color="auto" w:fill="F2F2F2"/>
            <w:vAlign w:val="center"/>
          </w:tcPr>
          <w:p w14:paraId="0BA6491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rFonts w:ascii="Times New Roman" w:hAnsi="Times New Roman"/>
                <w:spacing w:val="-4"/>
              </w:rPr>
              <w:t>С</w:t>
            </w:r>
            <w:r w:rsidRPr="00374368">
              <w:rPr>
                <w:rFonts w:ascii="Times New Roman" w:hAnsi="Times New Roman"/>
              </w:rPr>
              <w:t>т</w:t>
            </w:r>
            <w:r w:rsidRPr="00374368">
              <w:rPr>
                <w:rFonts w:ascii="Times New Roman" w:hAnsi="Times New Roman"/>
                <w:spacing w:val="-3"/>
              </w:rPr>
              <w:t>а</w:t>
            </w:r>
            <w:r w:rsidRPr="00374368">
              <w:rPr>
                <w:rFonts w:ascii="Times New Roman" w:hAnsi="Times New Roman"/>
              </w:rPr>
              <w:t>т</w:t>
            </w:r>
            <w:r w:rsidRPr="00374368">
              <w:rPr>
                <w:rFonts w:ascii="Times New Roman" w:hAnsi="Times New Roman"/>
                <w:spacing w:val="-6"/>
              </w:rPr>
              <w:t>у</w:t>
            </w:r>
            <w:r w:rsidRPr="00374368">
              <w:rPr>
                <w:rFonts w:ascii="Times New Roman" w:hAnsi="Times New Roman"/>
              </w:rPr>
              <w:t xml:space="preserve">с </w:t>
            </w:r>
            <w:r w:rsidRPr="00374368">
              <w:rPr>
                <w:rFonts w:ascii="Times New Roman" w:hAnsi="Times New Roman"/>
                <w:spacing w:val="4"/>
              </w:rPr>
              <w:t>ор</w:t>
            </w:r>
            <w:r w:rsidRPr="00374368">
              <w:rPr>
                <w:rFonts w:ascii="Times New Roman" w:hAnsi="Times New Roman"/>
                <w:spacing w:val="-5"/>
              </w:rPr>
              <w:t>г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-3"/>
              </w:rPr>
              <w:t>ни</w:t>
            </w:r>
            <w:r w:rsidRPr="00374368">
              <w:rPr>
                <w:rFonts w:ascii="Times New Roman" w:hAnsi="Times New Roman"/>
                <w:spacing w:val="-1"/>
              </w:rPr>
              <w:t>з</w:t>
            </w:r>
            <w:r w:rsidRPr="00374368">
              <w:rPr>
                <w:rFonts w:ascii="Times New Roman" w:hAnsi="Times New Roman"/>
                <w:spacing w:val="-2"/>
              </w:rPr>
              <w:t>а</w:t>
            </w:r>
            <w:r w:rsidRPr="00374368">
              <w:rPr>
                <w:rFonts w:ascii="Times New Roman" w:hAnsi="Times New Roman"/>
                <w:spacing w:val="6"/>
              </w:rPr>
              <w:t>ц</w:t>
            </w:r>
            <w:r w:rsidRPr="00374368">
              <w:rPr>
                <w:rFonts w:ascii="Times New Roman" w:hAnsi="Times New Roman"/>
                <w:spacing w:val="-3"/>
              </w:rPr>
              <w:t>и</w:t>
            </w:r>
            <w:r w:rsidRPr="00374368">
              <w:rPr>
                <w:rFonts w:ascii="Times New Roman" w:hAnsi="Times New Roman"/>
              </w:rPr>
              <w:t>и</w:t>
            </w:r>
          </w:p>
        </w:tc>
        <w:tc>
          <w:tcPr>
            <w:tcW w:w="1914" w:type="dxa"/>
            <w:shd w:val="clear" w:color="auto" w:fill="F2F2F2"/>
            <w:vAlign w:val="center"/>
          </w:tcPr>
          <w:p w14:paraId="054DC52E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rFonts w:ascii="Times New Roman" w:hAnsi="Times New Roman"/>
                <w:spacing w:val="4"/>
              </w:rPr>
              <w:t>Зо</w:t>
            </w:r>
            <w:r w:rsidRPr="00374368">
              <w:rPr>
                <w:rFonts w:ascii="Times New Roman" w:hAnsi="Times New Roman"/>
                <w:spacing w:val="-3"/>
              </w:rPr>
              <w:t>н</w:t>
            </w:r>
            <w:r w:rsidRPr="00374368">
              <w:rPr>
                <w:rFonts w:ascii="Times New Roman" w:hAnsi="Times New Roman"/>
              </w:rPr>
              <w:t xml:space="preserve">а </w:t>
            </w:r>
            <w:r w:rsidRPr="00374368">
              <w:rPr>
                <w:rFonts w:ascii="Times New Roman" w:hAnsi="Times New Roman"/>
                <w:spacing w:val="2"/>
              </w:rPr>
              <w:t>д</w:t>
            </w:r>
            <w:r w:rsidRPr="00374368">
              <w:rPr>
                <w:rFonts w:ascii="Times New Roman" w:hAnsi="Times New Roman"/>
                <w:spacing w:val="-2"/>
              </w:rPr>
              <w:t>е</w:t>
            </w:r>
            <w:r w:rsidRPr="00374368">
              <w:rPr>
                <w:rFonts w:ascii="Times New Roman" w:hAnsi="Times New Roman"/>
                <w:spacing w:val="-3"/>
              </w:rPr>
              <w:t>й</w:t>
            </w:r>
            <w:r w:rsidRPr="00374368">
              <w:rPr>
                <w:rFonts w:ascii="Times New Roman" w:hAnsi="Times New Roman"/>
                <w:spacing w:val="-2"/>
              </w:rPr>
              <w:t>с</w:t>
            </w:r>
            <w:r w:rsidRPr="00374368">
              <w:rPr>
                <w:rFonts w:ascii="Times New Roman" w:hAnsi="Times New Roman"/>
              </w:rPr>
              <w:t>тв</w:t>
            </w:r>
            <w:r w:rsidRPr="00374368">
              <w:rPr>
                <w:rFonts w:ascii="Times New Roman" w:hAnsi="Times New Roman"/>
                <w:spacing w:val="-3"/>
              </w:rPr>
              <w:t>и</w:t>
            </w:r>
            <w:r w:rsidRPr="00374368">
              <w:rPr>
                <w:rFonts w:ascii="Times New Roman" w:hAnsi="Times New Roman"/>
              </w:rPr>
              <w:t>я</w:t>
            </w:r>
          </w:p>
        </w:tc>
        <w:tc>
          <w:tcPr>
            <w:tcW w:w="1915" w:type="dxa"/>
            <w:shd w:val="clear" w:color="auto" w:fill="F2F2F2"/>
            <w:vAlign w:val="center"/>
          </w:tcPr>
          <w:p w14:paraId="13922B70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Основание</w:t>
            </w:r>
          </w:p>
        </w:tc>
      </w:tr>
      <w:tr w:rsidR="00017BE4" w:rsidRPr="00374368" w14:paraId="11C2EBE0" w14:textId="77777777" w:rsidTr="00484DEA">
        <w:tc>
          <w:tcPr>
            <w:tcW w:w="442" w:type="dxa"/>
            <w:vAlign w:val="center"/>
          </w:tcPr>
          <w:p w14:paraId="330FBC48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3386" w:type="dxa"/>
            <w:vAlign w:val="center"/>
          </w:tcPr>
          <w:p w14:paraId="7DB6EF9E" w14:textId="76E0B4F5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ООО "</w:t>
            </w:r>
            <w:r w:rsidR="00AE4A32">
              <w:rPr>
                <w:rFonts w:ascii="Times New Roman" w:hAnsi="Times New Roman"/>
                <w:spacing w:val="-6"/>
              </w:rPr>
              <w:t>Сибирская коммунальная</w:t>
            </w:r>
            <w:r w:rsidR="002F4CB6">
              <w:rPr>
                <w:rFonts w:ascii="Times New Roman" w:hAnsi="Times New Roman"/>
                <w:spacing w:val="-6"/>
              </w:rPr>
              <w:t xml:space="preserve"> компания</w:t>
            </w:r>
            <w:r w:rsidRPr="00374368">
              <w:rPr>
                <w:rFonts w:ascii="Times New Roman" w:hAnsi="Times New Roman"/>
                <w:spacing w:val="-6"/>
              </w:rPr>
              <w:t>"</w:t>
            </w:r>
          </w:p>
        </w:tc>
        <w:tc>
          <w:tcPr>
            <w:tcW w:w="1914" w:type="dxa"/>
            <w:vAlign w:val="center"/>
          </w:tcPr>
          <w:p w14:paraId="6E137BF4" w14:textId="7777777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Единая теплоснабжающая организация, теплосетевая организация</w:t>
            </w:r>
          </w:p>
        </w:tc>
        <w:tc>
          <w:tcPr>
            <w:tcW w:w="1914" w:type="dxa"/>
            <w:vAlign w:val="center"/>
          </w:tcPr>
          <w:p w14:paraId="7C872DB5" w14:textId="258B2267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с.</w:t>
            </w:r>
            <w:r w:rsidR="002F4CB6">
              <w:rPr>
                <w:rFonts w:ascii="Times New Roman" w:hAnsi="Times New Roman"/>
                <w:spacing w:val="-6"/>
              </w:rPr>
              <w:t xml:space="preserve"> </w:t>
            </w:r>
            <w:r w:rsidRPr="00374368">
              <w:rPr>
                <w:rFonts w:ascii="Times New Roman" w:hAnsi="Times New Roman"/>
                <w:spacing w:val="-6"/>
              </w:rPr>
              <w:t xml:space="preserve">Большие ключи </w:t>
            </w:r>
          </w:p>
        </w:tc>
        <w:tc>
          <w:tcPr>
            <w:tcW w:w="1915" w:type="dxa"/>
            <w:vAlign w:val="center"/>
          </w:tcPr>
          <w:p w14:paraId="68F17283" w14:textId="2F19EFA4" w:rsidR="00017BE4" w:rsidRPr="00374368" w:rsidRDefault="00017BE4" w:rsidP="0037436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74368">
              <w:rPr>
                <w:rFonts w:ascii="Times New Roman" w:hAnsi="Times New Roman"/>
                <w:spacing w:val="-6"/>
              </w:rPr>
              <w:t>Постановление №</w:t>
            </w:r>
            <w:r w:rsidR="002F4CB6">
              <w:rPr>
                <w:rFonts w:ascii="Times New Roman" w:hAnsi="Times New Roman"/>
                <w:spacing w:val="-6"/>
              </w:rPr>
              <w:t>4</w:t>
            </w:r>
            <w:r w:rsidRPr="00374368">
              <w:rPr>
                <w:rFonts w:ascii="Times New Roman" w:hAnsi="Times New Roman"/>
                <w:spacing w:val="-6"/>
              </w:rPr>
              <w:t xml:space="preserve">-п от </w:t>
            </w:r>
            <w:r w:rsidR="002F4CB6">
              <w:rPr>
                <w:rFonts w:ascii="Times New Roman" w:hAnsi="Times New Roman"/>
                <w:spacing w:val="-6"/>
              </w:rPr>
              <w:t>17</w:t>
            </w:r>
            <w:r w:rsidRPr="00374368">
              <w:rPr>
                <w:rFonts w:ascii="Times New Roman" w:hAnsi="Times New Roman"/>
                <w:spacing w:val="-6"/>
              </w:rPr>
              <w:t>.01.20</w:t>
            </w:r>
            <w:r w:rsidR="002F4CB6">
              <w:rPr>
                <w:rFonts w:ascii="Times New Roman" w:hAnsi="Times New Roman"/>
                <w:spacing w:val="-6"/>
              </w:rPr>
              <w:t>22</w:t>
            </w:r>
          </w:p>
        </w:tc>
      </w:tr>
    </w:tbl>
    <w:p w14:paraId="7DDFB382" w14:textId="77777777" w:rsidR="00017BE4" w:rsidRPr="00374368" w:rsidRDefault="00017BE4" w:rsidP="00374368">
      <w:pPr>
        <w:jc w:val="both"/>
        <w:rPr>
          <w:lang w:eastAsia="ru-RU"/>
        </w:rPr>
      </w:pPr>
    </w:p>
    <w:p w14:paraId="09F678D7" w14:textId="77777777" w:rsidR="00017BE4" w:rsidRPr="00374368" w:rsidRDefault="00017BE4" w:rsidP="00374368">
      <w:pPr>
        <w:jc w:val="both"/>
        <w:rPr>
          <w:lang w:eastAsia="ru-RU"/>
        </w:rPr>
      </w:pPr>
    </w:p>
    <w:p w14:paraId="4F869843" w14:textId="77777777" w:rsidR="00017BE4" w:rsidRPr="00374368" w:rsidRDefault="00017BE4" w:rsidP="00374368">
      <w:pPr>
        <w:jc w:val="both"/>
        <w:rPr>
          <w:lang w:eastAsia="ru-RU"/>
        </w:rPr>
      </w:pPr>
    </w:p>
    <w:p w14:paraId="798C191B" w14:textId="303D1665" w:rsidR="00017BE4" w:rsidRPr="00374368" w:rsidRDefault="00D818D9" w:rsidP="00374368">
      <w:pPr>
        <w:jc w:val="both"/>
        <w:rPr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pict w14:anchorId="288C7A50">
          <v:shape id="Рисунок 4" o:spid="_x0000_i1025" type="#_x0000_t75" style="width:495.75pt;height:681.75pt;visibility:visible;mso-wrap-style:square">
            <v:imagedata r:id="rId115" o:title=""/>
          </v:shape>
        </w:pict>
      </w:r>
    </w:p>
    <w:p w14:paraId="0EAC07B0" w14:textId="77777777" w:rsidR="00017BE4" w:rsidRPr="00374368" w:rsidRDefault="00017BE4" w:rsidP="00374368">
      <w:pPr>
        <w:pStyle w:val="1"/>
        <w:ind w:left="0"/>
        <w:jc w:val="both"/>
      </w:pPr>
    </w:p>
    <w:p w14:paraId="78AFAD8C" w14:textId="77777777" w:rsidR="00017BE4" w:rsidRPr="00374368" w:rsidRDefault="00017BE4" w:rsidP="00374368">
      <w:pPr>
        <w:pStyle w:val="1"/>
        <w:ind w:left="0"/>
        <w:jc w:val="both"/>
      </w:pPr>
    </w:p>
    <w:p w14:paraId="06A1C00F" w14:textId="77777777" w:rsidR="00017BE4" w:rsidRPr="00374368" w:rsidRDefault="00017BE4" w:rsidP="00374368">
      <w:pPr>
        <w:pStyle w:val="1"/>
        <w:ind w:left="0"/>
        <w:jc w:val="both"/>
      </w:pPr>
    </w:p>
    <w:p w14:paraId="0651BE05" w14:textId="77777777" w:rsidR="00017BE4" w:rsidRPr="00374368" w:rsidRDefault="00EC13D0" w:rsidP="00374368">
      <w:pPr>
        <w:pStyle w:val="1"/>
        <w:ind w:left="0"/>
        <w:jc w:val="both"/>
        <w:rPr>
          <w:spacing w:val="33"/>
          <w:sz w:val="24"/>
          <w:szCs w:val="24"/>
        </w:rPr>
      </w:pPr>
      <w:hyperlink w:anchor="bookmark138" w:history="1">
        <w:bookmarkStart w:id="305" w:name="_Toc30085174"/>
        <w:bookmarkStart w:id="306" w:name="_Toc34832971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2.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РЕЕСТР</w:t>
        </w:r>
        <w:r w:rsidR="00017BE4" w:rsidRPr="00374368">
          <w:rPr>
            <w:spacing w:val="2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ЕДИНЫХ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ТЕПЛОСНАБЖАЮЩИХ</w:t>
        </w:r>
        <w:r w:rsidR="00017BE4" w:rsidRPr="00374368">
          <w:rPr>
            <w:spacing w:val="2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ОРГАНИЗАЦИЙ,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СОДЕРЖАЩИЙ</w:t>
        </w:r>
      </w:hyperlink>
      <w:r w:rsidR="00017BE4" w:rsidRPr="00374368">
        <w:rPr>
          <w:spacing w:val="35"/>
          <w:sz w:val="24"/>
          <w:szCs w:val="24"/>
        </w:rPr>
        <w:t xml:space="preserve"> </w:t>
      </w:r>
      <w:hyperlink w:anchor="bookmark138" w:history="1">
        <w:r w:rsidR="00017BE4" w:rsidRPr="00374368">
          <w:rPr>
            <w:spacing w:val="-2"/>
            <w:sz w:val="24"/>
            <w:szCs w:val="24"/>
          </w:rPr>
          <w:t>ПЕРЕЧЕНЬ</w:t>
        </w:r>
        <w:r w:rsidR="00017BE4" w:rsidRPr="00374368">
          <w:rPr>
            <w:spacing w:val="5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СИСТЕМ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ТЕПЛОСНАБЖЕНИЯ,</w:t>
        </w:r>
        <w:r w:rsidR="00017BE4" w:rsidRPr="00374368">
          <w:rPr>
            <w:spacing w:val="1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ВХОДЯЩИХ</w:t>
        </w:r>
        <w:r w:rsidR="00017BE4" w:rsidRPr="00374368">
          <w:rPr>
            <w:spacing w:val="18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СОСТАВ</w:t>
        </w:r>
        <w:r w:rsidR="00017BE4" w:rsidRPr="00374368">
          <w:rPr>
            <w:spacing w:val="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ЕДИНОЙ</w:t>
        </w:r>
      </w:hyperlink>
      <w:r w:rsidR="00017BE4" w:rsidRPr="00374368">
        <w:rPr>
          <w:spacing w:val="33"/>
          <w:sz w:val="24"/>
          <w:szCs w:val="24"/>
        </w:rPr>
        <w:t xml:space="preserve"> </w:t>
      </w:r>
      <w:hyperlink w:anchor="bookmark138" w:history="1">
        <w:r w:rsidR="00017BE4" w:rsidRPr="00374368">
          <w:rPr>
            <w:sz w:val="24"/>
            <w:szCs w:val="24"/>
          </w:rPr>
          <w:t>ТЕПЛОСНАБЖАЮЩЕЙ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bookmarkEnd w:id="305"/>
        <w:bookmarkEnd w:id="306"/>
      </w:hyperlink>
    </w:p>
    <w:p w14:paraId="08F36CA2" w14:textId="77777777" w:rsidR="00017BE4" w:rsidRPr="00374368" w:rsidRDefault="00017BE4" w:rsidP="00374368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4" w:after="0" w:line="271" w:lineRule="auto"/>
        <w:ind w:right="204" w:firstLine="851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Смотри таблицу 15.1</w:t>
      </w:r>
    </w:p>
    <w:p w14:paraId="7D9B39C5" w14:textId="77777777" w:rsidR="00017BE4" w:rsidRPr="00374368" w:rsidRDefault="00017BE4" w:rsidP="00374368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4" w:after="0" w:line="271" w:lineRule="auto"/>
        <w:ind w:right="204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4704403D" w14:textId="77777777" w:rsidR="00017BE4" w:rsidRPr="00374368" w:rsidRDefault="00EC13D0" w:rsidP="00374368">
      <w:pPr>
        <w:pStyle w:val="1"/>
        <w:ind w:left="0"/>
        <w:jc w:val="both"/>
        <w:rPr>
          <w:spacing w:val="41"/>
          <w:sz w:val="24"/>
          <w:szCs w:val="24"/>
        </w:rPr>
      </w:pPr>
      <w:hyperlink w:anchor="bookmark139" w:history="1">
        <w:bookmarkStart w:id="307" w:name="_Toc30085175"/>
        <w:bookmarkStart w:id="308" w:name="_Toc34832972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13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3.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ОСНОВАНИЯ,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ТОМ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ЧИСЛЕ</w:t>
        </w:r>
        <w:r w:rsidR="00017BE4" w:rsidRPr="00374368">
          <w:rPr>
            <w:spacing w:val="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КРИТЕРИИ,</w:t>
        </w:r>
        <w:r w:rsidR="00017BE4" w:rsidRPr="00374368">
          <w:rPr>
            <w:spacing w:val="1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 СООТВЕТСТВИИ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КОТОРЫМИ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39" w:history="1">
        <w:r w:rsidR="00017BE4" w:rsidRPr="00374368">
          <w:rPr>
            <w:sz w:val="24"/>
            <w:szCs w:val="24"/>
          </w:rPr>
          <w:t xml:space="preserve">ТЕПЛОСНАБЖАЮЩАЯ ОРГАНИЗАЦИЯ </w:t>
        </w:r>
        <w:r w:rsidR="00017BE4" w:rsidRPr="00374368">
          <w:rPr>
            <w:spacing w:val="-2"/>
            <w:sz w:val="24"/>
            <w:szCs w:val="24"/>
          </w:rPr>
          <w:t xml:space="preserve">ОПРЕДЕЛЕНА </w:t>
        </w:r>
        <w:r w:rsidR="00017BE4" w:rsidRPr="00374368">
          <w:rPr>
            <w:sz w:val="24"/>
            <w:szCs w:val="24"/>
          </w:rPr>
          <w:t>ЕДИНОЙ</w:t>
        </w:r>
      </w:hyperlink>
      <w:r w:rsidR="00017BE4" w:rsidRPr="00374368">
        <w:rPr>
          <w:spacing w:val="41"/>
          <w:sz w:val="24"/>
          <w:szCs w:val="24"/>
        </w:rPr>
        <w:t xml:space="preserve"> </w:t>
      </w:r>
      <w:hyperlink w:anchor="bookmark139" w:history="1">
        <w:r w:rsidR="00017BE4" w:rsidRPr="00374368">
          <w:rPr>
            <w:sz w:val="24"/>
            <w:szCs w:val="24"/>
          </w:rPr>
          <w:t>ТЕПЛОСНАБЖАЮЩЕЙ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ОРГАНИЗАЦИЕЙ</w:t>
        </w:r>
        <w:bookmarkEnd w:id="307"/>
        <w:bookmarkEnd w:id="308"/>
      </w:hyperlink>
    </w:p>
    <w:p w14:paraId="09213FCD" w14:textId="77777777" w:rsidR="00017BE4" w:rsidRPr="00374368" w:rsidRDefault="00017BE4" w:rsidP="00374368">
      <w:pPr>
        <w:spacing w:line="250" w:lineRule="exact"/>
        <w:ind w:left="116" w:right="121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Решение об определении единой теплоснабжающей организации (теплоснабжающих организаций).</w:t>
      </w:r>
    </w:p>
    <w:p w14:paraId="5B995491" w14:textId="77777777" w:rsidR="00017BE4" w:rsidRPr="00374368" w:rsidRDefault="00017BE4" w:rsidP="00374368">
      <w:pPr>
        <w:spacing w:before="9" w:line="250" w:lineRule="exact"/>
        <w:ind w:left="116" w:right="126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Согласно «Правил организации теплоснабжения в Российской Федерации», утвержденных Постановлением Правительства № 808 от 08.08.2012 г. критериями определения статуса единой теплоснабжающей организации являются:</w:t>
      </w:r>
    </w:p>
    <w:p w14:paraId="244E2840" w14:textId="77777777" w:rsidR="00017BE4" w:rsidRPr="00374368" w:rsidRDefault="00017BE4" w:rsidP="00374368">
      <w:pPr>
        <w:spacing w:before="4" w:line="239" w:lineRule="auto"/>
        <w:ind w:left="116" w:right="122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14:paraId="656AF677" w14:textId="77777777" w:rsidR="00017BE4" w:rsidRPr="00374368" w:rsidRDefault="00017BE4" w:rsidP="00374368">
      <w:pPr>
        <w:spacing w:before="6"/>
        <w:ind w:left="827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Размер собственного капитала.</w:t>
      </w:r>
    </w:p>
    <w:p w14:paraId="537E1D8E" w14:textId="77777777" w:rsidR="00017BE4" w:rsidRPr="00374368" w:rsidRDefault="00017BE4" w:rsidP="00374368">
      <w:pPr>
        <w:spacing w:before="2" w:line="250" w:lineRule="exact"/>
        <w:ind w:left="116" w:right="114" w:firstLine="710"/>
        <w:jc w:val="both"/>
        <w:rPr>
          <w:rFonts w:ascii="Times New Roman" w:hAnsi="Times New Roman"/>
        </w:rPr>
      </w:pPr>
      <w:r w:rsidRPr="00374368">
        <w:rPr>
          <w:rFonts w:ascii="Times New Roman" w:hAnsi="Times New Roman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840A0C3" w14:textId="77777777" w:rsidR="00017BE4" w:rsidRPr="00374368" w:rsidRDefault="00017BE4" w:rsidP="00374368">
      <w:pPr>
        <w:jc w:val="both"/>
        <w:rPr>
          <w:lang w:eastAsia="ru-RU"/>
        </w:rPr>
      </w:pPr>
    </w:p>
    <w:p w14:paraId="526419F4" w14:textId="77777777" w:rsidR="00017BE4" w:rsidRPr="00374368" w:rsidRDefault="00EC13D0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140" w:history="1">
        <w:bookmarkStart w:id="309" w:name="_Toc30085176"/>
        <w:bookmarkStart w:id="310" w:name="_Toc34832973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4.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ЗАЯВКИ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ТЕПЛОСНАБЖАЮЩИХ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ОРГАНИЗАЦИЙ,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ПОДАННЫЕ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В</w:t>
        </w:r>
        <w:r w:rsidR="00017BE4" w:rsidRPr="00374368">
          <w:rPr>
            <w:spacing w:val="2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РАМКАХ</w:t>
        </w:r>
      </w:hyperlink>
      <w:r w:rsidR="00017BE4" w:rsidRPr="00374368">
        <w:rPr>
          <w:spacing w:val="37"/>
          <w:sz w:val="24"/>
          <w:szCs w:val="24"/>
        </w:rPr>
        <w:t xml:space="preserve"> </w:t>
      </w:r>
      <w:hyperlink w:anchor="bookmark140" w:history="1">
        <w:r w:rsidR="00017BE4" w:rsidRPr="00374368">
          <w:rPr>
            <w:spacing w:val="-2"/>
            <w:sz w:val="24"/>
            <w:szCs w:val="24"/>
          </w:rPr>
          <w:t>РАЗРАБОТКИ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ПРОЕКТА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СХЕМЫ</w:t>
        </w:r>
        <w:r w:rsidR="00017BE4" w:rsidRPr="00374368">
          <w:rPr>
            <w:spacing w:val="3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5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(ПРИ</w:t>
        </w:r>
        <w:r w:rsidR="00017BE4" w:rsidRPr="00374368">
          <w:rPr>
            <w:spacing w:val="5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ИХ НАЛИЧИИ),</w:t>
        </w:r>
        <w:r w:rsidR="00017BE4" w:rsidRPr="00374368">
          <w:rPr>
            <w:spacing w:val="5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40" w:history="1">
        <w:r w:rsidR="00017BE4" w:rsidRPr="00374368">
          <w:rPr>
            <w:sz w:val="24"/>
            <w:szCs w:val="24"/>
          </w:rPr>
          <w:t>ПРИСВОЕНИЕ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СТАТУСА</w:t>
        </w:r>
        <w:r w:rsidR="00017BE4" w:rsidRPr="00374368">
          <w:rPr>
            <w:spacing w:val="10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ЕДИНОЙ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ТЕПЛОСНАБЖАЮЩЕЙ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ОРГАНИЗАЦИИ</w:t>
        </w:r>
        <w:bookmarkEnd w:id="309"/>
        <w:bookmarkEnd w:id="310"/>
      </w:hyperlink>
    </w:p>
    <w:p w14:paraId="6544798F" w14:textId="77777777" w:rsidR="00017BE4" w:rsidRPr="00374368" w:rsidRDefault="00017BE4" w:rsidP="00374368">
      <w:pPr>
        <w:jc w:val="both"/>
        <w:rPr>
          <w:rFonts w:ascii="Times New Roman" w:hAnsi="Times New Roman"/>
        </w:rPr>
      </w:pPr>
      <w:r w:rsidRPr="00374368">
        <w:rPr>
          <w:lang w:eastAsia="ru-RU"/>
        </w:rPr>
        <w:tab/>
      </w:r>
      <w:r w:rsidRPr="00374368">
        <w:rPr>
          <w:rFonts w:ascii="Times New Roman" w:hAnsi="Times New Roman"/>
        </w:rPr>
        <w:t>В</w:t>
      </w:r>
      <w:r w:rsidRPr="00374368">
        <w:rPr>
          <w:rFonts w:ascii="Times New Roman" w:hAnsi="Times New Roman"/>
          <w:spacing w:val="47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  <w:spacing w:val="-2"/>
        </w:rPr>
        <w:t>ка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54"/>
        </w:rPr>
        <w:t xml:space="preserve"> 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к</w:t>
      </w:r>
      <w:r w:rsidRPr="00374368">
        <w:rPr>
          <w:rFonts w:ascii="Times New Roman" w:hAnsi="Times New Roman"/>
        </w:rPr>
        <w:t xml:space="preserve">и 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ро</w:t>
      </w:r>
      <w:r w:rsidRPr="00374368">
        <w:rPr>
          <w:rFonts w:ascii="Times New Roman" w:hAnsi="Times New Roman"/>
          <w:spacing w:val="-2"/>
        </w:rPr>
        <w:t>ек</w:t>
      </w:r>
      <w:r w:rsidRPr="00374368">
        <w:rPr>
          <w:rFonts w:ascii="Times New Roman" w:hAnsi="Times New Roman"/>
        </w:rPr>
        <w:t xml:space="preserve">та </w:t>
      </w:r>
      <w:r w:rsidRPr="00374368">
        <w:rPr>
          <w:rFonts w:ascii="Times New Roman" w:hAnsi="Times New Roman"/>
          <w:spacing w:val="2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5"/>
        </w:rPr>
        <w:t>х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3"/>
        </w:rPr>
        <w:t>м</w:t>
      </w:r>
      <w:r w:rsidRPr="00374368">
        <w:rPr>
          <w:rFonts w:ascii="Times New Roman" w:hAnsi="Times New Roman"/>
        </w:rPr>
        <w:t>ы  т</w:t>
      </w:r>
      <w:r w:rsidRPr="00374368">
        <w:rPr>
          <w:rFonts w:ascii="Times New Roman" w:hAnsi="Times New Roman"/>
          <w:spacing w:val="6"/>
        </w:rPr>
        <w:t>е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 xml:space="preserve">, </w:t>
      </w:r>
      <w:r w:rsidRPr="00374368">
        <w:rPr>
          <w:rFonts w:ascii="Times New Roman" w:hAnsi="Times New Roman"/>
          <w:spacing w:val="7"/>
        </w:rPr>
        <w:t xml:space="preserve"> 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-2"/>
        </w:rPr>
        <w:t>к</w:t>
      </w:r>
      <w:r w:rsidRPr="00374368">
        <w:rPr>
          <w:rFonts w:ascii="Times New Roman" w:hAnsi="Times New Roman"/>
        </w:rPr>
        <w:t>и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6"/>
        </w:rPr>
        <w:t>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>х</w:t>
      </w:r>
      <w:r w:rsidRPr="00374368">
        <w:rPr>
          <w:rFonts w:ascii="Times New Roman" w:hAnsi="Times New Roman"/>
          <w:spacing w:val="54"/>
        </w:rPr>
        <w:t xml:space="preserve">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7"/>
        </w:rPr>
        <w:t>а</w:t>
      </w:r>
      <w:r w:rsidRPr="00374368">
        <w:rPr>
          <w:rFonts w:ascii="Times New Roman" w:hAnsi="Times New Roman"/>
          <w:spacing w:val="-3"/>
        </w:rPr>
        <w:t>ций</w:t>
      </w:r>
      <w:r w:rsidRPr="00374368">
        <w:rPr>
          <w:rFonts w:ascii="Times New Roman" w:hAnsi="Times New Roman"/>
        </w:rPr>
        <w:t xml:space="preserve">, 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</w:rPr>
        <w:t xml:space="preserve">а </w:t>
      </w:r>
      <w:r w:rsidRPr="00374368">
        <w:rPr>
          <w:rFonts w:ascii="Times New Roman" w:hAnsi="Times New Roman"/>
          <w:spacing w:val="2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1"/>
        </w:rPr>
        <w:t>в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</w:rPr>
        <w:t xml:space="preserve">е </w:t>
      </w:r>
      <w:r w:rsidRPr="00374368">
        <w:rPr>
          <w:rFonts w:ascii="Times New Roman" w:hAnsi="Times New Roman"/>
          <w:spacing w:val="2"/>
        </w:rPr>
        <w:t xml:space="preserve"> 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а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6"/>
        </w:rPr>
        <w:t>у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 xml:space="preserve">а </w:t>
      </w:r>
      <w:r w:rsidRPr="00374368">
        <w:rPr>
          <w:rFonts w:ascii="Times New Roman" w:hAnsi="Times New Roman"/>
          <w:spacing w:val="2"/>
        </w:rPr>
        <w:t xml:space="preserve"> 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3"/>
        </w:rPr>
        <w:t>ин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 xml:space="preserve">й </w:t>
      </w:r>
      <w:r w:rsidRPr="00374368">
        <w:rPr>
          <w:rFonts w:ascii="Times New Roman" w:hAnsi="Times New Roman"/>
          <w:spacing w:val="1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</w:rPr>
        <w:t>й</w:t>
      </w:r>
      <w:r w:rsidRPr="00374368">
        <w:rPr>
          <w:rFonts w:ascii="Times New Roman" w:hAnsi="Times New Roman"/>
          <w:spacing w:val="-1"/>
        </w:rPr>
        <w:t xml:space="preserve">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 xml:space="preserve">, </w:t>
      </w:r>
      <w:r w:rsidRPr="00374368">
        <w:rPr>
          <w:rFonts w:ascii="Times New Roman" w:hAnsi="Times New Roman"/>
          <w:spacing w:val="7"/>
        </w:rPr>
        <w:t xml:space="preserve"> 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с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с</w:t>
      </w:r>
      <w:r w:rsidRPr="00374368">
        <w:rPr>
          <w:rFonts w:ascii="Times New Roman" w:hAnsi="Times New Roman"/>
        </w:rPr>
        <w:t>тв</w:t>
      </w:r>
      <w:r w:rsidRPr="00374368">
        <w:rPr>
          <w:rFonts w:ascii="Times New Roman" w:hAnsi="Times New Roman"/>
          <w:spacing w:val="-5"/>
        </w:rPr>
        <w:t>у</w:t>
      </w:r>
      <w:r w:rsidRPr="00374368">
        <w:rPr>
          <w:rFonts w:ascii="Times New Roman" w:hAnsi="Times New Roman"/>
          <w:spacing w:val="-2"/>
        </w:rPr>
        <w:t>ю</w:t>
      </w:r>
      <w:r w:rsidRPr="00374368">
        <w:rPr>
          <w:rFonts w:ascii="Times New Roman" w:hAnsi="Times New Roman"/>
        </w:rPr>
        <w:t>т.</w:t>
      </w:r>
    </w:p>
    <w:p w14:paraId="0EF84D93" w14:textId="77777777" w:rsidR="00017BE4" w:rsidRPr="00374368" w:rsidRDefault="00017BE4" w:rsidP="00374368">
      <w:pPr>
        <w:jc w:val="both"/>
        <w:rPr>
          <w:lang w:eastAsia="ru-RU"/>
        </w:rPr>
      </w:pPr>
    </w:p>
    <w:p w14:paraId="66C4C615" w14:textId="77777777" w:rsidR="00017BE4" w:rsidRPr="00374368" w:rsidRDefault="00EC13D0" w:rsidP="00374368">
      <w:pPr>
        <w:pStyle w:val="1"/>
        <w:ind w:left="0"/>
        <w:jc w:val="both"/>
        <w:rPr>
          <w:spacing w:val="-1"/>
          <w:sz w:val="24"/>
          <w:szCs w:val="24"/>
        </w:rPr>
      </w:pPr>
      <w:hyperlink w:anchor="bookmark141" w:history="1">
        <w:bookmarkStart w:id="311" w:name="_Toc30085177"/>
        <w:bookmarkStart w:id="312" w:name="_Toc34832974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3"/>
            <w:sz w:val="24"/>
            <w:szCs w:val="24"/>
          </w:rPr>
          <w:t>5.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ОПИСАНИЕ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ГРАНИЦ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1"/>
            <w:sz w:val="24"/>
            <w:szCs w:val="24"/>
          </w:rPr>
          <w:t>ЗОН</w:t>
        </w:r>
        <w:r w:rsidR="00017BE4" w:rsidRPr="00374368">
          <w:rPr>
            <w:spacing w:val="-13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ДЕЯТЕЛЬНОСТИ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ЕДИНОЙ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ТЕПЛОСНАБЖАЮЩЕЙ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41" w:history="1">
        <w:r w:rsidR="00017BE4" w:rsidRPr="00374368">
          <w:rPr>
            <w:spacing w:val="-1"/>
            <w:sz w:val="24"/>
            <w:szCs w:val="24"/>
          </w:rPr>
          <w:t>ОРГАНИЗАЦИИ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(ОРГАНИЗАЦИЙ)</w:t>
        </w:r>
        <w:bookmarkEnd w:id="311"/>
        <w:bookmarkEnd w:id="312"/>
      </w:hyperlink>
      <w:r w:rsidR="00017BE4" w:rsidRPr="00374368">
        <w:rPr>
          <w:spacing w:val="-1"/>
          <w:sz w:val="24"/>
          <w:szCs w:val="24"/>
        </w:rPr>
        <w:t xml:space="preserve"> </w:t>
      </w:r>
    </w:p>
    <w:p w14:paraId="25F010FC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</w:rPr>
      </w:pPr>
      <w:r w:rsidRPr="00374368">
        <w:rPr>
          <w:rFonts w:ascii="Times New Roman" w:hAnsi="Times New Roman"/>
          <w:spacing w:val="-3"/>
        </w:rPr>
        <w:t>Г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ниц</w:t>
      </w:r>
      <w:r w:rsidRPr="00374368">
        <w:rPr>
          <w:rFonts w:ascii="Times New Roman" w:hAnsi="Times New Roman"/>
        </w:rPr>
        <w:t xml:space="preserve">ы </w:t>
      </w:r>
      <w:r w:rsidRPr="00374368">
        <w:rPr>
          <w:rFonts w:ascii="Times New Roman" w:hAnsi="Times New Roman"/>
          <w:spacing w:val="19"/>
        </w:rPr>
        <w:t xml:space="preserve"> 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</w:rPr>
        <w:t xml:space="preserve">н </w:t>
      </w:r>
      <w:r w:rsidRPr="00374368">
        <w:rPr>
          <w:rFonts w:ascii="Times New Roman" w:hAnsi="Times New Roman"/>
          <w:spacing w:val="21"/>
        </w:rPr>
        <w:t xml:space="preserve"> 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-5"/>
        </w:rPr>
        <w:t>ль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</w:rPr>
        <w:t xml:space="preserve">ти </w:t>
      </w:r>
      <w:r w:rsidRPr="00374368">
        <w:rPr>
          <w:rFonts w:ascii="Times New Roman" w:hAnsi="Times New Roman"/>
          <w:spacing w:val="20"/>
        </w:rPr>
        <w:t xml:space="preserve"> 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3"/>
        </w:rPr>
        <w:t>ин</w:t>
      </w:r>
      <w:r w:rsidRPr="00374368">
        <w:rPr>
          <w:rFonts w:ascii="Times New Roman" w:hAnsi="Times New Roman"/>
          <w:spacing w:val="-5"/>
        </w:rPr>
        <w:t>ы</w:t>
      </w:r>
      <w:r w:rsidRPr="00374368">
        <w:rPr>
          <w:rFonts w:ascii="Times New Roman" w:hAnsi="Times New Roman"/>
        </w:rPr>
        <w:t xml:space="preserve">х </w:t>
      </w:r>
      <w:r w:rsidRPr="00374368">
        <w:rPr>
          <w:rFonts w:ascii="Times New Roman" w:hAnsi="Times New Roman"/>
          <w:spacing w:val="19"/>
        </w:rPr>
        <w:t xml:space="preserve"> 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е</w:t>
      </w:r>
      <w:r w:rsidRPr="00374368">
        <w:rPr>
          <w:rFonts w:ascii="Times New Roman" w:hAnsi="Times New Roman"/>
          <w:spacing w:val="6"/>
        </w:rPr>
        <w:t>п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-2"/>
        </w:rPr>
        <w:t>с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2"/>
        </w:rPr>
        <w:t>б</w:t>
      </w:r>
      <w:r w:rsidRPr="00374368">
        <w:rPr>
          <w:rFonts w:ascii="Times New Roman" w:hAnsi="Times New Roman"/>
        </w:rPr>
        <w:t>ж</w:t>
      </w:r>
      <w:r w:rsidRPr="00374368">
        <w:rPr>
          <w:rFonts w:ascii="Times New Roman" w:hAnsi="Times New Roman"/>
          <w:spacing w:val="-2"/>
        </w:rPr>
        <w:t>аю</w:t>
      </w:r>
      <w:r w:rsidRPr="00374368">
        <w:rPr>
          <w:rFonts w:ascii="Times New Roman" w:hAnsi="Times New Roman"/>
          <w:spacing w:val="2"/>
        </w:rPr>
        <w:t>щ</w:t>
      </w:r>
      <w:r w:rsidRPr="00374368">
        <w:rPr>
          <w:rFonts w:ascii="Times New Roman" w:hAnsi="Times New Roman"/>
          <w:spacing w:val="-3"/>
        </w:rPr>
        <w:t>и</w:t>
      </w:r>
      <w:r w:rsidRPr="00374368">
        <w:rPr>
          <w:rFonts w:ascii="Times New Roman" w:hAnsi="Times New Roman"/>
        </w:rPr>
        <w:t xml:space="preserve">х </w:t>
      </w:r>
      <w:r w:rsidRPr="00374368">
        <w:rPr>
          <w:rFonts w:ascii="Times New Roman" w:hAnsi="Times New Roman"/>
          <w:spacing w:val="19"/>
        </w:rPr>
        <w:t xml:space="preserve"> </w:t>
      </w:r>
      <w:r w:rsidRPr="00374368">
        <w:rPr>
          <w:rFonts w:ascii="Times New Roman" w:hAnsi="Times New Roman"/>
          <w:spacing w:val="4"/>
        </w:rPr>
        <w:t>ор</w:t>
      </w:r>
      <w:r w:rsidRPr="00374368">
        <w:rPr>
          <w:rFonts w:ascii="Times New Roman" w:hAnsi="Times New Roman"/>
          <w:spacing w:val="-5"/>
        </w:rPr>
        <w:t>г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ни</w:t>
      </w:r>
      <w:r w:rsidRPr="00374368">
        <w:rPr>
          <w:rFonts w:ascii="Times New Roman" w:hAnsi="Times New Roman"/>
          <w:spacing w:val="-1"/>
        </w:rPr>
        <w:t>з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3"/>
        </w:rPr>
        <w:t>ц</w:t>
      </w:r>
      <w:r w:rsidRPr="00374368">
        <w:rPr>
          <w:rFonts w:ascii="Times New Roman" w:hAnsi="Times New Roman"/>
          <w:spacing w:val="6"/>
        </w:rPr>
        <w:t>и</w:t>
      </w:r>
      <w:r w:rsidRPr="00374368">
        <w:rPr>
          <w:rFonts w:ascii="Times New Roman" w:hAnsi="Times New Roman"/>
        </w:rPr>
        <w:t xml:space="preserve">й </w:t>
      </w:r>
      <w:r w:rsidRPr="00374368">
        <w:rPr>
          <w:rFonts w:ascii="Times New Roman" w:hAnsi="Times New Roman"/>
          <w:spacing w:val="21"/>
        </w:rPr>
        <w:t xml:space="preserve"> </w:t>
      </w:r>
      <w:r w:rsidRPr="00374368">
        <w:rPr>
          <w:rFonts w:ascii="Times New Roman" w:hAnsi="Times New Roman"/>
          <w:spacing w:val="-3"/>
        </w:rPr>
        <w:t>н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  <w:spacing w:val="-5"/>
        </w:rPr>
        <w:t>х</w:t>
      </w:r>
      <w:r w:rsidRPr="00374368">
        <w:rPr>
          <w:rFonts w:ascii="Times New Roman" w:hAnsi="Times New Roman"/>
          <w:spacing w:val="4"/>
        </w:rPr>
        <w:t>о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3"/>
        </w:rPr>
        <w:t>я</w:t>
      </w:r>
      <w:r w:rsidRPr="00374368">
        <w:rPr>
          <w:rFonts w:ascii="Times New Roman" w:hAnsi="Times New Roman"/>
        </w:rPr>
        <w:t>т</w:t>
      </w:r>
      <w:r w:rsidRPr="00374368">
        <w:rPr>
          <w:rFonts w:ascii="Times New Roman" w:hAnsi="Times New Roman"/>
          <w:spacing w:val="-3"/>
        </w:rPr>
        <w:t>с</w:t>
      </w:r>
      <w:r w:rsidRPr="00374368">
        <w:rPr>
          <w:rFonts w:ascii="Times New Roman" w:hAnsi="Times New Roman"/>
        </w:rPr>
        <w:t xml:space="preserve">я </w:t>
      </w:r>
      <w:r w:rsidRPr="00374368">
        <w:rPr>
          <w:rFonts w:ascii="Times New Roman" w:hAnsi="Times New Roman"/>
          <w:spacing w:val="28"/>
        </w:rPr>
        <w:t xml:space="preserve"> </w:t>
      </w:r>
      <w:r w:rsidRPr="00374368">
        <w:rPr>
          <w:rFonts w:ascii="Times New Roman" w:hAnsi="Times New Roman"/>
        </w:rPr>
        <w:t xml:space="preserve">в </w:t>
      </w:r>
      <w:r w:rsidRPr="00374368">
        <w:rPr>
          <w:rFonts w:ascii="Times New Roman" w:hAnsi="Times New Roman"/>
          <w:spacing w:val="16"/>
        </w:rPr>
        <w:t xml:space="preserve"> </w:t>
      </w:r>
      <w:r w:rsidRPr="00374368">
        <w:rPr>
          <w:rFonts w:ascii="Times New Roman" w:hAnsi="Times New Roman"/>
          <w:spacing w:val="-3"/>
        </w:rPr>
        <w:t>п</w:t>
      </w:r>
      <w:r w:rsidRPr="00374368">
        <w:rPr>
          <w:rFonts w:ascii="Times New Roman" w:hAnsi="Times New Roman"/>
          <w:spacing w:val="4"/>
        </w:rPr>
        <w:t>р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2"/>
        </w:rPr>
        <w:t>д</w:t>
      </w:r>
      <w:r w:rsidRPr="00374368">
        <w:rPr>
          <w:rFonts w:ascii="Times New Roman" w:hAnsi="Times New Roman"/>
          <w:spacing w:val="-2"/>
        </w:rPr>
        <w:t>е</w:t>
      </w:r>
      <w:r w:rsidRPr="00374368">
        <w:rPr>
          <w:rFonts w:ascii="Times New Roman" w:hAnsi="Times New Roman"/>
          <w:spacing w:val="-5"/>
        </w:rPr>
        <w:t>л</w:t>
      </w:r>
      <w:r w:rsidRPr="00374368">
        <w:rPr>
          <w:rFonts w:ascii="Times New Roman" w:hAnsi="Times New Roman"/>
          <w:spacing w:val="-2"/>
        </w:rPr>
        <w:t>а</w:t>
      </w:r>
      <w:r w:rsidRPr="00374368">
        <w:rPr>
          <w:rFonts w:ascii="Times New Roman" w:hAnsi="Times New Roman"/>
        </w:rPr>
        <w:t xml:space="preserve">х </w:t>
      </w:r>
      <w:r w:rsidRPr="00374368">
        <w:rPr>
          <w:rFonts w:ascii="Times New Roman" w:hAnsi="Times New Roman"/>
          <w:spacing w:val="19"/>
        </w:rPr>
        <w:t xml:space="preserve"> </w:t>
      </w:r>
      <w:r w:rsidRPr="00374368">
        <w:rPr>
          <w:rFonts w:ascii="Times New Roman" w:hAnsi="Times New Roman"/>
          <w:spacing w:val="-5"/>
        </w:rPr>
        <w:t>с.Большие ключи.</w:t>
      </w:r>
    </w:p>
    <w:p w14:paraId="05C868F8" w14:textId="77777777" w:rsidR="00017BE4" w:rsidRPr="00374368" w:rsidRDefault="00017BE4" w:rsidP="00374368">
      <w:pPr>
        <w:jc w:val="both"/>
        <w:rPr>
          <w:lang w:eastAsia="ru-RU"/>
        </w:rPr>
      </w:pPr>
    </w:p>
    <w:p w14:paraId="746FA844" w14:textId="77777777" w:rsidR="00017BE4" w:rsidRPr="00374368" w:rsidRDefault="00EC13D0" w:rsidP="00374368">
      <w:pPr>
        <w:pStyle w:val="1"/>
        <w:ind w:left="0"/>
        <w:jc w:val="both"/>
        <w:rPr>
          <w:spacing w:val="-1"/>
        </w:rPr>
      </w:pPr>
      <w:hyperlink w:anchor="bookmark142" w:history="1">
        <w:bookmarkStart w:id="313" w:name="_Toc30085178"/>
        <w:bookmarkStart w:id="314" w:name="_Toc34832975"/>
        <w:r w:rsidR="00017BE4" w:rsidRPr="00374368">
          <w:rPr>
            <w:spacing w:val="-3"/>
          </w:rPr>
          <w:t>ГЛАВА</w:t>
        </w:r>
        <w:r w:rsidR="00017BE4" w:rsidRPr="00374368">
          <w:rPr>
            <w:spacing w:val="6"/>
          </w:rPr>
          <w:t xml:space="preserve"> </w:t>
        </w:r>
        <w:r w:rsidR="00017BE4" w:rsidRPr="00374368">
          <w:rPr>
            <w:spacing w:val="-1"/>
          </w:rPr>
          <w:t>16.</w:t>
        </w:r>
        <w:r w:rsidR="00017BE4" w:rsidRPr="00374368">
          <w:rPr>
            <w:spacing w:val="-5"/>
          </w:rPr>
          <w:t xml:space="preserve"> </w:t>
        </w:r>
        <w:r w:rsidR="00017BE4" w:rsidRPr="00374368">
          <w:rPr>
            <w:spacing w:val="-2"/>
          </w:rPr>
          <w:t>РЕЕСТР</w:t>
        </w:r>
        <w:r w:rsidR="00017BE4" w:rsidRPr="00374368">
          <w:rPr>
            <w:spacing w:val="7"/>
          </w:rPr>
          <w:t xml:space="preserve"> </w:t>
        </w:r>
        <w:r w:rsidR="00017BE4" w:rsidRPr="00374368">
          <w:t>ПРОЕКТОВ</w:t>
        </w:r>
        <w:r w:rsidR="00017BE4" w:rsidRPr="00374368">
          <w:rPr>
            <w:spacing w:val="-9"/>
          </w:rPr>
          <w:t xml:space="preserve"> </w:t>
        </w:r>
        <w:r w:rsidR="00017BE4" w:rsidRPr="00374368">
          <w:rPr>
            <w:spacing w:val="-1"/>
          </w:rPr>
          <w:t>СХЕМЫ</w:t>
        </w:r>
        <w:r w:rsidR="00017BE4" w:rsidRPr="00374368">
          <w:rPr>
            <w:spacing w:val="8"/>
          </w:rPr>
          <w:t xml:space="preserve"> </w:t>
        </w:r>
        <w:r w:rsidR="00017BE4" w:rsidRPr="00374368">
          <w:rPr>
            <w:spacing w:val="-1"/>
          </w:rPr>
          <w:t>ТЕПЛОСНАБЖЕНИЯ</w:t>
        </w:r>
        <w:bookmarkEnd w:id="313"/>
        <w:bookmarkEnd w:id="314"/>
      </w:hyperlink>
    </w:p>
    <w:p w14:paraId="7A971F0D" w14:textId="77777777" w:rsidR="00017BE4" w:rsidRPr="00374368" w:rsidRDefault="00EC13D0" w:rsidP="00374368">
      <w:pPr>
        <w:pStyle w:val="1"/>
        <w:ind w:left="0"/>
        <w:jc w:val="both"/>
        <w:rPr>
          <w:spacing w:val="23"/>
          <w:sz w:val="24"/>
          <w:szCs w:val="24"/>
        </w:rPr>
      </w:pPr>
      <w:hyperlink w:anchor="bookmark143" w:history="1">
        <w:bookmarkStart w:id="315" w:name="_Toc30085179"/>
        <w:bookmarkStart w:id="316" w:name="_Toc34832976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1.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ПЕРЕЧЕНЬ</w:t>
        </w:r>
        <w:r w:rsidR="00017BE4" w:rsidRPr="00374368">
          <w:rPr>
            <w:spacing w:val="3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МЕРОПРИЯТИЙ</w:t>
        </w:r>
        <w:r w:rsidR="00017BE4" w:rsidRPr="00374368">
          <w:rPr>
            <w:spacing w:val="4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3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СТРОИТЕЛЬСТВУ,</w:t>
        </w:r>
        <w:r w:rsidR="00017BE4" w:rsidRPr="00374368">
          <w:rPr>
            <w:spacing w:val="3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3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ИЛИ</w:t>
        </w:r>
      </w:hyperlink>
      <w:r w:rsidR="00017BE4" w:rsidRPr="00374368">
        <w:rPr>
          <w:spacing w:val="23"/>
          <w:sz w:val="24"/>
          <w:szCs w:val="24"/>
        </w:rPr>
        <w:t xml:space="preserve"> </w:t>
      </w:r>
      <w:hyperlink w:anchor="bookmark143" w:history="1">
        <w:r w:rsidR="00017BE4" w:rsidRPr="00374368">
          <w:rPr>
            <w:sz w:val="24"/>
            <w:szCs w:val="24"/>
          </w:rPr>
          <w:t>ТЕХНИЧЕСКОМУ ПЕРЕВООРУЖЕНИЮ ИСТОЧНИКОВ</w:t>
        </w:r>
        <w:r w:rsidR="00017BE4" w:rsidRPr="00374368">
          <w:rPr>
            <w:spacing w:val="9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ТЕПЛОВОЙ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ЭНЕРГИИ</w:t>
        </w:r>
        <w:bookmarkEnd w:id="315"/>
        <w:bookmarkEnd w:id="316"/>
      </w:hyperlink>
    </w:p>
    <w:p w14:paraId="128F3AB9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>В таблице ниже приведены объёмы инвестиций в строительство, реконструкцию и техническое перевооружение источника тепловой энергии котельной "Школа".</w:t>
      </w:r>
    </w:p>
    <w:p w14:paraId="1BCC8E92" w14:textId="77777777" w:rsidR="00374368" w:rsidRDefault="00374368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</w:p>
    <w:p w14:paraId="118635D5" w14:textId="77777777" w:rsidR="00374368" w:rsidRDefault="00374368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</w:p>
    <w:p w14:paraId="64CBE818" w14:textId="77777777" w:rsidR="00374368" w:rsidRDefault="00374368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</w:p>
    <w:p w14:paraId="7D93D800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>Таблица 16.1. Объемы инвестиций в Котельную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3276"/>
        <w:gridCol w:w="2170"/>
        <w:gridCol w:w="2035"/>
        <w:gridCol w:w="1591"/>
      </w:tblGrid>
      <w:tr w:rsidR="00017BE4" w:rsidRPr="00374368" w14:paraId="509B4448" w14:textId="77777777" w:rsidTr="00484DEA">
        <w:tc>
          <w:tcPr>
            <w:tcW w:w="499" w:type="dxa"/>
            <w:shd w:val="clear" w:color="auto" w:fill="F2F2F2"/>
            <w:vAlign w:val="center"/>
          </w:tcPr>
          <w:p w14:paraId="2BD27ECC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lastRenderedPageBreak/>
              <w:t>№</w:t>
            </w:r>
          </w:p>
        </w:tc>
        <w:tc>
          <w:tcPr>
            <w:tcW w:w="3276" w:type="dxa"/>
            <w:shd w:val="clear" w:color="auto" w:fill="F2F2F2"/>
            <w:vAlign w:val="center"/>
          </w:tcPr>
          <w:p w14:paraId="45572942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Технические мероприятия</w:t>
            </w:r>
          </w:p>
        </w:tc>
        <w:tc>
          <w:tcPr>
            <w:tcW w:w="2170" w:type="dxa"/>
            <w:shd w:val="clear" w:color="auto" w:fill="F2F2F2"/>
            <w:vAlign w:val="center"/>
          </w:tcPr>
          <w:p w14:paraId="3BD697F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Цель проекта</w:t>
            </w:r>
          </w:p>
        </w:tc>
        <w:tc>
          <w:tcPr>
            <w:tcW w:w="2035" w:type="dxa"/>
            <w:shd w:val="clear" w:color="auto" w:fill="F2F2F2"/>
            <w:vAlign w:val="center"/>
          </w:tcPr>
          <w:p w14:paraId="3290305A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Итого капитальных вложений в ценах 2019</w:t>
            </w:r>
          </w:p>
        </w:tc>
        <w:tc>
          <w:tcPr>
            <w:tcW w:w="1591" w:type="dxa"/>
            <w:shd w:val="clear" w:color="auto" w:fill="F2F2F2"/>
          </w:tcPr>
          <w:p w14:paraId="609BB5D3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Год реализации</w:t>
            </w:r>
          </w:p>
        </w:tc>
      </w:tr>
      <w:tr w:rsidR="00017BE4" w:rsidRPr="00374368" w14:paraId="2F206BFF" w14:textId="77777777" w:rsidTr="00484DEA">
        <w:tc>
          <w:tcPr>
            <w:tcW w:w="499" w:type="dxa"/>
          </w:tcPr>
          <w:p w14:paraId="6F9755D2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3276" w:type="dxa"/>
          </w:tcPr>
          <w:p w14:paraId="1BC44710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 xml:space="preserve">Реконструкция </w:t>
            </w:r>
          </w:p>
        </w:tc>
        <w:tc>
          <w:tcPr>
            <w:tcW w:w="2170" w:type="dxa"/>
          </w:tcPr>
          <w:p w14:paraId="53E6E855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Повышение ненадежности источника теплоснабжения</w:t>
            </w:r>
          </w:p>
        </w:tc>
        <w:tc>
          <w:tcPr>
            <w:tcW w:w="2035" w:type="dxa"/>
          </w:tcPr>
          <w:p w14:paraId="5C6BF592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t>7316</w:t>
            </w:r>
          </w:p>
        </w:tc>
        <w:tc>
          <w:tcPr>
            <w:tcW w:w="1591" w:type="dxa"/>
          </w:tcPr>
          <w:p w14:paraId="34B8C312" w14:textId="77777777" w:rsidR="00017BE4" w:rsidRPr="00374368" w:rsidRDefault="00017BE4" w:rsidP="00374368">
            <w:pPr>
              <w:spacing w:after="0" w:line="240" w:lineRule="auto"/>
              <w:jc w:val="both"/>
            </w:pPr>
            <w:r w:rsidRPr="00374368">
              <w:t>2024,2025</w:t>
            </w:r>
          </w:p>
        </w:tc>
      </w:tr>
    </w:tbl>
    <w:p w14:paraId="09DBE30B" w14:textId="77777777" w:rsidR="00017BE4" w:rsidRPr="00374368" w:rsidRDefault="00017BE4" w:rsidP="00374368">
      <w:pPr>
        <w:jc w:val="both"/>
        <w:rPr>
          <w:lang w:eastAsia="ru-RU"/>
        </w:rPr>
      </w:pPr>
    </w:p>
    <w:p w14:paraId="53A1C276" w14:textId="77777777" w:rsidR="00017BE4" w:rsidRPr="00374368" w:rsidRDefault="00EC13D0" w:rsidP="00374368">
      <w:pPr>
        <w:pStyle w:val="1"/>
        <w:ind w:left="0"/>
        <w:jc w:val="both"/>
        <w:rPr>
          <w:spacing w:val="47"/>
          <w:sz w:val="24"/>
          <w:szCs w:val="24"/>
        </w:rPr>
      </w:pPr>
      <w:hyperlink w:anchor="bookmark144" w:history="1">
        <w:bookmarkStart w:id="317" w:name="_Toc30085180"/>
        <w:bookmarkStart w:id="318" w:name="_Toc34832977"/>
        <w:r w:rsidR="00017BE4" w:rsidRPr="00374368">
          <w:rPr>
            <w:sz w:val="24"/>
            <w:szCs w:val="24"/>
          </w:rPr>
          <w:t>Часть</w:t>
        </w:r>
        <w:r w:rsidR="00017BE4" w:rsidRPr="00374368">
          <w:rPr>
            <w:spacing w:val="20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2.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ПЕРЕЧЕНЬ</w:t>
        </w:r>
        <w:r w:rsidR="00017BE4" w:rsidRPr="00374368">
          <w:rPr>
            <w:spacing w:val="1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МЕРОПРИЯТИЙ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ПО</w:t>
        </w:r>
        <w:r w:rsidR="00017BE4" w:rsidRPr="00374368">
          <w:rPr>
            <w:spacing w:val="2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СТРОИТЕЛЬСТВУ,</w:t>
        </w:r>
        <w:r w:rsidR="00017BE4" w:rsidRPr="00374368">
          <w:rPr>
            <w:spacing w:val="21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РЕКОНСТРУКЦИИ</w:t>
        </w:r>
        <w:r w:rsidR="00017BE4" w:rsidRPr="00374368">
          <w:rPr>
            <w:spacing w:val="2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</w:hyperlink>
      <w:r w:rsidR="00017BE4" w:rsidRPr="00374368">
        <w:rPr>
          <w:spacing w:val="27"/>
          <w:sz w:val="24"/>
          <w:szCs w:val="24"/>
        </w:rPr>
        <w:t xml:space="preserve"> </w:t>
      </w:r>
      <w:hyperlink w:anchor="bookmark144" w:history="1">
        <w:r w:rsidR="00017BE4" w:rsidRPr="00374368">
          <w:rPr>
            <w:sz w:val="24"/>
            <w:szCs w:val="24"/>
          </w:rPr>
          <w:t>ТЕХНИЧЕСКОМУ</w:t>
        </w:r>
        <w:r w:rsidR="00017BE4" w:rsidRPr="00374368">
          <w:rPr>
            <w:spacing w:val="36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ПЕРЕВООРУЖЕНИЮ</w:t>
        </w:r>
        <w:r w:rsidR="00017BE4" w:rsidRPr="00374368">
          <w:rPr>
            <w:spacing w:val="45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ТЕПЛОВЫХ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СЕТЕЙ</w:t>
        </w:r>
        <w:r w:rsidR="00017BE4" w:rsidRPr="00374368">
          <w:rPr>
            <w:spacing w:val="3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И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СООРУЖЕНИЙ</w:t>
        </w:r>
        <w:r w:rsidR="00017BE4" w:rsidRPr="00374368">
          <w:rPr>
            <w:spacing w:val="42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</w:hyperlink>
      <w:r w:rsidR="00017BE4" w:rsidRPr="00374368">
        <w:rPr>
          <w:spacing w:val="47"/>
          <w:sz w:val="24"/>
          <w:szCs w:val="24"/>
        </w:rPr>
        <w:t xml:space="preserve"> </w:t>
      </w:r>
      <w:hyperlink w:anchor="bookmark144" w:history="1">
        <w:r w:rsidR="00017BE4" w:rsidRPr="00374368">
          <w:rPr>
            <w:sz w:val="24"/>
            <w:szCs w:val="24"/>
          </w:rPr>
          <w:t>НИХ</w:t>
        </w:r>
        <w:bookmarkEnd w:id="317"/>
        <w:bookmarkEnd w:id="318"/>
      </w:hyperlink>
    </w:p>
    <w:p w14:paraId="7FADFBCF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В таблице ниже приведены оценки стоимости реконструкцию </w:t>
      </w:r>
    </w:p>
    <w:p w14:paraId="50A23753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Таблица 16.2.1 Стоимость реконструкции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3231"/>
        <w:gridCol w:w="2160"/>
        <w:gridCol w:w="2019"/>
        <w:gridCol w:w="1664"/>
      </w:tblGrid>
      <w:tr w:rsidR="00017BE4" w:rsidRPr="00374368" w14:paraId="7B4F428B" w14:textId="77777777" w:rsidTr="00484DEA">
        <w:tc>
          <w:tcPr>
            <w:tcW w:w="499" w:type="dxa"/>
            <w:shd w:val="clear" w:color="auto" w:fill="F2F2F2"/>
            <w:vAlign w:val="center"/>
          </w:tcPr>
          <w:p w14:paraId="7A314031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№</w:t>
            </w:r>
          </w:p>
        </w:tc>
        <w:tc>
          <w:tcPr>
            <w:tcW w:w="3276" w:type="dxa"/>
            <w:shd w:val="clear" w:color="auto" w:fill="F2F2F2"/>
            <w:vAlign w:val="center"/>
          </w:tcPr>
          <w:p w14:paraId="4E789E39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Технические мероприятия</w:t>
            </w:r>
          </w:p>
        </w:tc>
        <w:tc>
          <w:tcPr>
            <w:tcW w:w="2170" w:type="dxa"/>
            <w:shd w:val="clear" w:color="auto" w:fill="F2F2F2"/>
            <w:vAlign w:val="center"/>
          </w:tcPr>
          <w:p w14:paraId="045AC57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Цель проекта</w:t>
            </w:r>
          </w:p>
        </w:tc>
        <w:tc>
          <w:tcPr>
            <w:tcW w:w="2035" w:type="dxa"/>
            <w:shd w:val="clear" w:color="auto" w:fill="F2F2F2"/>
            <w:vAlign w:val="center"/>
          </w:tcPr>
          <w:p w14:paraId="2955B754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Итого капитальных вложений в ценах 2019</w:t>
            </w:r>
          </w:p>
        </w:tc>
        <w:tc>
          <w:tcPr>
            <w:tcW w:w="1591" w:type="dxa"/>
            <w:shd w:val="clear" w:color="auto" w:fill="F2F2F2"/>
          </w:tcPr>
          <w:p w14:paraId="5866D03B" w14:textId="77777777" w:rsidR="00017BE4" w:rsidRPr="00374368" w:rsidRDefault="00017BE4" w:rsidP="00374368">
            <w:pPr>
              <w:spacing w:after="0" w:line="240" w:lineRule="auto"/>
              <w:jc w:val="center"/>
              <w:rPr>
                <w:lang w:eastAsia="ru-RU"/>
              </w:rPr>
            </w:pPr>
            <w:r w:rsidRPr="00374368">
              <w:rPr>
                <w:lang w:eastAsia="ru-RU"/>
              </w:rPr>
              <w:t>Год реализации</w:t>
            </w:r>
          </w:p>
        </w:tc>
      </w:tr>
      <w:tr w:rsidR="00017BE4" w:rsidRPr="00374368" w14:paraId="7FFBC1F2" w14:textId="77777777" w:rsidTr="00484DEA">
        <w:tc>
          <w:tcPr>
            <w:tcW w:w="499" w:type="dxa"/>
          </w:tcPr>
          <w:p w14:paraId="2AB8C9E8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1</w:t>
            </w:r>
          </w:p>
        </w:tc>
        <w:tc>
          <w:tcPr>
            <w:tcW w:w="3276" w:type="dxa"/>
          </w:tcPr>
          <w:p w14:paraId="0E26830E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Реконструкция сетей</w:t>
            </w:r>
          </w:p>
        </w:tc>
        <w:tc>
          <w:tcPr>
            <w:tcW w:w="2170" w:type="dxa"/>
          </w:tcPr>
          <w:p w14:paraId="767E6548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rPr>
                <w:lang w:eastAsia="ru-RU"/>
              </w:rPr>
              <w:t>Повышение ненадежности источника теплоснабжения</w:t>
            </w:r>
          </w:p>
        </w:tc>
        <w:tc>
          <w:tcPr>
            <w:tcW w:w="2035" w:type="dxa"/>
          </w:tcPr>
          <w:p w14:paraId="6A007A02" w14:textId="77777777" w:rsidR="00017BE4" w:rsidRPr="00374368" w:rsidRDefault="00017BE4" w:rsidP="00374368">
            <w:pPr>
              <w:spacing w:after="0" w:line="240" w:lineRule="auto"/>
              <w:jc w:val="both"/>
              <w:rPr>
                <w:lang w:eastAsia="ru-RU"/>
              </w:rPr>
            </w:pPr>
            <w:r w:rsidRPr="00374368">
              <w:t>41 175</w:t>
            </w:r>
          </w:p>
        </w:tc>
        <w:tc>
          <w:tcPr>
            <w:tcW w:w="1591" w:type="dxa"/>
          </w:tcPr>
          <w:p w14:paraId="2F558C7F" w14:textId="77777777" w:rsidR="00017BE4" w:rsidRPr="00374368" w:rsidRDefault="00017BE4" w:rsidP="00374368">
            <w:pPr>
              <w:spacing w:after="0" w:line="240" w:lineRule="auto"/>
              <w:jc w:val="both"/>
            </w:pPr>
            <w:r w:rsidRPr="00374368">
              <w:t>2021,2022,2023</w:t>
            </w:r>
          </w:p>
        </w:tc>
      </w:tr>
    </w:tbl>
    <w:p w14:paraId="784C4AA3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</w:p>
    <w:p w14:paraId="21D83472" w14:textId="77777777" w:rsidR="00017BE4" w:rsidRPr="00374368" w:rsidRDefault="00EC13D0" w:rsidP="00374368">
      <w:pPr>
        <w:pStyle w:val="1"/>
        <w:ind w:left="0"/>
        <w:jc w:val="both"/>
        <w:rPr>
          <w:spacing w:val="49"/>
          <w:sz w:val="24"/>
          <w:szCs w:val="24"/>
        </w:rPr>
      </w:pPr>
      <w:hyperlink w:anchor="bookmark145" w:history="1">
        <w:bookmarkStart w:id="319" w:name="_Toc30085181"/>
        <w:bookmarkStart w:id="320" w:name="_Toc34832978"/>
        <w:r w:rsidR="00017BE4" w:rsidRPr="00374368">
          <w:rPr>
            <w:spacing w:val="-1"/>
            <w:sz w:val="24"/>
            <w:szCs w:val="24"/>
          </w:rPr>
          <w:t>Часть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2"/>
            <w:sz w:val="24"/>
            <w:szCs w:val="24"/>
          </w:rPr>
          <w:t>3.</w:t>
        </w:r>
        <w:r w:rsidR="00017BE4" w:rsidRPr="00374368">
          <w:rPr>
            <w:spacing w:val="-5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ПЕРЕЧЕНЬ</w:t>
        </w:r>
        <w:r w:rsidR="00017BE4" w:rsidRPr="00374368">
          <w:rPr>
            <w:spacing w:val="-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МЕРОПРИЯТИЙ,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ОБЕСПЕЧИВАЮЩИХ</w:t>
        </w:r>
        <w:r w:rsidR="00017BE4" w:rsidRPr="00374368">
          <w:rPr>
            <w:spacing w:val="-4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ПЕРЕХОД</w:t>
        </w:r>
        <w:r w:rsidR="00017BE4" w:rsidRPr="00374368">
          <w:rPr>
            <w:spacing w:val="-3"/>
            <w:sz w:val="24"/>
            <w:szCs w:val="24"/>
          </w:rPr>
          <w:t xml:space="preserve"> </w:t>
        </w:r>
        <w:r w:rsidR="00017BE4" w:rsidRPr="00374368">
          <w:rPr>
            <w:spacing w:val="4"/>
            <w:sz w:val="24"/>
            <w:szCs w:val="24"/>
          </w:rPr>
          <w:t>ОТ</w:t>
        </w:r>
        <w:r w:rsidR="00017BE4" w:rsidRPr="00374368">
          <w:rPr>
            <w:spacing w:val="-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ОТКРЫТЫХ</w:t>
        </w:r>
      </w:hyperlink>
      <w:r w:rsidR="00017BE4" w:rsidRPr="00374368">
        <w:rPr>
          <w:spacing w:val="55"/>
          <w:sz w:val="24"/>
          <w:szCs w:val="24"/>
        </w:rPr>
        <w:t xml:space="preserve"> </w:t>
      </w:r>
      <w:hyperlink w:anchor="bookmark145" w:history="1">
        <w:r w:rsidR="00017BE4" w:rsidRPr="00374368">
          <w:rPr>
            <w:spacing w:val="-2"/>
            <w:sz w:val="24"/>
            <w:szCs w:val="24"/>
          </w:rPr>
          <w:t>СИСТЕМ</w:t>
        </w:r>
        <w:r w:rsidR="00017BE4" w:rsidRPr="00374368">
          <w:rPr>
            <w:spacing w:val="57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ТЕПЛОСНАБЖЕНИЯ</w:t>
        </w:r>
        <w:r w:rsidR="00017BE4" w:rsidRPr="00374368">
          <w:rPr>
            <w:spacing w:val="43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(ГОРЯЧЕГО</w:t>
        </w:r>
        <w:r w:rsidR="00017BE4" w:rsidRPr="00374368">
          <w:rPr>
            <w:spacing w:val="49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ВОДОСНАБЖЕНИЯ)</w:t>
        </w:r>
        <w:r w:rsidR="00017BE4" w:rsidRPr="00374368">
          <w:rPr>
            <w:spacing w:val="37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НА</w:t>
        </w:r>
        <w:r w:rsidR="00017BE4" w:rsidRPr="00374368">
          <w:rPr>
            <w:spacing w:val="39"/>
            <w:sz w:val="24"/>
            <w:szCs w:val="24"/>
          </w:rPr>
          <w:t xml:space="preserve"> </w:t>
        </w:r>
        <w:r w:rsidR="00017BE4" w:rsidRPr="00374368">
          <w:rPr>
            <w:sz w:val="24"/>
            <w:szCs w:val="24"/>
          </w:rPr>
          <w:t>ЗАКРЫТЫЕ</w:t>
        </w:r>
      </w:hyperlink>
      <w:r w:rsidR="00017BE4" w:rsidRPr="00374368">
        <w:rPr>
          <w:spacing w:val="49"/>
          <w:sz w:val="24"/>
          <w:szCs w:val="24"/>
        </w:rPr>
        <w:t xml:space="preserve"> </w:t>
      </w:r>
      <w:hyperlink w:anchor="bookmark145" w:history="1">
        <w:r w:rsidR="00017BE4" w:rsidRPr="00374368">
          <w:rPr>
            <w:spacing w:val="-3"/>
            <w:sz w:val="24"/>
            <w:szCs w:val="24"/>
          </w:rPr>
          <w:t>СИСТЕМЫ</w:t>
        </w:r>
        <w:r w:rsidR="00017BE4" w:rsidRPr="00374368">
          <w:rPr>
            <w:spacing w:val="8"/>
            <w:sz w:val="24"/>
            <w:szCs w:val="24"/>
          </w:rPr>
          <w:t xml:space="preserve"> </w:t>
        </w:r>
        <w:r w:rsidR="00017BE4" w:rsidRPr="00374368">
          <w:rPr>
            <w:spacing w:val="-2"/>
            <w:sz w:val="24"/>
            <w:szCs w:val="24"/>
          </w:rPr>
          <w:t>ГОРЯЧЕГО</w:t>
        </w:r>
        <w:r w:rsidR="00017BE4" w:rsidRPr="00374368">
          <w:rPr>
            <w:spacing w:val="6"/>
            <w:sz w:val="24"/>
            <w:szCs w:val="24"/>
          </w:rPr>
          <w:t xml:space="preserve"> </w:t>
        </w:r>
        <w:r w:rsidR="00017BE4" w:rsidRPr="00374368">
          <w:rPr>
            <w:spacing w:val="-1"/>
            <w:sz w:val="24"/>
            <w:szCs w:val="24"/>
          </w:rPr>
          <w:t>ВОДОСНАБЖЕНИЯ</w:t>
        </w:r>
        <w:bookmarkEnd w:id="319"/>
        <w:bookmarkEnd w:id="320"/>
      </w:hyperlink>
    </w:p>
    <w:p w14:paraId="7E60BC2C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>Суммарная стоимость установки АИТП у всех потребителей с.Большие ключи  и с полным переходом на закрытую схему теплоснабжения на перспективу до 2034 года составит 441 867 руб.</w:t>
      </w:r>
    </w:p>
    <w:p w14:paraId="601FDE1E" w14:textId="77777777" w:rsidR="00017BE4" w:rsidRPr="00374368" w:rsidRDefault="00017BE4" w:rsidP="00374368">
      <w:pPr>
        <w:jc w:val="both"/>
        <w:rPr>
          <w:lang w:eastAsia="ru-RU"/>
        </w:rPr>
      </w:pPr>
    </w:p>
    <w:p w14:paraId="419901BC" w14:textId="77777777" w:rsidR="00017BE4" w:rsidRPr="00374368" w:rsidRDefault="00EC13D0" w:rsidP="00374368">
      <w:pPr>
        <w:pStyle w:val="1"/>
        <w:ind w:left="0"/>
        <w:jc w:val="both"/>
        <w:rPr>
          <w:spacing w:val="45"/>
        </w:rPr>
      </w:pPr>
      <w:hyperlink w:anchor="bookmark146" w:history="1">
        <w:bookmarkStart w:id="321" w:name="_Toc30085182"/>
        <w:bookmarkStart w:id="322" w:name="_Toc34832979"/>
        <w:r w:rsidR="00017BE4" w:rsidRPr="00374368">
          <w:rPr>
            <w:spacing w:val="-3"/>
          </w:rPr>
          <w:t xml:space="preserve">ГЛАВА </w:t>
        </w:r>
        <w:r w:rsidR="00017BE4" w:rsidRPr="00374368">
          <w:t xml:space="preserve">17.  ЗАМЕЧАНИЯ </w:t>
        </w:r>
        <w:r w:rsidR="00017BE4" w:rsidRPr="00374368">
          <w:rPr>
            <w:w w:val="95"/>
          </w:rPr>
          <w:t xml:space="preserve">И ПРЕДЛОЖЕНИЯ </w:t>
        </w:r>
        <w:r w:rsidR="00017BE4" w:rsidRPr="00374368">
          <w:t>К</w:t>
        </w:r>
        <w:r w:rsidR="00017BE4" w:rsidRPr="00374368">
          <w:tab/>
        </w:r>
        <w:r w:rsidR="00017BE4" w:rsidRPr="00374368">
          <w:rPr>
            <w:w w:val="95"/>
          </w:rPr>
          <w:t>ПРОЕКТУ</w:t>
        </w:r>
        <w:r w:rsidR="00017BE4" w:rsidRPr="00374368">
          <w:rPr>
            <w:w w:val="95"/>
          </w:rPr>
          <w:tab/>
        </w:r>
        <w:r w:rsidR="00017BE4" w:rsidRPr="00374368">
          <w:t>СХЕМЫ</w:t>
        </w:r>
      </w:hyperlink>
      <w:r w:rsidR="00017BE4" w:rsidRPr="00374368">
        <w:rPr>
          <w:spacing w:val="45"/>
        </w:rPr>
        <w:t xml:space="preserve"> </w:t>
      </w:r>
      <w:hyperlink w:anchor="bookmark146" w:history="1">
        <w:r w:rsidR="00017BE4" w:rsidRPr="00374368">
          <w:rPr>
            <w:w w:val="95"/>
          </w:rPr>
          <w:t>ТЕПЛОСНАБЖЕНИЯ</w:t>
        </w:r>
        <w:bookmarkEnd w:id="321"/>
        <w:bookmarkEnd w:id="322"/>
        <w:r w:rsidR="00017BE4" w:rsidRPr="00374368">
          <w:rPr>
            <w:w w:val="95"/>
          </w:rPr>
          <w:tab/>
        </w:r>
      </w:hyperlink>
    </w:p>
    <w:p w14:paraId="25E46529" w14:textId="3FC6643B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В ходе актуализации схемы теплоснабжения </w:t>
      </w:r>
      <w:r w:rsidR="00574813">
        <w:rPr>
          <w:rFonts w:ascii="Times New Roman" w:hAnsi="Times New Roman"/>
          <w:spacing w:val="-3"/>
        </w:rPr>
        <w:t>в</w:t>
      </w:r>
      <w:r w:rsidRPr="00374368">
        <w:rPr>
          <w:rFonts w:ascii="Times New Roman" w:hAnsi="Times New Roman"/>
          <w:spacing w:val="-3"/>
        </w:rPr>
        <w:t xml:space="preserve"> адрес ООО «СибЭнергоСбережение » замечания и предложения не поступали.</w:t>
      </w:r>
    </w:p>
    <w:p w14:paraId="4609A3E5" w14:textId="77777777" w:rsidR="00017BE4" w:rsidRPr="00374368" w:rsidRDefault="00017BE4" w:rsidP="00374368">
      <w:pPr>
        <w:tabs>
          <w:tab w:val="left" w:pos="1590"/>
        </w:tabs>
        <w:jc w:val="both"/>
        <w:rPr>
          <w:lang w:eastAsia="ru-RU"/>
        </w:rPr>
      </w:pPr>
      <w:r w:rsidRPr="00374368">
        <w:rPr>
          <w:lang w:eastAsia="ru-RU"/>
        </w:rPr>
        <w:tab/>
      </w:r>
    </w:p>
    <w:p w14:paraId="7AE16566" w14:textId="77777777" w:rsidR="00017BE4" w:rsidRPr="00374368" w:rsidRDefault="00EC13D0" w:rsidP="00374368">
      <w:pPr>
        <w:pStyle w:val="1"/>
        <w:ind w:left="0"/>
        <w:jc w:val="both"/>
      </w:pPr>
      <w:hyperlink w:anchor="bookmark147" w:history="1">
        <w:bookmarkStart w:id="323" w:name="_Toc30085183"/>
        <w:bookmarkStart w:id="324" w:name="_Toc34832980"/>
        <w:r w:rsidR="00017BE4" w:rsidRPr="00374368">
          <w:rPr>
            <w:spacing w:val="-3"/>
          </w:rPr>
          <w:t>ГЛАВА</w:t>
        </w:r>
        <w:r w:rsidR="00017BE4" w:rsidRPr="00374368">
          <w:t xml:space="preserve"> </w:t>
        </w:r>
        <w:r w:rsidR="00017BE4" w:rsidRPr="00374368">
          <w:rPr>
            <w:spacing w:val="3"/>
          </w:rPr>
          <w:t xml:space="preserve"> </w:t>
        </w:r>
        <w:r w:rsidR="00017BE4" w:rsidRPr="00374368">
          <w:t xml:space="preserve">18. </w:t>
        </w:r>
        <w:r w:rsidR="00017BE4" w:rsidRPr="00374368">
          <w:rPr>
            <w:spacing w:val="1"/>
          </w:rPr>
          <w:t xml:space="preserve"> </w:t>
        </w:r>
        <w:r w:rsidR="00017BE4" w:rsidRPr="00374368">
          <w:t xml:space="preserve">СВОДНЫЙ </w:t>
        </w:r>
        <w:r w:rsidR="00017BE4" w:rsidRPr="00374368">
          <w:rPr>
            <w:spacing w:val="4"/>
          </w:rPr>
          <w:t xml:space="preserve"> </w:t>
        </w:r>
        <w:r w:rsidR="00017BE4" w:rsidRPr="00374368">
          <w:t xml:space="preserve">ТОМ </w:t>
        </w:r>
        <w:r w:rsidR="00017BE4" w:rsidRPr="00374368">
          <w:rPr>
            <w:spacing w:val="1"/>
          </w:rPr>
          <w:t xml:space="preserve"> </w:t>
        </w:r>
        <w:r w:rsidR="00017BE4" w:rsidRPr="00374368">
          <w:t xml:space="preserve">ИЗМЕНЕНИЙ, </w:t>
        </w:r>
        <w:r w:rsidR="00017BE4" w:rsidRPr="00374368">
          <w:rPr>
            <w:spacing w:val="11"/>
          </w:rPr>
          <w:t xml:space="preserve"> </w:t>
        </w:r>
        <w:r w:rsidR="00017BE4" w:rsidRPr="00374368">
          <w:t xml:space="preserve">ВЫПОЛНЕННЫХ </w:t>
        </w:r>
        <w:r w:rsidR="00017BE4" w:rsidRPr="00374368">
          <w:rPr>
            <w:spacing w:val="4"/>
          </w:rPr>
          <w:t xml:space="preserve"> </w:t>
        </w:r>
        <w:r w:rsidR="00017BE4" w:rsidRPr="00374368">
          <w:t>В</w:t>
        </w:r>
        <w:r w:rsidR="00017BE4" w:rsidRPr="00374368">
          <w:rPr>
            <w:spacing w:val="57"/>
          </w:rPr>
          <w:t xml:space="preserve"> </w:t>
        </w:r>
        <w:r w:rsidR="00017BE4" w:rsidRPr="00374368">
          <w:t>ДОРАБОТАННОЙ</w:t>
        </w:r>
        <w:r w:rsidR="00017BE4" w:rsidRPr="00374368">
          <w:rPr>
            <w:spacing w:val="54"/>
          </w:rPr>
          <w:t xml:space="preserve"> </w:t>
        </w:r>
        <w:r w:rsidR="00017BE4" w:rsidRPr="00374368">
          <w:t>И</w:t>
        </w:r>
      </w:hyperlink>
      <w:r w:rsidR="00017BE4" w:rsidRPr="00374368">
        <w:rPr>
          <w:spacing w:val="39"/>
        </w:rPr>
        <w:t xml:space="preserve"> </w:t>
      </w:r>
      <w:hyperlink w:anchor="bookmark147" w:history="1">
        <w:r w:rsidR="00017BE4" w:rsidRPr="00374368">
          <w:t>(ИЛИ)</w:t>
        </w:r>
        <w:r w:rsidR="00017BE4" w:rsidRPr="00374368">
          <w:rPr>
            <w:spacing w:val="-6"/>
          </w:rPr>
          <w:t xml:space="preserve"> </w:t>
        </w:r>
        <w:r w:rsidR="00017BE4" w:rsidRPr="00374368">
          <w:t>АКТУАЛИЗИРОВАННОЙ</w:t>
        </w:r>
        <w:r w:rsidR="00017BE4" w:rsidRPr="00374368">
          <w:rPr>
            <w:spacing w:val="6"/>
          </w:rPr>
          <w:t xml:space="preserve"> </w:t>
        </w:r>
        <w:r w:rsidR="00017BE4" w:rsidRPr="00374368">
          <w:t>СХЕМЕ</w:t>
        </w:r>
        <w:r w:rsidR="00017BE4" w:rsidRPr="00374368">
          <w:rPr>
            <w:spacing w:val="4"/>
          </w:rPr>
          <w:t xml:space="preserve"> </w:t>
        </w:r>
        <w:r w:rsidR="00017BE4" w:rsidRPr="00374368">
          <w:t>ТЕПЛОСНАБЖЕНИЯ</w:t>
        </w:r>
        <w:bookmarkEnd w:id="323"/>
        <w:bookmarkEnd w:id="324"/>
      </w:hyperlink>
    </w:p>
    <w:p w14:paraId="33FBF8C2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 xml:space="preserve">Перечень изменений, внесенных в доработанную и актуализированную схему теплоснабжения представлен ниже. </w:t>
      </w:r>
    </w:p>
    <w:p w14:paraId="64830A4F" w14:textId="77777777" w:rsidR="00017BE4" w:rsidRPr="00374368" w:rsidRDefault="00017BE4" w:rsidP="00374368">
      <w:pPr>
        <w:spacing w:line="245" w:lineRule="auto"/>
        <w:ind w:left="116" w:right="107" w:firstLine="710"/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>В ходе проведения актуализации Схемы теплоснабжения муниципального образования с.Большие ключи  с подведомственной территорией были внесены изменения в следующие разделы:</w:t>
      </w:r>
    </w:p>
    <w:p w14:paraId="122F5EC1" w14:textId="77777777" w:rsidR="00017BE4" w:rsidRPr="00374368" w:rsidRDefault="00017BE4" w:rsidP="00374368">
      <w:pPr>
        <w:rPr>
          <w:b/>
          <w:bCs/>
          <w:sz w:val="28"/>
          <w:szCs w:val="28"/>
        </w:rPr>
      </w:pPr>
      <w:r w:rsidRPr="00374368">
        <w:rPr>
          <w:b/>
          <w:bCs/>
          <w:sz w:val="28"/>
          <w:szCs w:val="28"/>
        </w:rPr>
        <w:t>Утверждаемая часть</w:t>
      </w:r>
    </w:p>
    <w:p w14:paraId="3E52D4BA" w14:textId="77777777" w:rsidR="00017BE4" w:rsidRPr="00374368" w:rsidRDefault="00017BE4" w:rsidP="00374368">
      <w:pPr>
        <w:rPr>
          <w:b/>
          <w:bCs/>
          <w:sz w:val="28"/>
          <w:szCs w:val="28"/>
        </w:rPr>
      </w:pPr>
      <w:r w:rsidRPr="00374368">
        <w:rPr>
          <w:rFonts w:ascii="Times New Roman" w:hAnsi="Times New Roman"/>
          <w:spacing w:val="-3"/>
        </w:rPr>
        <w:t>Отсутствовала полностью была разработана, со всеми 15 разделами</w:t>
      </w:r>
    </w:p>
    <w:p w14:paraId="0AB7A968" w14:textId="77777777" w:rsidR="00017BE4" w:rsidRPr="00374368" w:rsidRDefault="00017BE4" w:rsidP="00374368">
      <w:pPr>
        <w:rPr>
          <w:b/>
          <w:bCs/>
          <w:sz w:val="28"/>
          <w:szCs w:val="28"/>
        </w:rPr>
      </w:pPr>
      <w:r w:rsidRPr="00374368">
        <w:rPr>
          <w:b/>
          <w:bCs/>
          <w:sz w:val="28"/>
          <w:szCs w:val="28"/>
        </w:rPr>
        <w:t>Обосновывающие материалы</w:t>
      </w:r>
    </w:p>
    <w:p w14:paraId="42EAB959" w14:textId="77777777" w:rsidR="00017BE4" w:rsidRPr="00BC7F63" w:rsidRDefault="00017BE4" w:rsidP="00374368">
      <w:pPr>
        <w:rPr>
          <w:rFonts w:ascii="Times New Roman" w:hAnsi="Times New Roman"/>
          <w:spacing w:val="-3"/>
        </w:rPr>
      </w:pPr>
      <w:r w:rsidRPr="00374368">
        <w:rPr>
          <w:rFonts w:ascii="Times New Roman" w:hAnsi="Times New Roman"/>
          <w:spacing w:val="-3"/>
        </w:rPr>
        <w:t>Была приведена в соответствии с постановлением. Добавлены новые главы</w:t>
      </w:r>
    </w:p>
    <w:sectPr w:rsidR="00017BE4" w:rsidRPr="00BC7F63" w:rsidSect="003743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97C7" w14:textId="77777777" w:rsidR="00EC13D0" w:rsidRDefault="00EC13D0">
      <w:pPr>
        <w:spacing w:after="0" w:line="240" w:lineRule="auto"/>
      </w:pPr>
      <w:r>
        <w:separator/>
      </w:r>
    </w:p>
  </w:endnote>
  <w:endnote w:type="continuationSeparator" w:id="0">
    <w:p w14:paraId="37822CF3" w14:textId="77777777" w:rsidR="00EC13D0" w:rsidRDefault="00E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2FF1" w14:textId="77777777" w:rsidR="00EC13D0" w:rsidRDefault="00EC13D0">
      <w:pPr>
        <w:spacing w:after="0" w:line="240" w:lineRule="auto"/>
      </w:pPr>
      <w:r>
        <w:separator/>
      </w:r>
    </w:p>
  </w:footnote>
  <w:footnote w:type="continuationSeparator" w:id="0">
    <w:p w14:paraId="7BE99664" w14:textId="77777777" w:rsidR="00EC13D0" w:rsidRDefault="00EC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36" w:hanging="64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6" w:hanging="64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36" w:hanging="6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47" w:hanging="641"/>
      </w:pPr>
    </w:lvl>
    <w:lvl w:ilvl="4">
      <w:numFmt w:val="bullet"/>
      <w:lvlText w:val="•"/>
      <w:lvlJc w:val="left"/>
      <w:pPr>
        <w:ind w:left="4585" w:hanging="641"/>
      </w:pPr>
    </w:lvl>
    <w:lvl w:ilvl="5">
      <w:numFmt w:val="bullet"/>
      <w:lvlText w:val="•"/>
      <w:lvlJc w:val="left"/>
      <w:pPr>
        <w:ind w:left="5522" w:hanging="641"/>
      </w:pPr>
    </w:lvl>
    <w:lvl w:ilvl="6">
      <w:numFmt w:val="bullet"/>
      <w:lvlText w:val="•"/>
      <w:lvlJc w:val="left"/>
      <w:pPr>
        <w:ind w:left="6459" w:hanging="641"/>
      </w:pPr>
    </w:lvl>
    <w:lvl w:ilvl="7">
      <w:numFmt w:val="bullet"/>
      <w:lvlText w:val="•"/>
      <w:lvlJc w:val="left"/>
      <w:pPr>
        <w:ind w:left="7396" w:hanging="641"/>
      </w:pPr>
    </w:lvl>
    <w:lvl w:ilvl="8">
      <w:numFmt w:val="bullet"/>
      <w:lvlText w:val="•"/>
      <w:lvlJc w:val="left"/>
      <w:pPr>
        <w:ind w:left="8333" w:hanging="6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368" w:hanging="54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68" w:hanging="54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67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9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435" w:hanging="721"/>
      </w:pPr>
    </w:lvl>
    <w:lvl w:ilvl="5">
      <w:numFmt w:val="bullet"/>
      <w:lvlText w:val="•"/>
      <w:lvlJc w:val="left"/>
      <w:pPr>
        <w:ind w:left="5397" w:hanging="721"/>
      </w:pPr>
    </w:lvl>
    <w:lvl w:ilvl="6">
      <w:numFmt w:val="bullet"/>
      <w:lvlText w:val="•"/>
      <w:lvlJc w:val="left"/>
      <w:pPr>
        <w:ind w:left="6359" w:hanging="721"/>
      </w:pPr>
    </w:lvl>
    <w:lvl w:ilvl="7">
      <w:numFmt w:val="bullet"/>
      <w:lvlText w:val="•"/>
      <w:lvlJc w:val="left"/>
      <w:pPr>
        <w:ind w:left="7321" w:hanging="721"/>
      </w:pPr>
    </w:lvl>
    <w:lvl w:ilvl="8">
      <w:numFmt w:val="bullet"/>
      <w:lvlText w:val="•"/>
      <w:lvlJc w:val="left"/>
      <w:pPr>
        <w:ind w:left="8283" w:hanging="72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36" w:hanging="56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36" w:hanging="564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836" w:hanging="5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47" w:hanging="564"/>
      </w:pPr>
    </w:lvl>
    <w:lvl w:ilvl="4">
      <w:numFmt w:val="bullet"/>
      <w:lvlText w:val="•"/>
      <w:lvlJc w:val="left"/>
      <w:pPr>
        <w:ind w:left="4585" w:hanging="564"/>
      </w:pPr>
    </w:lvl>
    <w:lvl w:ilvl="5">
      <w:numFmt w:val="bullet"/>
      <w:lvlText w:val="•"/>
      <w:lvlJc w:val="left"/>
      <w:pPr>
        <w:ind w:left="5522" w:hanging="564"/>
      </w:pPr>
    </w:lvl>
    <w:lvl w:ilvl="6">
      <w:numFmt w:val="bullet"/>
      <w:lvlText w:val="•"/>
      <w:lvlJc w:val="left"/>
      <w:pPr>
        <w:ind w:left="6459" w:hanging="564"/>
      </w:pPr>
    </w:lvl>
    <w:lvl w:ilvl="7">
      <w:numFmt w:val="bullet"/>
      <w:lvlText w:val="•"/>
      <w:lvlJc w:val="left"/>
      <w:pPr>
        <w:ind w:left="7396" w:hanging="564"/>
      </w:pPr>
    </w:lvl>
    <w:lvl w:ilvl="8">
      <w:numFmt w:val="bullet"/>
      <w:lvlText w:val="•"/>
      <w:lvlJc w:val="left"/>
      <w:pPr>
        <w:ind w:left="8333" w:hanging="56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376" w:hanging="58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6" w:hanging="58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9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975" w:hanging="721"/>
      </w:pPr>
    </w:lvl>
    <w:lvl w:ilvl="5">
      <w:numFmt w:val="bullet"/>
      <w:lvlText w:val="•"/>
      <w:lvlJc w:val="left"/>
      <w:pPr>
        <w:ind w:left="4937" w:hanging="721"/>
      </w:pPr>
    </w:lvl>
    <w:lvl w:ilvl="6">
      <w:numFmt w:val="bullet"/>
      <w:lvlText w:val="•"/>
      <w:lvlJc w:val="left"/>
      <w:pPr>
        <w:ind w:left="5899" w:hanging="721"/>
      </w:pPr>
    </w:lvl>
    <w:lvl w:ilvl="7">
      <w:numFmt w:val="bullet"/>
      <w:lvlText w:val="•"/>
      <w:lvlJc w:val="left"/>
      <w:pPr>
        <w:ind w:left="6861" w:hanging="721"/>
      </w:pPr>
    </w:lvl>
    <w:lvl w:ilvl="8">
      <w:numFmt w:val="bullet"/>
      <w:lvlText w:val="•"/>
      <w:lvlJc w:val="left"/>
      <w:pPr>
        <w:ind w:left="7823" w:hanging="72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376" w:hanging="66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6" w:hanging="661"/>
      </w:pPr>
      <w:rPr>
        <w:rFonts w:cs="Times New Roman"/>
      </w:rPr>
    </w:lvl>
    <w:lvl w:ilvl="2">
      <w:start w:val="7"/>
      <w:numFmt w:val="decimal"/>
      <w:lvlText w:val="%1.%2.%3"/>
      <w:lvlJc w:val="left"/>
      <w:pPr>
        <w:ind w:left="376" w:hanging="6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013" w:hanging="661"/>
      </w:pPr>
    </w:lvl>
    <w:lvl w:ilvl="4">
      <w:numFmt w:val="bullet"/>
      <w:lvlText w:val="•"/>
      <w:lvlJc w:val="left"/>
      <w:pPr>
        <w:ind w:left="3975" w:hanging="661"/>
      </w:pPr>
    </w:lvl>
    <w:lvl w:ilvl="5">
      <w:numFmt w:val="bullet"/>
      <w:lvlText w:val="•"/>
      <w:lvlJc w:val="left"/>
      <w:pPr>
        <w:ind w:left="4937" w:hanging="661"/>
      </w:pPr>
    </w:lvl>
    <w:lvl w:ilvl="6">
      <w:numFmt w:val="bullet"/>
      <w:lvlText w:val="•"/>
      <w:lvlJc w:val="left"/>
      <w:pPr>
        <w:ind w:left="5899" w:hanging="661"/>
      </w:pPr>
    </w:lvl>
    <w:lvl w:ilvl="7">
      <w:numFmt w:val="bullet"/>
      <w:lvlText w:val="•"/>
      <w:lvlJc w:val="left"/>
      <w:pPr>
        <w:ind w:left="6861" w:hanging="661"/>
      </w:pPr>
    </w:lvl>
    <w:lvl w:ilvl="8">
      <w:numFmt w:val="bullet"/>
      <w:lvlText w:val="•"/>
      <w:lvlJc w:val="left"/>
      <w:pPr>
        <w:ind w:left="7823" w:hanging="6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376" w:hanging="54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6" w:hanging="541"/>
      </w:pPr>
      <w:rPr>
        <w:rFonts w:cs="Times New Roman"/>
      </w:rPr>
    </w:lvl>
    <w:lvl w:ilvl="2">
      <w:start w:val="9"/>
      <w:numFmt w:val="decimal"/>
      <w:lvlText w:val="%1.%2.%3"/>
      <w:lvlJc w:val="left"/>
      <w:pPr>
        <w:ind w:left="376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541"/>
      </w:pPr>
    </w:lvl>
    <w:lvl w:ilvl="4">
      <w:numFmt w:val="bullet"/>
      <w:lvlText w:val="•"/>
      <w:lvlJc w:val="left"/>
      <w:pPr>
        <w:ind w:left="4125" w:hanging="541"/>
      </w:pPr>
    </w:lvl>
    <w:lvl w:ilvl="5">
      <w:numFmt w:val="bullet"/>
      <w:lvlText w:val="•"/>
      <w:lvlJc w:val="left"/>
      <w:pPr>
        <w:ind w:left="5062" w:hanging="541"/>
      </w:pPr>
    </w:lvl>
    <w:lvl w:ilvl="6">
      <w:numFmt w:val="bullet"/>
      <w:lvlText w:val="•"/>
      <w:lvlJc w:val="left"/>
      <w:pPr>
        <w:ind w:left="5999" w:hanging="541"/>
      </w:pPr>
    </w:lvl>
    <w:lvl w:ilvl="7">
      <w:numFmt w:val="bullet"/>
      <w:lvlText w:val="•"/>
      <w:lvlJc w:val="left"/>
      <w:pPr>
        <w:ind w:left="6936" w:hanging="541"/>
      </w:pPr>
    </w:lvl>
    <w:lvl w:ilvl="8">
      <w:numFmt w:val="bullet"/>
      <w:lvlText w:val="•"/>
      <w:lvlJc w:val="left"/>
      <w:pPr>
        <w:ind w:left="7873" w:hanging="54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908" w:hanging="54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08" w:hanging="54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08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560" w:hanging="541"/>
      </w:pPr>
    </w:lvl>
    <w:lvl w:ilvl="4">
      <w:numFmt w:val="bullet"/>
      <w:lvlText w:val="•"/>
      <w:lvlJc w:val="left"/>
      <w:pPr>
        <w:ind w:left="4444" w:hanging="541"/>
      </w:pPr>
    </w:lvl>
    <w:lvl w:ilvl="5">
      <w:numFmt w:val="bullet"/>
      <w:lvlText w:val="•"/>
      <w:lvlJc w:val="left"/>
      <w:pPr>
        <w:ind w:left="5328" w:hanging="541"/>
      </w:pPr>
    </w:lvl>
    <w:lvl w:ilvl="6">
      <w:numFmt w:val="bullet"/>
      <w:lvlText w:val="•"/>
      <w:lvlJc w:val="left"/>
      <w:pPr>
        <w:ind w:left="6212" w:hanging="541"/>
      </w:pPr>
    </w:lvl>
    <w:lvl w:ilvl="7">
      <w:numFmt w:val="bullet"/>
      <w:lvlText w:val="•"/>
      <w:lvlJc w:val="left"/>
      <w:pPr>
        <w:ind w:left="7096" w:hanging="541"/>
      </w:pPr>
    </w:lvl>
    <w:lvl w:ilvl="8">
      <w:numFmt w:val="bullet"/>
      <w:lvlText w:val="•"/>
      <w:lvlJc w:val="left"/>
      <w:pPr>
        <w:ind w:left="7980" w:hanging="54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376" w:hanging="665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76" w:hanging="6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6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31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975" w:hanging="721"/>
      </w:pPr>
    </w:lvl>
    <w:lvl w:ilvl="5">
      <w:numFmt w:val="bullet"/>
      <w:lvlText w:val="•"/>
      <w:lvlJc w:val="left"/>
      <w:pPr>
        <w:ind w:left="4937" w:hanging="721"/>
      </w:pPr>
    </w:lvl>
    <w:lvl w:ilvl="6">
      <w:numFmt w:val="bullet"/>
      <w:lvlText w:val="•"/>
      <w:lvlJc w:val="left"/>
      <w:pPr>
        <w:ind w:left="5899" w:hanging="721"/>
      </w:pPr>
    </w:lvl>
    <w:lvl w:ilvl="7">
      <w:numFmt w:val="bullet"/>
      <w:lvlText w:val="•"/>
      <w:lvlJc w:val="left"/>
      <w:pPr>
        <w:ind w:left="6861" w:hanging="721"/>
      </w:pPr>
    </w:lvl>
    <w:lvl w:ilvl="8">
      <w:numFmt w:val="bullet"/>
      <w:lvlText w:val="•"/>
      <w:lvlJc w:val="left"/>
      <w:pPr>
        <w:ind w:left="7823" w:hanging="72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376" w:hanging="62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76" w:hanging="62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621" w:hanging="6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628"/>
      </w:pPr>
    </w:lvl>
    <w:lvl w:ilvl="4">
      <w:numFmt w:val="bullet"/>
      <w:lvlText w:val="•"/>
      <w:lvlJc w:val="left"/>
      <w:pPr>
        <w:ind w:left="4125" w:hanging="628"/>
      </w:pPr>
    </w:lvl>
    <w:lvl w:ilvl="5">
      <w:numFmt w:val="bullet"/>
      <w:lvlText w:val="•"/>
      <w:lvlJc w:val="left"/>
      <w:pPr>
        <w:ind w:left="5062" w:hanging="628"/>
      </w:pPr>
    </w:lvl>
    <w:lvl w:ilvl="6">
      <w:numFmt w:val="bullet"/>
      <w:lvlText w:val="•"/>
      <w:lvlJc w:val="left"/>
      <w:pPr>
        <w:ind w:left="5999" w:hanging="628"/>
      </w:pPr>
    </w:lvl>
    <w:lvl w:ilvl="7">
      <w:numFmt w:val="bullet"/>
      <w:lvlText w:val="•"/>
      <w:lvlJc w:val="left"/>
      <w:pPr>
        <w:ind w:left="6936" w:hanging="628"/>
      </w:pPr>
    </w:lvl>
    <w:lvl w:ilvl="8">
      <w:numFmt w:val="bullet"/>
      <w:lvlText w:val="•"/>
      <w:lvlJc w:val="left"/>
      <w:pPr>
        <w:ind w:left="7873" w:hanging="628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376" w:hanging="613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6" w:hanging="61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61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9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975" w:hanging="721"/>
      </w:pPr>
    </w:lvl>
    <w:lvl w:ilvl="5">
      <w:numFmt w:val="bullet"/>
      <w:lvlText w:val="•"/>
      <w:lvlJc w:val="left"/>
      <w:pPr>
        <w:ind w:left="4937" w:hanging="721"/>
      </w:pPr>
    </w:lvl>
    <w:lvl w:ilvl="6">
      <w:numFmt w:val="bullet"/>
      <w:lvlText w:val="•"/>
      <w:lvlJc w:val="left"/>
      <w:pPr>
        <w:ind w:left="5899" w:hanging="721"/>
      </w:pPr>
    </w:lvl>
    <w:lvl w:ilvl="7">
      <w:numFmt w:val="bullet"/>
      <w:lvlText w:val="•"/>
      <w:lvlJc w:val="left"/>
      <w:pPr>
        <w:ind w:left="6861" w:hanging="721"/>
      </w:pPr>
    </w:lvl>
    <w:lvl w:ilvl="8">
      <w:numFmt w:val="bullet"/>
      <w:lvlText w:val="•"/>
      <w:lvlJc w:val="left"/>
      <w:pPr>
        <w:ind w:left="7823" w:hanging="72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376" w:hanging="588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6" w:hanging="588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376" w:hanging="5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588"/>
      </w:pPr>
    </w:lvl>
    <w:lvl w:ilvl="4">
      <w:numFmt w:val="bullet"/>
      <w:lvlText w:val="•"/>
      <w:lvlJc w:val="left"/>
      <w:pPr>
        <w:ind w:left="4125" w:hanging="588"/>
      </w:pPr>
    </w:lvl>
    <w:lvl w:ilvl="5">
      <w:numFmt w:val="bullet"/>
      <w:lvlText w:val="•"/>
      <w:lvlJc w:val="left"/>
      <w:pPr>
        <w:ind w:left="5062" w:hanging="588"/>
      </w:pPr>
    </w:lvl>
    <w:lvl w:ilvl="6">
      <w:numFmt w:val="bullet"/>
      <w:lvlText w:val="•"/>
      <w:lvlJc w:val="left"/>
      <w:pPr>
        <w:ind w:left="5999" w:hanging="588"/>
      </w:pPr>
    </w:lvl>
    <w:lvl w:ilvl="7">
      <w:numFmt w:val="bullet"/>
      <w:lvlText w:val="•"/>
      <w:lvlJc w:val="left"/>
      <w:pPr>
        <w:ind w:left="6936" w:hanging="588"/>
      </w:pPr>
    </w:lvl>
    <w:lvl w:ilvl="8">
      <w:numFmt w:val="bullet"/>
      <w:lvlText w:val="•"/>
      <w:lvlJc w:val="left"/>
      <w:pPr>
        <w:ind w:left="7873" w:hanging="58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376" w:hanging="74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376" w:hanging="74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7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9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975" w:hanging="721"/>
      </w:pPr>
    </w:lvl>
    <w:lvl w:ilvl="5">
      <w:numFmt w:val="bullet"/>
      <w:lvlText w:val="•"/>
      <w:lvlJc w:val="left"/>
      <w:pPr>
        <w:ind w:left="4937" w:hanging="721"/>
      </w:pPr>
    </w:lvl>
    <w:lvl w:ilvl="6">
      <w:numFmt w:val="bullet"/>
      <w:lvlText w:val="•"/>
      <w:lvlJc w:val="left"/>
      <w:pPr>
        <w:ind w:left="5899" w:hanging="721"/>
      </w:pPr>
    </w:lvl>
    <w:lvl w:ilvl="7">
      <w:numFmt w:val="bullet"/>
      <w:lvlText w:val="•"/>
      <w:lvlJc w:val="left"/>
      <w:pPr>
        <w:ind w:left="6861" w:hanging="721"/>
      </w:pPr>
    </w:lvl>
    <w:lvl w:ilvl="8">
      <w:numFmt w:val="bullet"/>
      <w:lvlText w:val="•"/>
      <w:lvlJc w:val="left"/>
      <w:pPr>
        <w:ind w:left="7823" w:hanging="721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376" w:hanging="552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6" w:hanging="552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376" w:hanging="55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552"/>
      </w:pPr>
    </w:lvl>
    <w:lvl w:ilvl="4">
      <w:numFmt w:val="bullet"/>
      <w:lvlText w:val="•"/>
      <w:lvlJc w:val="left"/>
      <w:pPr>
        <w:ind w:left="4125" w:hanging="552"/>
      </w:pPr>
    </w:lvl>
    <w:lvl w:ilvl="5">
      <w:numFmt w:val="bullet"/>
      <w:lvlText w:val="•"/>
      <w:lvlJc w:val="left"/>
      <w:pPr>
        <w:ind w:left="5062" w:hanging="552"/>
      </w:pPr>
    </w:lvl>
    <w:lvl w:ilvl="6">
      <w:numFmt w:val="bullet"/>
      <w:lvlText w:val="•"/>
      <w:lvlJc w:val="left"/>
      <w:pPr>
        <w:ind w:left="5999" w:hanging="552"/>
      </w:pPr>
    </w:lvl>
    <w:lvl w:ilvl="7">
      <w:numFmt w:val="bullet"/>
      <w:lvlText w:val="•"/>
      <w:lvlJc w:val="left"/>
      <w:pPr>
        <w:ind w:left="6936" w:hanging="552"/>
      </w:pPr>
    </w:lvl>
    <w:lvl w:ilvl="8">
      <w:numFmt w:val="bullet"/>
      <w:lvlText w:val="•"/>
      <w:lvlJc w:val="left"/>
      <w:pPr>
        <w:ind w:left="7873" w:hanging="552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908" w:hanging="541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08" w:hanging="54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872" w:hanging="541"/>
      </w:pPr>
    </w:lvl>
    <w:lvl w:ilvl="4">
      <w:numFmt w:val="bullet"/>
      <w:lvlText w:val="•"/>
      <w:lvlJc w:val="left"/>
      <w:pPr>
        <w:ind w:left="3855" w:hanging="541"/>
      </w:pPr>
    </w:lvl>
    <w:lvl w:ilvl="5">
      <w:numFmt w:val="bullet"/>
      <w:lvlText w:val="•"/>
      <w:lvlJc w:val="left"/>
      <w:pPr>
        <w:ind w:left="4837" w:hanging="541"/>
      </w:pPr>
    </w:lvl>
    <w:lvl w:ilvl="6">
      <w:numFmt w:val="bullet"/>
      <w:lvlText w:val="•"/>
      <w:lvlJc w:val="left"/>
      <w:pPr>
        <w:ind w:left="5819" w:hanging="541"/>
      </w:pPr>
    </w:lvl>
    <w:lvl w:ilvl="7">
      <w:numFmt w:val="bullet"/>
      <w:lvlText w:val="•"/>
      <w:lvlJc w:val="left"/>
      <w:pPr>
        <w:ind w:left="6801" w:hanging="541"/>
      </w:pPr>
    </w:lvl>
    <w:lvl w:ilvl="8">
      <w:numFmt w:val="bullet"/>
      <w:lvlText w:val="•"/>
      <w:lvlJc w:val="left"/>
      <w:pPr>
        <w:ind w:left="7783" w:hanging="541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376" w:hanging="737"/>
      </w:pPr>
      <w:rPr>
        <w:rFonts w:cs="Times New Roman"/>
      </w:rPr>
    </w:lvl>
    <w:lvl w:ilvl="1">
      <w:start w:val="11"/>
      <w:numFmt w:val="decimal"/>
      <w:lvlText w:val="%1.%2"/>
      <w:lvlJc w:val="left"/>
      <w:pPr>
        <w:ind w:left="376" w:hanging="73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7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737"/>
      </w:pPr>
    </w:lvl>
    <w:lvl w:ilvl="4">
      <w:numFmt w:val="bullet"/>
      <w:lvlText w:val="•"/>
      <w:lvlJc w:val="left"/>
      <w:pPr>
        <w:ind w:left="4125" w:hanging="737"/>
      </w:pPr>
    </w:lvl>
    <w:lvl w:ilvl="5">
      <w:numFmt w:val="bullet"/>
      <w:lvlText w:val="•"/>
      <w:lvlJc w:val="left"/>
      <w:pPr>
        <w:ind w:left="5062" w:hanging="737"/>
      </w:pPr>
    </w:lvl>
    <w:lvl w:ilvl="6">
      <w:numFmt w:val="bullet"/>
      <w:lvlText w:val="•"/>
      <w:lvlJc w:val="left"/>
      <w:pPr>
        <w:ind w:left="5999" w:hanging="737"/>
      </w:pPr>
    </w:lvl>
    <w:lvl w:ilvl="7">
      <w:numFmt w:val="bullet"/>
      <w:lvlText w:val="•"/>
      <w:lvlJc w:val="left"/>
      <w:pPr>
        <w:ind w:left="6936" w:hanging="737"/>
      </w:pPr>
    </w:lvl>
    <w:lvl w:ilvl="8">
      <w:numFmt w:val="bullet"/>
      <w:lvlText w:val="•"/>
      <w:lvlJc w:val="left"/>
      <w:pPr>
        <w:ind w:left="7873" w:hanging="737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376" w:hanging="661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376" w:hanging="66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76" w:hanging="6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87" w:hanging="661"/>
      </w:pPr>
    </w:lvl>
    <w:lvl w:ilvl="4">
      <w:numFmt w:val="bullet"/>
      <w:lvlText w:val="•"/>
      <w:lvlJc w:val="left"/>
      <w:pPr>
        <w:ind w:left="4125" w:hanging="661"/>
      </w:pPr>
    </w:lvl>
    <w:lvl w:ilvl="5">
      <w:numFmt w:val="bullet"/>
      <w:lvlText w:val="•"/>
      <w:lvlJc w:val="left"/>
      <w:pPr>
        <w:ind w:left="5062" w:hanging="661"/>
      </w:pPr>
    </w:lvl>
    <w:lvl w:ilvl="6">
      <w:numFmt w:val="bullet"/>
      <w:lvlText w:val="•"/>
      <w:lvlJc w:val="left"/>
      <w:pPr>
        <w:ind w:left="5999" w:hanging="661"/>
      </w:pPr>
    </w:lvl>
    <w:lvl w:ilvl="7">
      <w:numFmt w:val="bullet"/>
      <w:lvlText w:val="•"/>
      <w:lvlJc w:val="left"/>
      <w:pPr>
        <w:ind w:left="6936" w:hanging="661"/>
      </w:pPr>
    </w:lvl>
    <w:lvl w:ilvl="8">
      <w:numFmt w:val="bullet"/>
      <w:lvlText w:val="•"/>
      <w:lvlJc w:val="left"/>
      <w:pPr>
        <w:ind w:left="7873" w:hanging="661"/>
      </w:pPr>
    </w:lvl>
  </w:abstractNum>
  <w:abstractNum w:abstractNumId="16" w15:restartNumberingAfterBreak="0">
    <w:nsid w:val="069828C7"/>
    <w:multiLevelType w:val="multilevel"/>
    <w:tmpl w:val="24FC2CD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68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04" w:hanging="1800"/>
      </w:pPr>
      <w:rPr>
        <w:rFonts w:cs="Times New Roman" w:hint="default"/>
      </w:rPr>
    </w:lvl>
  </w:abstractNum>
  <w:abstractNum w:abstractNumId="17" w15:restartNumberingAfterBreak="0">
    <w:nsid w:val="19B43F7C"/>
    <w:multiLevelType w:val="hybridMultilevel"/>
    <w:tmpl w:val="86AE62C6"/>
    <w:lvl w:ilvl="0" w:tplc="A48E68CE">
      <w:start w:val="1"/>
      <w:numFmt w:val="bullet"/>
      <w:lvlText w:val="•"/>
      <w:lvlJc w:val="left"/>
      <w:pPr>
        <w:ind w:hanging="133"/>
      </w:pPr>
      <w:rPr>
        <w:rFonts w:ascii="Times New Roman" w:eastAsia="Times New Roman" w:hAnsi="Times New Roman" w:hint="default"/>
        <w:sz w:val="22"/>
      </w:rPr>
    </w:lvl>
    <w:lvl w:ilvl="1" w:tplc="2CC01DB8">
      <w:start w:val="1"/>
      <w:numFmt w:val="bullet"/>
      <w:lvlText w:val="•"/>
      <w:lvlJc w:val="left"/>
      <w:rPr>
        <w:rFonts w:hint="default"/>
      </w:rPr>
    </w:lvl>
    <w:lvl w:ilvl="2" w:tplc="94841F56">
      <w:start w:val="1"/>
      <w:numFmt w:val="bullet"/>
      <w:lvlText w:val="•"/>
      <w:lvlJc w:val="left"/>
      <w:rPr>
        <w:rFonts w:hint="default"/>
      </w:rPr>
    </w:lvl>
    <w:lvl w:ilvl="3" w:tplc="A3F0CD3E">
      <w:start w:val="1"/>
      <w:numFmt w:val="bullet"/>
      <w:lvlText w:val="•"/>
      <w:lvlJc w:val="left"/>
      <w:rPr>
        <w:rFonts w:hint="default"/>
      </w:rPr>
    </w:lvl>
    <w:lvl w:ilvl="4" w:tplc="74CE9E42">
      <w:start w:val="1"/>
      <w:numFmt w:val="bullet"/>
      <w:lvlText w:val="•"/>
      <w:lvlJc w:val="left"/>
      <w:rPr>
        <w:rFonts w:hint="default"/>
      </w:rPr>
    </w:lvl>
    <w:lvl w:ilvl="5" w:tplc="B50AD5B6">
      <w:start w:val="1"/>
      <w:numFmt w:val="bullet"/>
      <w:lvlText w:val="•"/>
      <w:lvlJc w:val="left"/>
      <w:rPr>
        <w:rFonts w:hint="default"/>
      </w:rPr>
    </w:lvl>
    <w:lvl w:ilvl="6" w:tplc="6988E544">
      <w:start w:val="1"/>
      <w:numFmt w:val="bullet"/>
      <w:lvlText w:val="•"/>
      <w:lvlJc w:val="left"/>
      <w:rPr>
        <w:rFonts w:hint="default"/>
      </w:rPr>
    </w:lvl>
    <w:lvl w:ilvl="7" w:tplc="06B6B1EA">
      <w:start w:val="1"/>
      <w:numFmt w:val="bullet"/>
      <w:lvlText w:val="•"/>
      <w:lvlJc w:val="left"/>
      <w:rPr>
        <w:rFonts w:hint="default"/>
      </w:rPr>
    </w:lvl>
    <w:lvl w:ilvl="8" w:tplc="FA94921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CC30A76"/>
    <w:multiLevelType w:val="multilevel"/>
    <w:tmpl w:val="3C969390"/>
    <w:lvl w:ilvl="0">
      <w:start w:val="2"/>
      <w:numFmt w:val="decimal"/>
      <w:lvlText w:val="%1"/>
      <w:lvlJc w:val="left"/>
      <w:pPr>
        <w:ind w:hanging="59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hanging="593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hanging="59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01F2040"/>
    <w:multiLevelType w:val="multilevel"/>
    <w:tmpl w:val="BA109032"/>
    <w:lvl w:ilvl="0">
      <w:start w:val="2"/>
      <w:numFmt w:val="decimal"/>
      <w:lvlText w:val="%1"/>
      <w:lvlJc w:val="left"/>
      <w:pPr>
        <w:ind w:hanging="4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hanging="425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59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8870A64"/>
    <w:multiLevelType w:val="hybridMultilevel"/>
    <w:tmpl w:val="982E9A54"/>
    <w:lvl w:ilvl="0" w:tplc="1D780E8A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</w:rPr>
    </w:lvl>
    <w:lvl w:ilvl="1" w:tplc="40A0AB7E">
      <w:start w:val="1"/>
      <w:numFmt w:val="bullet"/>
      <w:lvlText w:val="•"/>
      <w:lvlJc w:val="left"/>
      <w:rPr>
        <w:rFonts w:hint="default"/>
      </w:rPr>
    </w:lvl>
    <w:lvl w:ilvl="2" w:tplc="9B823F82">
      <w:start w:val="1"/>
      <w:numFmt w:val="bullet"/>
      <w:lvlText w:val="•"/>
      <w:lvlJc w:val="left"/>
      <w:rPr>
        <w:rFonts w:hint="default"/>
      </w:rPr>
    </w:lvl>
    <w:lvl w:ilvl="3" w:tplc="C5E0A51E">
      <w:start w:val="1"/>
      <w:numFmt w:val="bullet"/>
      <w:lvlText w:val="•"/>
      <w:lvlJc w:val="left"/>
      <w:rPr>
        <w:rFonts w:hint="default"/>
      </w:rPr>
    </w:lvl>
    <w:lvl w:ilvl="4" w:tplc="0F989E38">
      <w:start w:val="1"/>
      <w:numFmt w:val="bullet"/>
      <w:lvlText w:val="•"/>
      <w:lvlJc w:val="left"/>
      <w:rPr>
        <w:rFonts w:hint="default"/>
      </w:rPr>
    </w:lvl>
    <w:lvl w:ilvl="5" w:tplc="75A24166">
      <w:start w:val="1"/>
      <w:numFmt w:val="bullet"/>
      <w:lvlText w:val="•"/>
      <w:lvlJc w:val="left"/>
      <w:rPr>
        <w:rFonts w:hint="default"/>
      </w:rPr>
    </w:lvl>
    <w:lvl w:ilvl="6" w:tplc="3C107B48">
      <w:start w:val="1"/>
      <w:numFmt w:val="bullet"/>
      <w:lvlText w:val="•"/>
      <w:lvlJc w:val="left"/>
      <w:rPr>
        <w:rFonts w:hint="default"/>
      </w:rPr>
    </w:lvl>
    <w:lvl w:ilvl="7" w:tplc="0C429504">
      <w:start w:val="1"/>
      <w:numFmt w:val="bullet"/>
      <w:lvlText w:val="•"/>
      <w:lvlJc w:val="left"/>
      <w:rPr>
        <w:rFonts w:hint="default"/>
      </w:rPr>
    </w:lvl>
    <w:lvl w:ilvl="8" w:tplc="5D62DC9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CAC0839"/>
    <w:multiLevelType w:val="hybridMultilevel"/>
    <w:tmpl w:val="3A9E0D40"/>
    <w:lvl w:ilvl="0" w:tplc="9AC604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41485BC">
      <w:start w:val="1"/>
      <w:numFmt w:val="bullet"/>
      <w:lvlText w:val="•"/>
      <w:lvlJc w:val="left"/>
      <w:rPr>
        <w:rFonts w:hint="default"/>
      </w:rPr>
    </w:lvl>
    <w:lvl w:ilvl="2" w:tplc="077099BE">
      <w:start w:val="1"/>
      <w:numFmt w:val="bullet"/>
      <w:lvlText w:val="•"/>
      <w:lvlJc w:val="left"/>
      <w:rPr>
        <w:rFonts w:hint="default"/>
      </w:rPr>
    </w:lvl>
    <w:lvl w:ilvl="3" w:tplc="8EB6780E">
      <w:start w:val="1"/>
      <w:numFmt w:val="bullet"/>
      <w:lvlText w:val="•"/>
      <w:lvlJc w:val="left"/>
      <w:rPr>
        <w:rFonts w:hint="default"/>
      </w:rPr>
    </w:lvl>
    <w:lvl w:ilvl="4" w:tplc="46ACA36C">
      <w:start w:val="1"/>
      <w:numFmt w:val="bullet"/>
      <w:lvlText w:val="•"/>
      <w:lvlJc w:val="left"/>
      <w:rPr>
        <w:rFonts w:hint="default"/>
      </w:rPr>
    </w:lvl>
    <w:lvl w:ilvl="5" w:tplc="E6B43FD4">
      <w:start w:val="1"/>
      <w:numFmt w:val="bullet"/>
      <w:lvlText w:val="•"/>
      <w:lvlJc w:val="left"/>
      <w:rPr>
        <w:rFonts w:hint="default"/>
      </w:rPr>
    </w:lvl>
    <w:lvl w:ilvl="6" w:tplc="FF364DDA">
      <w:start w:val="1"/>
      <w:numFmt w:val="bullet"/>
      <w:lvlText w:val="•"/>
      <w:lvlJc w:val="left"/>
      <w:rPr>
        <w:rFonts w:hint="default"/>
      </w:rPr>
    </w:lvl>
    <w:lvl w:ilvl="7" w:tplc="367A4880">
      <w:start w:val="1"/>
      <w:numFmt w:val="bullet"/>
      <w:lvlText w:val="•"/>
      <w:lvlJc w:val="left"/>
      <w:rPr>
        <w:rFonts w:hint="default"/>
      </w:rPr>
    </w:lvl>
    <w:lvl w:ilvl="8" w:tplc="E12C12D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4030215"/>
    <w:multiLevelType w:val="hybridMultilevel"/>
    <w:tmpl w:val="3058E532"/>
    <w:lvl w:ilvl="0" w:tplc="58F2A798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24"/>
      </w:rPr>
    </w:lvl>
    <w:lvl w:ilvl="1" w:tplc="1916A674">
      <w:start w:val="1"/>
      <w:numFmt w:val="bullet"/>
      <w:lvlText w:val="•"/>
      <w:lvlJc w:val="left"/>
      <w:rPr>
        <w:rFonts w:hint="default"/>
      </w:rPr>
    </w:lvl>
    <w:lvl w:ilvl="2" w:tplc="29700D8E">
      <w:start w:val="1"/>
      <w:numFmt w:val="bullet"/>
      <w:lvlText w:val="•"/>
      <w:lvlJc w:val="left"/>
      <w:rPr>
        <w:rFonts w:hint="default"/>
      </w:rPr>
    </w:lvl>
    <w:lvl w:ilvl="3" w:tplc="7130A48C">
      <w:start w:val="1"/>
      <w:numFmt w:val="bullet"/>
      <w:lvlText w:val="•"/>
      <w:lvlJc w:val="left"/>
      <w:rPr>
        <w:rFonts w:hint="default"/>
      </w:rPr>
    </w:lvl>
    <w:lvl w:ilvl="4" w:tplc="30BE2E3E">
      <w:start w:val="1"/>
      <w:numFmt w:val="bullet"/>
      <w:lvlText w:val="•"/>
      <w:lvlJc w:val="left"/>
      <w:rPr>
        <w:rFonts w:hint="default"/>
      </w:rPr>
    </w:lvl>
    <w:lvl w:ilvl="5" w:tplc="4EE4180E">
      <w:start w:val="1"/>
      <w:numFmt w:val="bullet"/>
      <w:lvlText w:val="•"/>
      <w:lvlJc w:val="left"/>
      <w:rPr>
        <w:rFonts w:hint="default"/>
      </w:rPr>
    </w:lvl>
    <w:lvl w:ilvl="6" w:tplc="0FBE4FE4">
      <w:start w:val="1"/>
      <w:numFmt w:val="bullet"/>
      <w:lvlText w:val="•"/>
      <w:lvlJc w:val="left"/>
      <w:rPr>
        <w:rFonts w:hint="default"/>
      </w:rPr>
    </w:lvl>
    <w:lvl w:ilvl="7" w:tplc="6024A2E8">
      <w:start w:val="1"/>
      <w:numFmt w:val="bullet"/>
      <w:lvlText w:val="•"/>
      <w:lvlJc w:val="left"/>
      <w:rPr>
        <w:rFonts w:hint="default"/>
      </w:rPr>
    </w:lvl>
    <w:lvl w:ilvl="8" w:tplc="0EAC54F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44323DB"/>
    <w:multiLevelType w:val="multilevel"/>
    <w:tmpl w:val="D77AF27A"/>
    <w:lvl w:ilvl="0">
      <w:start w:val="11"/>
      <w:numFmt w:val="decimal"/>
      <w:lvlText w:val="%1"/>
      <w:lvlJc w:val="left"/>
      <w:pPr>
        <w:ind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3972AEA"/>
    <w:multiLevelType w:val="multilevel"/>
    <w:tmpl w:val="309898F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6"/>
  </w:num>
  <w:num w:numId="35">
    <w:abstractNumId w:val="17"/>
  </w:num>
  <w:num w:numId="36">
    <w:abstractNumId w:val="20"/>
  </w:num>
  <w:num w:numId="37">
    <w:abstractNumId w:val="21"/>
  </w:num>
  <w:num w:numId="38">
    <w:abstractNumId w:val="19"/>
  </w:num>
  <w:num w:numId="39">
    <w:abstractNumId w:val="18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4A"/>
    <w:rsid w:val="000114C4"/>
    <w:rsid w:val="00017BE4"/>
    <w:rsid w:val="00020E11"/>
    <w:rsid w:val="00023A74"/>
    <w:rsid w:val="00032E93"/>
    <w:rsid w:val="0003554A"/>
    <w:rsid w:val="00036308"/>
    <w:rsid w:val="00057AB5"/>
    <w:rsid w:val="000820CC"/>
    <w:rsid w:val="00084698"/>
    <w:rsid w:val="000900F2"/>
    <w:rsid w:val="000935E5"/>
    <w:rsid w:val="000A682E"/>
    <w:rsid w:val="000B5C84"/>
    <w:rsid w:val="000C41F2"/>
    <w:rsid w:val="000D2CEC"/>
    <w:rsid w:val="000E2D15"/>
    <w:rsid w:val="000E4ADA"/>
    <w:rsid w:val="0011258C"/>
    <w:rsid w:val="00120115"/>
    <w:rsid w:val="00134C7A"/>
    <w:rsid w:val="001B5265"/>
    <w:rsid w:val="001C5ABF"/>
    <w:rsid w:val="001E5111"/>
    <w:rsid w:val="001F2D0D"/>
    <w:rsid w:val="00200CA7"/>
    <w:rsid w:val="00202128"/>
    <w:rsid w:val="00227CEE"/>
    <w:rsid w:val="002321B0"/>
    <w:rsid w:val="00236F3F"/>
    <w:rsid w:val="00252448"/>
    <w:rsid w:val="00255AA4"/>
    <w:rsid w:val="002868FD"/>
    <w:rsid w:val="002938DE"/>
    <w:rsid w:val="00295287"/>
    <w:rsid w:val="002B7455"/>
    <w:rsid w:val="002C0DB6"/>
    <w:rsid w:val="002D5099"/>
    <w:rsid w:val="002D55D6"/>
    <w:rsid w:val="002F4CB6"/>
    <w:rsid w:val="00304D8E"/>
    <w:rsid w:val="003078E4"/>
    <w:rsid w:val="00325F96"/>
    <w:rsid w:val="003271AE"/>
    <w:rsid w:val="00374368"/>
    <w:rsid w:val="003775B8"/>
    <w:rsid w:val="0038570A"/>
    <w:rsid w:val="003A6D0B"/>
    <w:rsid w:val="003A7835"/>
    <w:rsid w:val="003B350C"/>
    <w:rsid w:val="0042208F"/>
    <w:rsid w:val="00480BEA"/>
    <w:rsid w:val="00484DEA"/>
    <w:rsid w:val="004C0933"/>
    <w:rsid w:val="004C0C15"/>
    <w:rsid w:val="004C12C1"/>
    <w:rsid w:val="004D0BE4"/>
    <w:rsid w:val="004D0D43"/>
    <w:rsid w:val="004D6D43"/>
    <w:rsid w:val="004F1153"/>
    <w:rsid w:val="004F6743"/>
    <w:rsid w:val="0050156C"/>
    <w:rsid w:val="005179A9"/>
    <w:rsid w:val="005229DD"/>
    <w:rsid w:val="005556E9"/>
    <w:rsid w:val="00557A4A"/>
    <w:rsid w:val="00572726"/>
    <w:rsid w:val="00572D26"/>
    <w:rsid w:val="00572FA8"/>
    <w:rsid w:val="00574813"/>
    <w:rsid w:val="00584D2C"/>
    <w:rsid w:val="005A47D9"/>
    <w:rsid w:val="005A774A"/>
    <w:rsid w:val="005B647B"/>
    <w:rsid w:val="005B7A5E"/>
    <w:rsid w:val="005E714C"/>
    <w:rsid w:val="005F69D9"/>
    <w:rsid w:val="0062511E"/>
    <w:rsid w:val="00651F4E"/>
    <w:rsid w:val="00654012"/>
    <w:rsid w:val="00690FBF"/>
    <w:rsid w:val="00692061"/>
    <w:rsid w:val="0069471C"/>
    <w:rsid w:val="006B73CC"/>
    <w:rsid w:val="006D0D81"/>
    <w:rsid w:val="006D24C7"/>
    <w:rsid w:val="006D64AC"/>
    <w:rsid w:val="006F2EE3"/>
    <w:rsid w:val="006F4B14"/>
    <w:rsid w:val="00713A07"/>
    <w:rsid w:val="00721520"/>
    <w:rsid w:val="00724A6D"/>
    <w:rsid w:val="0072514F"/>
    <w:rsid w:val="0072547F"/>
    <w:rsid w:val="00741319"/>
    <w:rsid w:val="00770A1E"/>
    <w:rsid w:val="00783303"/>
    <w:rsid w:val="00786301"/>
    <w:rsid w:val="007A5349"/>
    <w:rsid w:val="007A71E1"/>
    <w:rsid w:val="007C3AA2"/>
    <w:rsid w:val="007D11C1"/>
    <w:rsid w:val="007E13C6"/>
    <w:rsid w:val="007F6B33"/>
    <w:rsid w:val="00801229"/>
    <w:rsid w:val="00803496"/>
    <w:rsid w:val="00820910"/>
    <w:rsid w:val="008313B3"/>
    <w:rsid w:val="00833982"/>
    <w:rsid w:val="00840A27"/>
    <w:rsid w:val="00847419"/>
    <w:rsid w:val="00855D19"/>
    <w:rsid w:val="00873A04"/>
    <w:rsid w:val="008751D1"/>
    <w:rsid w:val="00883ABD"/>
    <w:rsid w:val="008935C5"/>
    <w:rsid w:val="008A1FDF"/>
    <w:rsid w:val="008A3FAC"/>
    <w:rsid w:val="008C21CD"/>
    <w:rsid w:val="008D10FF"/>
    <w:rsid w:val="008D32FF"/>
    <w:rsid w:val="008D665B"/>
    <w:rsid w:val="008E0360"/>
    <w:rsid w:val="008E637E"/>
    <w:rsid w:val="008E7B78"/>
    <w:rsid w:val="009111A1"/>
    <w:rsid w:val="00922BEE"/>
    <w:rsid w:val="00952E37"/>
    <w:rsid w:val="00963991"/>
    <w:rsid w:val="009675CE"/>
    <w:rsid w:val="009A4E57"/>
    <w:rsid w:val="009B21DD"/>
    <w:rsid w:val="009C0E75"/>
    <w:rsid w:val="009C49C9"/>
    <w:rsid w:val="009D4198"/>
    <w:rsid w:val="009F693D"/>
    <w:rsid w:val="00A03842"/>
    <w:rsid w:val="00A20248"/>
    <w:rsid w:val="00A50AA8"/>
    <w:rsid w:val="00A67B57"/>
    <w:rsid w:val="00AA25CE"/>
    <w:rsid w:val="00AB3596"/>
    <w:rsid w:val="00AC25F3"/>
    <w:rsid w:val="00AC2F40"/>
    <w:rsid w:val="00AD1129"/>
    <w:rsid w:val="00AD1950"/>
    <w:rsid w:val="00AD67F8"/>
    <w:rsid w:val="00AE4A32"/>
    <w:rsid w:val="00AE4E0C"/>
    <w:rsid w:val="00B16950"/>
    <w:rsid w:val="00B31E98"/>
    <w:rsid w:val="00B65500"/>
    <w:rsid w:val="00B81F05"/>
    <w:rsid w:val="00B85EC9"/>
    <w:rsid w:val="00BA13F3"/>
    <w:rsid w:val="00BA5A21"/>
    <w:rsid w:val="00BC7F63"/>
    <w:rsid w:val="00BD5B23"/>
    <w:rsid w:val="00BF0360"/>
    <w:rsid w:val="00BF6394"/>
    <w:rsid w:val="00C0147E"/>
    <w:rsid w:val="00C1345B"/>
    <w:rsid w:val="00C16D57"/>
    <w:rsid w:val="00C33507"/>
    <w:rsid w:val="00C44C2F"/>
    <w:rsid w:val="00C860A1"/>
    <w:rsid w:val="00CC2829"/>
    <w:rsid w:val="00CC55D9"/>
    <w:rsid w:val="00CE558B"/>
    <w:rsid w:val="00CE689D"/>
    <w:rsid w:val="00D01840"/>
    <w:rsid w:val="00D10C3F"/>
    <w:rsid w:val="00D36614"/>
    <w:rsid w:val="00D45469"/>
    <w:rsid w:val="00D45650"/>
    <w:rsid w:val="00D54605"/>
    <w:rsid w:val="00D818D9"/>
    <w:rsid w:val="00DB38B9"/>
    <w:rsid w:val="00DC00B2"/>
    <w:rsid w:val="00DC5204"/>
    <w:rsid w:val="00DE476C"/>
    <w:rsid w:val="00DF4F24"/>
    <w:rsid w:val="00E00C63"/>
    <w:rsid w:val="00E10963"/>
    <w:rsid w:val="00E1600D"/>
    <w:rsid w:val="00E26656"/>
    <w:rsid w:val="00E455FC"/>
    <w:rsid w:val="00E54904"/>
    <w:rsid w:val="00E651A6"/>
    <w:rsid w:val="00E939D3"/>
    <w:rsid w:val="00E9492D"/>
    <w:rsid w:val="00EA1DCF"/>
    <w:rsid w:val="00EC13D0"/>
    <w:rsid w:val="00ED2622"/>
    <w:rsid w:val="00EF06CB"/>
    <w:rsid w:val="00EF70A4"/>
    <w:rsid w:val="00F13823"/>
    <w:rsid w:val="00F263AB"/>
    <w:rsid w:val="00F35040"/>
    <w:rsid w:val="00F44C72"/>
    <w:rsid w:val="00F47544"/>
    <w:rsid w:val="00F63E50"/>
    <w:rsid w:val="00F643E1"/>
    <w:rsid w:val="00FB62FD"/>
    <w:rsid w:val="00FB73DE"/>
    <w:rsid w:val="00FC6D5B"/>
    <w:rsid w:val="00FE332D"/>
    <w:rsid w:val="00FF02B7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8A44667"/>
  <w15:docId w15:val="{E887552A-E318-4421-AD86-7F15974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E0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78E4"/>
    <w:pPr>
      <w:widowControl w:val="0"/>
      <w:autoSpaceDE w:val="0"/>
      <w:autoSpaceDN w:val="0"/>
      <w:adjustRightInd w:val="0"/>
      <w:spacing w:before="64" w:after="0" w:line="240" w:lineRule="auto"/>
      <w:ind w:left="672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78E4"/>
    <w:pPr>
      <w:widowControl w:val="0"/>
      <w:autoSpaceDE w:val="0"/>
      <w:autoSpaceDN w:val="0"/>
      <w:adjustRightInd w:val="0"/>
      <w:spacing w:before="69" w:after="0" w:line="240" w:lineRule="auto"/>
      <w:ind w:left="692" w:hanging="8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43E1"/>
    <w:pPr>
      <w:widowControl w:val="0"/>
      <w:autoSpaceDE w:val="0"/>
      <w:autoSpaceDN w:val="0"/>
      <w:adjustRightInd w:val="0"/>
      <w:spacing w:before="62" w:after="0" w:line="240" w:lineRule="auto"/>
      <w:ind w:left="539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643E1"/>
    <w:pPr>
      <w:widowControl w:val="0"/>
      <w:autoSpaceDE w:val="0"/>
      <w:autoSpaceDN w:val="0"/>
      <w:adjustRightInd w:val="0"/>
      <w:spacing w:after="0" w:line="240" w:lineRule="auto"/>
      <w:ind w:left="1230" w:hanging="547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8E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078E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643E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F643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30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078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078E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078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078E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3078E4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3078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0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0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rsid w:val="003078E4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3078E4"/>
    <w:rPr>
      <w:rFonts w:cs="Times New Roman"/>
      <w:color w:val="800080"/>
      <w:u w:val="single"/>
    </w:rPr>
  </w:style>
  <w:style w:type="paragraph" w:styleId="ac">
    <w:name w:val="TOC Heading"/>
    <w:basedOn w:val="1"/>
    <w:next w:val="a"/>
    <w:uiPriority w:val="99"/>
    <w:qFormat/>
    <w:rsid w:val="003078E4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ad">
    <w:name w:val="Subtitle"/>
    <w:basedOn w:val="a"/>
    <w:next w:val="a"/>
    <w:link w:val="ae"/>
    <w:uiPriority w:val="99"/>
    <w:qFormat/>
    <w:rsid w:val="003078E4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link w:val="ad"/>
    <w:uiPriority w:val="99"/>
    <w:locked/>
    <w:rsid w:val="003078E4"/>
    <w:rPr>
      <w:rFonts w:eastAsia="Times New Roman" w:cs="Times New Roman"/>
      <w:color w:val="5A5A5A"/>
      <w:spacing w:val="15"/>
    </w:rPr>
  </w:style>
  <w:style w:type="paragraph" w:styleId="11">
    <w:name w:val="toc 1"/>
    <w:basedOn w:val="a"/>
    <w:next w:val="a"/>
    <w:autoRedefine/>
    <w:uiPriority w:val="39"/>
    <w:rsid w:val="00FE332D"/>
    <w:pPr>
      <w:spacing w:after="100"/>
    </w:pPr>
  </w:style>
  <w:style w:type="paragraph" w:styleId="21">
    <w:name w:val="toc 2"/>
    <w:basedOn w:val="a"/>
    <w:next w:val="a"/>
    <w:autoRedefine/>
    <w:uiPriority w:val="39"/>
    <w:rsid w:val="00FE332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023A74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rsid w:val="00023A74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rsid w:val="00023A74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rsid w:val="00023A74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rsid w:val="00023A74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rsid w:val="00023A74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rsid w:val="00023A74"/>
    <w:pPr>
      <w:spacing w:after="100"/>
      <w:ind w:left="1760"/>
    </w:pPr>
    <w:rPr>
      <w:rFonts w:eastAsia="Times New Roman"/>
      <w:lang w:eastAsia="ru-RU"/>
    </w:rPr>
  </w:style>
  <w:style w:type="table" w:styleId="af">
    <w:name w:val="Table Grid"/>
    <w:basedOn w:val="a1"/>
    <w:uiPriority w:val="99"/>
    <w:rsid w:val="0058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0900F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CE5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rsid w:val="00FF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F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7" Type="http://schemas.openxmlformats.org/officeDocument/2006/relationships/theme" Target="theme/theme1.xml"/><Relationship Id="rId2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" Type="http://schemas.openxmlformats.org/officeDocument/2006/relationships/image" Target="media/image1.png"/><Relationship Id="rId7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5" Type="http://schemas.openxmlformats.org/officeDocument/2006/relationships/image" Target="media/image2.jpeg"/><Relationship Id="rId6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9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7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9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6" Type="http://schemas.openxmlformats.org/officeDocument/2006/relationships/fontTable" Target="fontTable.xml"/><Relationship Id="rId20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4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62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88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11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3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5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44</Pages>
  <Words>17342</Words>
  <Characters>98850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</Company>
  <LinksUpToDate>false</LinksUpToDate>
  <CharactersWithSpaces>115961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t1</dc:creator>
  <cp:keywords/>
  <dc:description/>
  <cp:lastModifiedBy>Администратор</cp:lastModifiedBy>
  <cp:revision>17</cp:revision>
  <cp:lastPrinted>2020-03-11T08:34:00Z</cp:lastPrinted>
  <dcterms:created xsi:type="dcterms:W3CDTF">2020-03-10T04:09:00Z</dcterms:created>
  <dcterms:modified xsi:type="dcterms:W3CDTF">2022-08-04T09:27:00Z</dcterms:modified>
</cp:coreProperties>
</file>