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0E13" w14:textId="77777777" w:rsidR="009D7C64" w:rsidRPr="0089319A" w:rsidRDefault="009D7C64" w:rsidP="009D7C64">
      <w:pPr>
        <w:pStyle w:val="110"/>
        <w:shd w:val="clear" w:color="auto" w:fill="auto"/>
        <w:spacing w:after="0"/>
        <w:ind w:right="120"/>
        <w:rPr>
          <w:rStyle w:val="10"/>
          <w:b/>
          <w:bCs/>
          <w:sz w:val="26"/>
          <w:szCs w:val="26"/>
        </w:rPr>
      </w:pPr>
      <w:r w:rsidRPr="0089319A">
        <w:rPr>
          <w:rStyle w:val="10"/>
          <w:b/>
          <w:bCs/>
          <w:sz w:val="26"/>
          <w:szCs w:val="26"/>
        </w:rPr>
        <w:t xml:space="preserve">РОССИЙСКАЯ ФЕДЕРАЦИЯ </w:t>
      </w:r>
    </w:p>
    <w:p w14:paraId="54CBE357" w14:textId="77777777" w:rsidR="009D7C64" w:rsidRPr="0089319A" w:rsidRDefault="009D7C64" w:rsidP="009D7C64">
      <w:pPr>
        <w:pStyle w:val="110"/>
        <w:shd w:val="clear" w:color="auto" w:fill="auto"/>
        <w:spacing w:after="0"/>
        <w:ind w:right="120"/>
        <w:rPr>
          <w:rStyle w:val="10"/>
          <w:b/>
          <w:bCs/>
          <w:sz w:val="26"/>
          <w:szCs w:val="26"/>
        </w:rPr>
      </w:pPr>
      <w:r w:rsidRPr="0089319A">
        <w:rPr>
          <w:rStyle w:val="10"/>
          <w:b/>
          <w:bCs/>
          <w:sz w:val="26"/>
          <w:szCs w:val="26"/>
        </w:rPr>
        <w:t>КРАСНОЯРСКИЙ КРАЙ РЫБИНСКИЙ РАЙОН БОЛЬШЕКЛЮЧИНСКИЙ СЕЛЬСКИЙ СОВЕТ ДЕПУТАТОВ</w:t>
      </w:r>
    </w:p>
    <w:p w14:paraId="2CDD64F0" w14:textId="77777777" w:rsidR="009D7C64" w:rsidRPr="0089319A" w:rsidRDefault="009D7C64" w:rsidP="009D7C64">
      <w:pPr>
        <w:pStyle w:val="110"/>
        <w:shd w:val="clear" w:color="auto" w:fill="auto"/>
        <w:spacing w:after="0"/>
        <w:ind w:right="120"/>
        <w:rPr>
          <w:sz w:val="26"/>
          <w:szCs w:val="26"/>
        </w:rPr>
      </w:pPr>
    </w:p>
    <w:p w14:paraId="447606FB" w14:textId="77777777" w:rsidR="009D7C64" w:rsidRPr="0089319A" w:rsidRDefault="009D7C64" w:rsidP="009D7C64">
      <w:pPr>
        <w:pStyle w:val="12"/>
        <w:keepNext/>
        <w:keepLines/>
        <w:shd w:val="clear" w:color="auto" w:fill="auto"/>
        <w:spacing w:before="0"/>
        <w:ind w:right="340"/>
        <w:rPr>
          <w:sz w:val="26"/>
          <w:szCs w:val="26"/>
        </w:rPr>
      </w:pPr>
      <w:bookmarkStart w:id="0" w:name="bookmark0"/>
      <w:r w:rsidRPr="0089319A">
        <w:rPr>
          <w:sz w:val="26"/>
          <w:szCs w:val="26"/>
        </w:rPr>
        <w:t>РЕШЕНИЕ</w:t>
      </w:r>
      <w:bookmarkEnd w:id="0"/>
    </w:p>
    <w:p w14:paraId="7EF6A312" w14:textId="77777777" w:rsidR="009D7C64" w:rsidRPr="0089319A" w:rsidRDefault="009D7C64" w:rsidP="009D7C64">
      <w:pPr>
        <w:pStyle w:val="12"/>
        <w:keepNext/>
        <w:keepLines/>
        <w:shd w:val="clear" w:color="auto" w:fill="auto"/>
        <w:spacing w:before="0"/>
        <w:ind w:right="340"/>
        <w:rPr>
          <w:sz w:val="26"/>
          <w:szCs w:val="26"/>
        </w:rPr>
      </w:pPr>
    </w:p>
    <w:p w14:paraId="56DAEC37" w14:textId="6E19C6F0" w:rsidR="009D7C64" w:rsidRPr="0089319A" w:rsidRDefault="009D7C64" w:rsidP="009D7C64">
      <w:pPr>
        <w:pStyle w:val="100"/>
        <w:shd w:val="clear" w:color="auto" w:fill="auto"/>
        <w:tabs>
          <w:tab w:val="left" w:pos="3402"/>
          <w:tab w:val="left" w:leader="underscore" w:pos="6134"/>
        </w:tabs>
        <w:spacing w:line="310" w:lineRule="exact"/>
        <w:ind w:left="840" w:firstLine="0"/>
        <w:rPr>
          <w:i w:val="0"/>
          <w:iCs w:val="0"/>
          <w:sz w:val="26"/>
          <w:szCs w:val="26"/>
        </w:rPr>
      </w:pPr>
      <w:r w:rsidRPr="0089319A">
        <w:rPr>
          <w:i w:val="0"/>
          <w:iCs w:val="0"/>
          <w:sz w:val="26"/>
          <w:szCs w:val="26"/>
        </w:rPr>
        <w:t>0</w:t>
      </w:r>
      <w:r w:rsidR="00D51ABF">
        <w:rPr>
          <w:i w:val="0"/>
          <w:iCs w:val="0"/>
          <w:sz w:val="26"/>
          <w:szCs w:val="26"/>
        </w:rPr>
        <w:t>6</w:t>
      </w:r>
      <w:r w:rsidRPr="0089319A">
        <w:rPr>
          <w:i w:val="0"/>
          <w:iCs w:val="0"/>
          <w:sz w:val="26"/>
          <w:szCs w:val="26"/>
        </w:rPr>
        <w:t>.0</w:t>
      </w:r>
      <w:r w:rsidR="00D51ABF">
        <w:rPr>
          <w:i w:val="0"/>
          <w:iCs w:val="0"/>
          <w:sz w:val="26"/>
          <w:szCs w:val="26"/>
        </w:rPr>
        <w:t>5</w:t>
      </w:r>
      <w:r w:rsidRPr="0089319A">
        <w:rPr>
          <w:i w:val="0"/>
          <w:iCs w:val="0"/>
          <w:sz w:val="26"/>
          <w:szCs w:val="26"/>
        </w:rPr>
        <w:t>.2022</w:t>
      </w:r>
      <w:r w:rsidRPr="0089319A">
        <w:rPr>
          <w:rStyle w:val="101"/>
          <w:sz w:val="26"/>
          <w:szCs w:val="26"/>
        </w:rPr>
        <w:tab/>
        <w:t xml:space="preserve">   с. Большие Ключи                                   </w:t>
      </w:r>
      <w:r w:rsidR="00D51ABF">
        <w:rPr>
          <w:rStyle w:val="101"/>
          <w:sz w:val="26"/>
          <w:szCs w:val="26"/>
        </w:rPr>
        <w:t xml:space="preserve">   </w:t>
      </w:r>
      <w:r w:rsidRPr="0089319A">
        <w:rPr>
          <w:rStyle w:val="101"/>
          <w:sz w:val="26"/>
          <w:szCs w:val="26"/>
        </w:rPr>
        <w:t xml:space="preserve"> </w:t>
      </w:r>
      <w:r w:rsidRPr="0089319A">
        <w:rPr>
          <w:i w:val="0"/>
          <w:iCs w:val="0"/>
          <w:sz w:val="26"/>
          <w:szCs w:val="26"/>
        </w:rPr>
        <w:t xml:space="preserve">№ </w:t>
      </w:r>
      <w:r w:rsidR="00D51ABF">
        <w:rPr>
          <w:i w:val="0"/>
          <w:iCs w:val="0"/>
          <w:sz w:val="26"/>
          <w:szCs w:val="26"/>
        </w:rPr>
        <w:t>17-76р</w:t>
      </w:r>
    </w:p>
    <w:p w14:paraId="27A4CB6E" w14:textId="77777777" w:rsidR="009D7C64" w:rsidRPr="0089319A" w:rsidRDefault="009D7C64" w:rsidP="009D7C64">
      <w:pPr>
        <w:pStyle w:val="110"/>
        <w:shd w:val="clear" w:color="auto" w:fill="auto"/>
        <w:spacing w:after="285" w:line="266" w:lineRule="exact"/>
        <w:jc w:val="left"/>
        <w:rPr>
          <w:sz w:val="26"/>
          <w:szCs w:val="26"/>
        </w:rPr>
      </w:pPr>
    </w:p>
    <w:p w14:paraId="781CFF71" w14:textId="3C067C30" w:rsidR="009D7C64" w:rsidRPr="0089319A" w:rsidRDefault="00F94831" w:rsidP="00134C00">
      <w:pPr>
        <w:pStyle w:val="20"/>
        <w:shd w:val="clear" w:color="auto" w:fill="auto"/>
        <w:spacing w:after="315" w:line="310" w:lineRule="exact"/>
        <w:ind w:left="57"/>
        <w:jc w:val="center"/>
        <w:rPr>
          <w:sz w:val="26"/>
          <w:szCs w:val="26"/>
        </w:rPr>
      </w:pPr>
      <w:r w:rsidRPr="0089319A">
        <w:rPr>
          <w:sz w:val="26"/>
          <w:szCs w:val="26"/>
        </w:rPr>
        <w:t xml:space="preserve">О внесении изменений в решение </w:t>
      </w:r>
      <w:proofErr w:type="spellStart"/>
      <w:r w:rsidRPr="0089319A">
        <w:rPr>
          <w:sz w:val="26"/>
          <w:szCs w:val="26"/>
        </w:rPr>
        <w:t>Большеключинского</w:t>
      </w:r>
      <w:proofErr w:type="spellEnd"/>
      <w:r w:rsidRPr="0089319A">
        <w:rPr>
          <w:sz w:val="26"/>
          <w:szCs w:val="26"/>
        </w:rPr>
        <w:t xml:space="preserve"> сельского Совета депутатов от 01.07.2021 №9-34р «Об утверждении Положения о порядке назначения и проведения опроса граждан»</w:t>
      </w:r>
    </w:p>
    <w:p w14:paraId="0B809302" w14:textId="77777777" w:rsidR="009D7C64" w:rsidRPr="0089319A" w:rsidRDefault="009D7C64" w:rsidP="00134C00">
      <w:pPr>
        <w:pStyle w:val="20"/>
        <w:shd w:val="clear" w:color="auto" w:fill="auto"/>
        <w:tabs>
          <w:tab w:val="left" w:pos="7693"/>
          <w:tab w:val="left" w:pos="8341"/>
        </w:tabs>
        <w:spacing w:line="317" w:lineRule="exact"/>
        <w:ind w:left="57" w:firstLine="984"/>
        <w:rPr>
          <w:rStyle w:val="101"/>
          <w:sz w:val="26"/>
          <w:szCs w:val="26"/>
        </w:rPr>
      </w:pPr>
      <w:r w:rsidRPr="0089319A">
        <w:rPr>
          <w:sz w:val="26"/>
          <w:szCs w:val="26"/>
        </w:rPr>
        <w:t>На основании протеста Рыбинской межрайонной прокуратуры от 25.02.2022 г. № 7-02-2022, руководствуясь стать</w:t>
      </w:r>
      <w:r w:rsidRPr="0089319A">
        <w:rPr>
          <w:rStyle w:val="21"/>
          <w:i w:val="0"/>
          <w:iCs w:val="0"/>
          <w:sz w:val="26"/>
          <w:szCs w:val="26"/>
        </w:rPr>
        <w:t>ями</w:t>
      </w:r>
      <w:r w:rsidRPr="0089319A">
        <w:rPr>
          <w:rStyle w:val="21"/>
          <w:sz w:val="26"/>
          <w:szCs w:val="26"/>
        </w:rPr>
        <w:t xml:space="preserve"> </w:t>
      </w:r>
      <w:r w:rsidRPr="0089319A">
        <w:rPr>
          <w:rStyle w:val="21"/>
          <w:i w:val="0"/>
          <w:sz w:val="26"/>
          <w:szCs w:val="26"/>
        </w:rPr>
        <w:t>7,14,20,24</w:t>
      </w:r>
      <w:r w:rsidRPr="0089319A">
        <w:rPr>
          <w:i/>
          <w:sz w:val="26"/>
          <w:szCs w:val="26"/>
        </w:rPr>
        <w:t xml:space="preserve"> </w:t>
      </w:r>
      <w:r w:rsidRPr="0089319A">
        <w:rPr>
          <w:rStyle w:val="101"/>
          <w:i w:val="0"/>
          <w:sz w:val="26"/>
          <w:szCs w:val="26"/>
        </w:rPr>
        <w:t>Устава</w:t>
      </w:r>
      <w:r w:rsidRPr="0089319A">
        <w:rPr>
          <w:rStyle w:val="101"/>
          <w:sz w:val="26"/>
          <w:szCs w:val="26"/>
        </w:rPr>
        <w:t xml:space="preserve"> </w:t>
      </w:r>
      <w:proofErr w:type="spellStart"/>
      <w:r w:rsidRPr="0089319A">
        <w:rPr>
          <w:sz w:val="26"/>
          <w:szCs w:val="26"/>
        </w:rPr>
        <w:t>Большеключинского</w:t>
      </w:r>
      <w:proofErr w:type="spellEnd"/>
      <w:r w:rsidRPr="0089319A">
        <w:rPr>
          <w:sz w:val="26"/>
          <w:szCs w:val="26"/>
        </w:rPr>
        <w:t xml:space="preserve"> сельсовета,</w:t>
      </w:r>
      <w:r w:rsidRPr="0089319A">
        <w:rPr>
          <w:i/>
          <w:sz w:val="26"/>
          <w:szCs w:val="26"/>
        </w:rPr>
        <w:t xml:space="preserve"> </w:t>
      </w:r>
      <w:proofErr w:type="spellStart"/>
      <w:r w:rsidRPr="0089319A">
        <w:rPr>
          <w:sz w:val="26"/>
          <w:szCs w:val="26"/>
        </w:rPr>
        <w:t>Большеключинский</w:t>
      </w:r>
      <w:proofErr w:type="spellEnd"/>
      <w:r w:rsidRPr="0089319A">
        <w:rPr>
          <w:sz w:val="26"/>
          <w:szCs w:val="26"/>
        </w:rPr>
        <w:t xml:space="preserve"> Совет депутатов</w:t>
      </w:r>
    </w:p>
    <w:p w14:paraId="5E945811" w14:textId="77777777" w:rsidR="009D7C64" w:rsidRPr="0089319A" w:rsidRDefault="009D7C64" w:rsidP="009D7C64">
      <w:pPr>
        <w:pStyle w:val="100"/>
        <w:shd w:val="clear" w:color="auto" w:fill="auto"/>
        <w:spacing w:line="317" w:lineRule="exact"/>
        <w:ind w:left="426" w:firstLine="0"/>
        <w:rPr>
          <w:rStyle w:val="101"/>
          <w:sz w:val="26"/>
          <w:szCs w:val="26"/>
        </w:rPr>
      </w:pPr>
    </w:p>
    <w:p w14:paraId="7C0361AF" w14:textId="77777777" w:rsidR="009D7C64" w:rsidRPr="0089319A" w:rsidRDefault="009D7C64" w:rsidP="009D7C64">
      <w:pPr>
        <w:pStyle w:val="100"/>
        <w:shd w:val="clear" w:color="auto" w:fill="auto"/>
        <w:spacing w:line="317" w:lineRule="exact"/>
        <w:ind w:left="426" w:firstLine="0"/>
        <w:jc w:val="center"/>
        <w:rPr>
          <w:rStyle w:val="101"/>
          <w:sz w:val="26"/>
          <w:szCs w:val="26"/>
        </w:rPr>
      </w:pPr>
      <w:r w:rsidRPr="0089319A">
        <w:rPr>
          <w:rStyle w:val="101"/>
          <w:sz w:val="26"/>
          <w:szCs w:val="26"/>
        </w:rPr>
        <w:t>РЕШИЛ:</w:t>
      </w:r>
    </w:p>
    <w:p w14:paraId="28C76ACA" w14:textId="77777777" w:rsidR="009D7C64" w:rsidRPr="0089319A" w:rsidRDefault="009D7C64" w:rsidP="009D7C64">
      <w:pPr>
        <w:pStyle w:val="100"/>
        <w:shd w:val="clear" w:color="auto" w:fill="auto"/>
        <w:spacing w:line="317" w:lineRule="exact"/>
        <w:ind w:left="426" w:firstLine="0"/>
        <w:jc w:val="center"/>
        <w:rPr>
          <w:sz w:val="26"/>
          <w:szCs w:val="26"/>
        </w:rPr>
      </w:pPr>
    </w:p>
    <w:p w14:paraId="055896BC" w14:textId="04ECC491" w:rsidR="009D7C64" w:rsidRPr="0089319A" w:rsidRDefault="00F94831" w:rsidP="00234B1C">
      <w:pPr>
        <w:pStyle w:val="20"/>
        <w:numPr>
          <w:ilvl w:val="0"/>
          <w:numId w:val="1"/>
        </w:numPr>
        <w:shd w:val="clear" w:color="auto" w:fill="auto"/>
        <w:tabs>
          <w:tab w:val="left" w:pos="1533"/>
        </w:tabs>
        <w:spacing w:line="240" w:lineRule="auto"/>
        <w:ind w:left="57" w:firstLine="567"/>
        <w:rPr>
          <w:sz w:val="26"/>
          <w:szCs w:val="26"/>
        </w:rPr>
      </w:pPr>
      <w:r w:rsidRPr="0089319A">
        <w:rPr>
          <w:sz w:val="26"/>
          <w:szCs w:val="26"/>
        </w:rPr>
        <w:t xml:space="preserve">Внести в решение </w:t>
      </w:r>
      <w:proofErr w:type="spellStart"/>
      <w:r w:rsidRPr="0089319A">
        <w:rPr>
          <w:sz w:val="26"/>
          <w:szCs w:val="26"/>
        </w:rPr>
        <w:t>Большеключинского</w:t>
      </w:r>
      <w:proofErr w:type="spellEnd"/>
      <w:r w:rsidRPr="0089319A">
        <w:rPr>
          <w:sz w:val="26"/>
          <w:szCs w:val="26"/>
        </w:rPr>
        <w:t xml:space="preserve"> сельского Совета депутатов от 01.07.2021 №9-34р «Об утверждении Положения о порядке назначения и проведения опроса граждан» следующие изменения:</w:t>
      </w:r>
    </w:p>
    <w:p w14:paraId="0A3DAFDE" w14:textId="2911B6E2" w:rsidR="0018045D" w:rsidRPr="0089319A" w:rsidRDefault="0018045D" w:rsidP="00C4115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19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1.</w:t>
      </w:r>
      <w:r w:rsidRPr="0089319A">
        <w:rPr>
          <w:rFonts w:ascii="Times New Roman" w:hAnsi="Times New Roman" w:cs="Times New Roman"/>
          <w:sz w:val="26"/>
          <w:szCs w:val="26"/>
        </w:rPr>
        <w:t>1. Статью 5 Положения дополнить пунктом 2 следующего содержания: «2. Минимальная численность инициативной группы граждан, необходимая для внесения предложения о проведении опроса 5 (пять) человек</w:t>
      </w:r>
      <w:r w:rsidRPr="0089319A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526CFF78" w14:textId="3705AB1C" w:rsidR="00371976" w:rsidRPr="0089319A" w:rsidRDefault="00371976" w:rsidP="0018045D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>Пункт 3 статьи 1 Положения изложить в следующей редакции</w:t>
      </w:r>
      <w:r w:rsidR="00FF4CD3" w:rsidRPr="0089319A">
        <w:rPr>
          <w:rFonts w:ascii="Times New Roman" w:hAnsi="Times New Roman" w:cs="Times New Roman"/>
          <w:sz w:val="26"/>
          <w:szCs w:val="26"/>
        </w:rPr>
        <w:t xml:space="preserve">: </w:t>
      </w:r>
      <w:r w:rsidRPr="0089319A">
        <w:rPr>
          <w:rFonts w:ascii="Times New Roman" w:hAnsi="Times New Roman" w:cs="Times New Roman"/>
          <w:sz w:val="26"/>
          <w:szCs w:val="26"/>
        </w:rPr>
        <w:t>«</w:t>
      </w:r>
      <w:r w:rsidRPr="0089319A">
        <w:rPr>
          <w:rFonts w:ascii="Times New Roman" w:eastAsia="Times New Roman" w:hAnsi="Times New Roman" w:cs="Times New Roman"/>
          <w:sz w:val="26"/>
          <w:szCs w:val="26"/>
        </w:rPr>
        <w:t>В опросе граждан имеют право участвовать жители муниципального образования, обладающие избирательным правом</w:t>
      </w:r>
      <w:r w:rsidRPr="0089319A">
        <w:rPr>
          <w:rFonts w:ascii="Times New Roman" w:hAnsi="Times New Roman" w:cs="Times New Roman"/>
          <w:sz w:val="26"/>
          <w:szCs w:val="26"/>
        </w:rPr>
        <w:t>.</w:t>
      </w:r>
      <w:r w:rsidRPr="0089319A">
        <w:rPr>
          <w:rFonts w:ascii="Times New Roman" w:eastAsia="Times New Roman" w:hAnsi="Times New Roman" w:cs="Times New Roman"/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14:paraId="38DA842C" w14:textId="6D51988A" w:rsidR="005B370A" w:rsidRPr="0089319A" w:rsidRDefault="00FF4CD3" w:rsidP="00C41152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>В статье 2 пункт 1 дополнить подпунктом 3) следующего содержания: «3)</w:t>
      </w:r>
      <w:r w:rsidR="0038120F" w:rsidRPr="0089319A"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 о </w:t>
      </w:r>
      <w:r w:rsidR="005B370A" w:rsidRPr="0089319A">
        <w:rPr>
          <w:rFonts w:ascii="Times New Roman" w:hAnsi="Times New Roman" w:cs="Times New Roman"/>
          <w:sz w:val="26"/>
          <w:szCs w:val="26"/>
        </w:rPr>
        <w:t>поддержке инициативного проекта.»</w:t>
      </w:r>
    </w:p>
    <w:p w14:paraId="7E4526CE" w14:textId="77777777" w:rsidR="008D6B03" w:rsidRPr="0089319A" w:rsidRDefault="005B370A" w:rsidP="00134C00">
      <w:pPr>
        <w:pStyle w:val="a3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>- пункт</w:t>
      </w:r>
      <w:r w:rsidR="008D6B03" w:rsidRPr="0089319A">
        <w:rPr>
          <w:rFonts w:ascii="Times New Roman" w:hAnsi="Times New Roman" w:cs="Times New Roman"/>
          <w:sz w:val="26"/>
          <w:szCs w:val="26"/>
        </w:rPr>
        <w:t xml:space="preserve"> </w:t>
      </w:r>
      <w:r w:rsidRPr="0089319A">
        <w:rPr>
          <w:rFonts w:ascii="Times New Roman" w:hAnsi="Times New Roman" w:cs="Times New Roman"/>
          <w:sz w:val="26"/>
          <w:szCs w:val="26"/>
        </w:rPr>
        <w:t>3 после слов «множественность его толкования»</w:t>
      </w:r>
      <w:r w:rsidR="008D6B03" w:rsidRPr="0089319A">
        <w:rPr>
          <w:rFonts w:ascii="Times New Roman" w:hAnsi="Times New Roman" w:cs="Times New Roman"/>
          <w:sz w:val="26"/>
          <w:szCs w:val="26"/>
        </w:rPr>
        <w:t xml:space="preserve"> дополнить словами «, то есть на него можно было бы дать только однозначный ответ.»</w:t>
      </w:r>
    </w:p>
    <w:p w14:paraId="33D35E09" w14:textId="4113A0EF" w:rsidR="00E95882" w:rsidRPr="0089319A" w:rsidRDefault="008D6B03" w:rsidP="00234B1C">
      <w:pPr>
        <w:ind w:left="5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>1.</w:t>
      </w:r>
      <w:r w:rsidR="00C41152" w:rsidRPr="0089319A">
        <w:rPr>
          <w:rFonts w:ascii="Times New Roman" w:hAnsi="Times New Roman" w:cs="Times New Roman"/>
          <w:sz w:val="26"/>
          <w:szCs w:val="26"/>
        </w:rPr>
        <w:t>4</w:t>
      </w:r>
      <w:r w:rsidRPr="0089319A">
        <w:rPr>
          <w:rFonts w:ascii="Times New Roman" w:hAnsi="Times New Roman" w:cs="Times New Roman"/>
          <w:sz w:val="26"/>
          <w:szCs w:val="26"/>
        </w:rPr>
        <w:t xml:space="preserve">.       </w:t>
      </w:r>
      <w:r w:rsidR="008134CB" w:rsidRPr="0089319A">
        <w:rPr>
          <w:rFonts w:ascii="Times New Roman" w:hAnsi="Times New Roman" w:cs="Times New Roman"/>
          <w:sz w:val="26"/>
          <w:szCs w:val="26"/>
        </w:rPr>
        <w:t>Статью 5 Положения дополнить статьей 5.1. следующего содержания: «</w:t>
      </w:r>
      <w:r w:rsidR="00E95882" w:rsidRPr="0089319A">
        <w:rPr>
          <w:rFonts w:ascii="Times New Roman" w:hAnsi="Times New Roman" w:cs="Times New Roman"/>
          <w:b/>
          <w:sz w:val="26"/>
          <w:szCs w:val="26"/>
        </w:rPr>
        <w:t>Статья 5.1. Требования к документам, прилагаемым к предложению о проведении опроса</w:t>
      </w:r>
    </w:p>
    <w:p w14:paraId="4ECB3ECF" w14:textId="77777777" w:rsidR="00E95882" w:rsidRPr="0089319A" w:rsidRDefault="00E95882" w:rsidP="00234B1C">
      <w:pPr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Документы, прилагаемые к предложению о проведении </w:t>
      </w:r>
      <w:proofErr w:type="gramStart"/>
      <w:r w:rsidRPr="0089319A">
        <w:rPr>
          <w:rFonts w:ascii="Times New Roman" w:hAnsi="Times New Roman" w:cs="Times New Roman"/>
          <w:sz w:val="26"/>
          <w:szCs w:val="26"/>
        </w:rPr>
        <w:t>опроса</w:t>
      </w:r>
      <w:proofErr w:type="gramEnd"/>
      <w:r w:rsidRPr="0089319A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требованиям:</w:t>
      </w:r>
    </w:p>
    <w:p w14:paraId="6635663C" w14:textId="77777777" w:rsidR="00E95882" w:rsidRPr="0089319A" w:rsidRDefault="00E95882" w:rsidP="00234B1C">
      <w:pPr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456"/>
      <w:bookmarkEnd w:id="1"/>
      <w:r w:rsidRPr="0089319A">
        <w:rPr>
          <w:rFonts w:ascii="Times New Roman" w:hAnsi="Times New Roman" w:cs="Times New Roman"/>
          <w:sz w:val="26"/>
          <w:szCs w:val="26"/>
        </w:rPr>
        <w:t>обеспечивающим возможность свободного чтения текста документов, всех реквизитов, дат, виз, резолюций, иных надписей, печатей, штампов и отметок;</w:t>
      </w:r>
    </w:p>
    <w:p w14:paraId="29A0003D" w14:textId="758E9F11" w:rsidR="00E95882" w:rsidRPr="0089319A" w:rsidRDefault="00E95882" w:rsidP="00234B1C">
      <w:pPr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457"/>
      <w:bookmarkEnd w:id="2"/>
      <w:r w:rsidRPr="0089319A">
        <w:rPr>
          <w:rFonts w:ascii="Times New Roman" w:hAnsi="Times New Roman" w:cs="Times New Roman"/>
          <w:sz w:val="26"/>
          <w:szCs w:val="26"/>
        </w:rPr>
        <w:t>обеспечивающим возможность свободного копирования каждого отдельного листа документов копировальной техникой.</w:t>
      </w:r>
    </w:p>
    <w:p w14:paraId="01D0E620" w14:textId="77777777" w:rsidR="00C41152" w:rsidRPr="0089319A" w:rsidRDefault="00E95882" w:rsidP="00234B1C">
      <w:pPr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>1.</w:t>
      </w:r>
      <w:r w:rsidR="00C41152" w:rsidRPr="0089319A">
        <w:rPr>
          <w:rFonts w:ascii="Times New Roman" w:hAnsi="Times New Roman" w:cs="Times New Roman"/>
          <w:sz w:val="26"/>
          <w:szCs w:val="26"/>
        </w:rPr>
        <w:t>5</w:t>
      </w:r>
      <w:r w:rsidRPr="0089319A">
        <w:rPr>
          <w:rFonts w:ascii="Times New Roman" w:hAnsi="Times New Roman" w:cs="Times New Roman"/>
          <w:sz w:val="26"/>
          <w:szCs w:val="26"/>
        </w:rPr>
        <w:t>. В статье 6 Положения пункт 1 изложить в следующей редакции:</w:t>
      </w:r>
      <w:r w:rsidR="00C41152" w:rsidRPr="008931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793320" w14:textId="1F991C81" w:rsidR="00E95882" w:rsidRPr="0089319A" w:rsidRDefault="00E95882" w:rsidP="00234B1C">
      <w:pPr>
        <w:ind w:left="57" w:firstLine="567"/>
        <w:jc w:val="both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«1. </w:t>
      </w:r>
      <w:r w:rsidRP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Решение о назначении опроса принимается </w:t>
      </w:r>
      <w:proofErr w:type="spellStart"/>
      <w:r w:rsid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Большеключинским</w:t>
      </w:r>
      <w:proofErr w:type="spellEnd"/>
      <w:r w:rsid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сельским </w:t>
      </w:r>
      <w:r w:rsid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lastRenderedPageBreak/>
        <w:t>Советом депутатов</w:t>
      </w:r>
      <w:r w:rsidRP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опроса.»</w:t>
      </w:r>
    </w:p>
    <w:p w14:paraId="254B85F6" w14:textId="14C71013" w:rsidR="00234B1C" w:rsidRPr="0089319A" w:rsidRDefault="00E95882" w:rsidP="00234B1C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319A">
        <w:rPr>
          <w:rFonts w:ascii="Times New Roman" w:hAnsi="Times New Roman" w:cs="Times New Roman"/>
          <w:sz w:val="26"/>
          <w:szCs w:val="26"/>
        </w:rPr>
        <w:t>1.</w:t>
      </w:r>
      <w:r w:rsidR="00C41152" w:rsidRPr="0089319A">
        <w:rPr>
          <w:rFonts w:ascii="Times New Roman" w:hAnsi="Times New Roman" w:cs="Times New Roman"/>
          <w:sz w:val="26"/>
          <w:szCs w:val="26"/>
        </w:rPr>
        <w:t>6</w:t>
      </w:r>
      <w:r w:rsidRPr="0089319A">
        <w:rPr>
          <w:rFonts w:ascii="Times New Roman" w:hAnsi="Times New Roman" w:cs="Times New Roman"/>
          <w:sz w:val="26"/>
          <w:szCs w:val="26"/>
        </w:rPr>
        <w:t>. Пункт 5 статьи 6 Положения дополнить словами следующего содержания: «</w:t>
      </w:r>
      <w:r w:rsidR="00234B1C" w:rsidRP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Информация о проведении опроса подлежит опубликованию (обнародованию) в средствах массовой информации, а также доведению до сведения жителей </w:t>
      </w:r>
      <w:proofErr w:type="spellStart"/>
      <w:r w:rsidR="00234B1C" w:rsidRP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Большеключинского</w:t>
      </w:r>
      <w:proofErr w:type="spellEnd"/>
      <w:r w:rsidR="00234B1C" w:rsidRPr="0089319A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сельсовета иным способом </w:t>
      </w:r>
      <w:r w:rsidR="00234B1C"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размещение на информационных стендах, размещение на официальном сайте </w:t>
      </w:r>
      <w:proofErr w:type="spellStart"/>
      <w:r w:rsidR="00234B1C"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>Большеключинского</w:t>
      </w:r>
      <w:proofErr w:type="spellEnd"/>
      <w:r w:rsidR="00234B1C"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сельсовета.» </w:t>
      </w:r>
    </w:p>
    <w:p w14:paraId="3EC46F38" w14:textId="112EB96D" w:rsidR="00234B1C" w:rsidRPr="0089319A" w:rsidRDefault="00234B1C" w:rsidP="00234B1C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C41152"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89319A">
        <w:rPr>
          <w:rFonts w:ascii="Times New Roman" w:eastAsiaTheme="minorHAnsi" w:hAnsi="Times New Roman" w:cs="Times New Roman"/>
          <w:sz w:val="26"/>
          <w:szCs w:val="26"/>
          <w:lang w:eastAsia="en-US"/>
        </w:rPr>
        <w:t>. Пункт 1 статьи 10 положения дополнить абзацем следующего содержания: «</w:t>
      </w:r>
      <w:r w:rsidRPr="0089319A">
        <w:rPr>
          <w:rFonts w:ascii="Times New Roman" w:hAnsi="Times New Roman" w:cs="Times New Roman"/>
          <w:sz w:val="26"/>
          <w:szCs w:val="26"/>
        </w:rPr>
        <w:t xml:space="preserve">Результаты опроса подлежат обязательному опубликованию </w:t>
      </w:r>
      <w:r w:rsidRPr="0089319A">
        <w:rPr>
          <w:rFonts w:ascii="Times New Roman" w:hAnsi="Times New Roman" w:cs="Times New Roman"/>
          <w:i/>
          <w:sz w:val="26"/>
          <w:szCs w:val="26"/>
        </w:rPr>
        <w:t xml:space="preserve">(обнародованию) </w:t>
      </w:r>
      <w:r w:rsidRPr="0089319A">
        <w:rPr>
          <w:rFonts w:ascii="Times New Roman" w:hAnsi="Times New Roman" w:cs="Times New Roman"/>
          <w:sz w:val="26"/>
          <w:szCs w:val="26"/>
        </w:rPr>
        <w:t>в срок не позднее 10 дней с момента проведения опроса.»</w:t>
      </w:r>
    </w:p>
    <w:p w14:paraId="488C529B" w14:textId="594DB700" w:rsidR="00BB3922" w:rsidRPr="0089319A" w:rsidRDefault="00BB3922" w:rsidP="00234B1C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1.8. Пункт 5 статьи 6 положения дополнить следующими словами: «Информация о проведении опроса подлежит опубликованию в средствах массовой информации, а также доведению до сведения жителей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сельсовета иным способом, предусмотренным уставом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сельсовета и (или) нормативным правовым актом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Совета депутатов.»</w:t>
      </w:r>
    </w:p>
    <w:p w14:paraId="157265B3" w14:textId="2848D233" w:rsidR="00BB3922" w:rsidRPr="0089319A" w:rsidRDefault="00BB3922" w:rsidP="00234B1C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1.9. </w:t>
      </w:r>
      <w:r w:rsidR="00D42FBE" w:rsidRPr="0089319A">
        <w:rPr>
          <w:rFonts w:ascii="Times New Roman" w:hAnsi="Times New Roman" w:cs="Times New Roman"/>
          <w:sz w:val="26"/>
          <w:szCs w:val="26"/>
        </w:rPr>
        <w:t>Пункт 1 статьи 6 положения добавить подпунктом 1.1. следующего содержания «1.1.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принятия.»</w:t>
      </w:r>
    </w:p>
    <w:p w14:paraId="0CB4B0D8" w14:textId="3B80E61B" w:rsidR="00766411" w:rsidRPr="0089319A" w:rsidRDefault="00766411" w:rsidP="00234B1C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1.10. </w:t>
      </w:r>
      <w:r w:rsidR="00F22F43" w:rsidRPr="0089319A">
        <w:rPr>
          <w:rFonts w:ascii="Times New Roman" w:hAnsi="Times New Roman" w:cs="Times New Roman"/>
          <w:sz w:val="26"/>
          <w:szCs w:val="26"/>
        </w:rPr>
        <w:t>А</w:t>
      </w:r>
      <w:r w:rsidRPr="0089319A">
        <w:rPr>
          <w:rFonts w:ascii="Times New Roman" w:hAnsi="Times New Roman" w:cs="Times New Roman"/>
          <w:sz w:val="26"/>
          <w:szCs w:val="26"/>
        </w:rPr>
        <w:t xml:space="preserve">бзац первый пункта 4 статьи 6 положения изложить в следующей редакции: «Решение о назначении опроса граждан принимается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Большеключинским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сельским Советом депутатов. Для проведения опроса граждан может использоваться официальный сайт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сельсовета в информационно-телекоммуникационной сети "Интернет". В нормативном правовом акте </w:t>
      </w:r>
      <w:proofErr w:type="spellStart"/>
      <w:r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Pr="0089319A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 назначении опроса граждан устанавливаются:»</w:t>
      </w:r>
    </w:p>
    <w:p w14:paraId="4FDB5E40" w14:textId="17FC40F3" w:rsidR="00F94831" w:rsidRPr="0089319A" w:rsidRDefault="00766411" w:rsidP="0089319A">
      <w:pPr>
        <w:autoSpaceDE w:val="0"/>
        <w:autoSpaceDN w:val="0"/>
        <w:adjustRightInd w:val="0"/>
        <w:ind w:left="5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19A">
        <w:rPr>
          <w:rFonts w:ascii="Times New Roman" w:hAnsi="Times New Roman" w:cs="Times New Roman"/>
          <w:sz w:val="26"/>
          <w:szCs w:val="26"/>
        </w:rPr>
        <w:t xml:space="preserve">1.11. </w:t>
      </w:r>
      <w:r w:rsidR="0089319A" w:rsidRPr="0089319A">
        <w:rPr>
          <w:rFonts w:ascii="Times New Roman" w:hAnsi="Times New Roman" w:cs="Times New Roman"/>
          <w:sz w:val="26"/>
          <w:szCs w:val="26"/>
        </w:rPr>
        <w:t xml:space="preserve">Пункт 1 статьи 5 дополнить подпунктом 2) следующего содержания: «2) Глава </w:t>
      </w:r>
      <w:proofErr w:type="spellStart"/>
      <w:r w:rsidR="0089319A" w:rsidRPr="0089319A">
        <w:rPr>
          <w:rFonts w:ascii="Times New Roman" w:hAnsi="Times New Roman" w:cs="Times New Roman"/>
          <w:sz w:val="26"/>
          <w:szCs w:val="26"/>
        </w:rPr>
        <w:t>Большеключинского</w:t>
      </w:r>
      <w:proofErr w:type="spellEnd"/>
      <w:r w:rsidR="0089319A" w:rsidRPr="0089319A">
        <w:rPr>
          <w:rFonts w:ascii="Times New Roman" w:hAnsi="Times New Roman" w:cs="Times New Roman"/>
          <w:sz w:val="26"/>
          <w:szCs w:val="26"/>
        </w:rPr>
        <w:t xml:space="preserve"> сельсовета издает распоряжения по иным вопросам, отнесенным к его компетенции уставом </w:t>
      </w:r>
      <w:proofErr w:type="spellStart"/>
      <w:r w:rsidR="0089319A" w:rsidRPr="0089319A">
        <w:rPr>
          <w:rFonts w:ascii="Times New Roman" w:hAnsi="Times New Roman" w:cs="Times New Roman"/>
          <w:sz w:val="26"/>
          <w:szCs w:val="26"/>
        </w:rPr>
        <w:t>Большекючинского</w:t>
      </w:r>
      <w:proofErr w:type="spellEnd"/>
      <w:r w:rsidR="0089319A" w:rsidRPr="0089319A">
        <w:rPr>
          <w:rFonts w:ascii="Times New Roman" w:hAnsi="Times New Roman" w:cs="Times New Roman"/>
          <w:sz w:val="26"/>
          <w:szCs w:val="26"/>
        </w:rPr>
        <w:t xml:space="preserve"> сельсовета в соответствии с Федеральным законом № 131-ФЗ, другими федеральными законами.»</w:t>
      </w:r>
    </w:p>
    <w:p w14:paraId="329B6B7C" w14:textId="5242F1E3" w:rsidR="009D7C64" w:rsidRPr="0089319A" w:rsidRDefault="009D7C64" w:rsidP="00234B1C">
      <w:pPr>
        <w:pStyle w:val="20"/>
        <w:shd w:val="clear" w:color="auto" w:fill="auto"/>
        <w:tabs>
          <w:tab w:val="left" w:pos="1533"/>
        </w:tabs>
        <w:spacing w:line="240" w:lineRule="auto"/>
        <w:ind w:left="57" w:firstLine="567"/>
        <w:rPr>
          <w:i/>
          <w:iCs/>
          <w:sz w:val="26"/>
          <w:szCs w:val="26"/>
          <w:highlight w:val="yellow"/>
        </w:rPr>
      </w:pPr>
      <w:r w:rsidRPr="0089319A">
        <w:rPr>
          <w:sz w:val="26"/>
          <w:szCs w:val="26"/>
        </w:rPr>
        <w:t>2.</w:t>
      </w:r>
      <w:r w:rsidR="00F22F43" w:rsidRPr="0089319A">
        <w:rPr>
          <w:sz w:val="26"/>
          <w:szCs w:val="26"/>
        </w:rPr>
        <w:t xml:space="preserve"> </w:t>
      </w:r>
      <w:r w:rsidR="00D4507C">
        <w:rPr>
          <w:sz w:val="26"/>
          <w:szCs w:val="26"/>
        </w:rPr>
        <w:t xml:space="preserve">        </w:t>
      </w:r>
      <w:r w:rsidRPr="0089319A">
        <w:rPr>
          <w:sz w:val="26"/>
          <w:szCs w:val="26"/>
        </w:rPr>
        <w:t>Контроль за исполнением настоящего Решения оставляю за собой.</w:t>
      </w:r>
    </w:p>
    <w:p w14:paraId="0F774EF0" w14:textId="6C49CFFF" w:rsidR="009D7C64" w:rsidRPr="0089319A" w:rsidRDefault="009D7C64" w:rsidP="00234B1C">
      <w:pPr>
        <w:pStyle w:val="a3"/>
        <w:widowControl/>
        <w:numPr>
          <w:ilvl w:val="0"/>
          <w:numId w:val="2"/>
        </w:numPr>
        <w:suppressAutoHyphens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9281178"/>
      <w:r w:rsidRPr="0089319A">
        <w:rPr>
          <w:rFonts w:ascii="Times New Roman" w:hAnsi="Times New Roman" w:cs="Times New Roman"/>
          <w:sz w:val="26"/>
          <w:szCs w:val="26"/>
        </w:rPr>
        <w:t xml:space="preserve">Решение вступает в силу после официального опубликования в газете «Вести села». </w:t>
      </w:r>
    </w:p>
    <w:bookmarkEnd w:id="3"/>
    <w:p w14:paraId="6F1C0D53" w14:textId="346163D2" w:rsidR="009D7C64" w:rsidRDefault="009D7C64" w:rsidP="009D7C64">
      <w:pPr>
        <w:pStyle w:val="a3"/>
        <w:widowControl/>
        <w:suppressAutoHyphens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14:paraId="173F4A08" w14:textId="77777777" w:rsidR="00E87132" w:rsidRPr="0089319A" w:rsidRDefault="00E87132" w:rsidP="009D7C64">
      <w:pPr>
        <w:pStyle w:val="a3"/>
        <w:widowControl/>
        <w:suppressAutoHyphens/>
        <w:ind w:left="1494"/>
        <w:jc w:val="both"/>
        <w:rPr>
          <w:rFonts w:ascii="Times New Roman" w:hAnsi="Times New Roman" w:cs="Times New Roman"/>
          <w:sz w:val="26"/>
          <w:szCs w:val="26"/>
        </w:rPr>
      </w:pPr>
    </w:p>
    <w:p w14:paraId="22381593" w14:textId="77777777" w:rsidR="009D7C64" w:rsidRPr="0089319A" w:rsidRDefault="009D7C64" w:rsidP="009D7C64">
      <w:pPr>
        <w:pStyle w:val="100"/>
        <w:shd w:val="clear" w:color="auto" w:fill="auto"/>
        <w:tabs>
          <w:tab w:val="left" w:pos="7983"/>
        </w:tabs>
        <w:spacing w:line="240" w:lineRule="auto"/>
        <w:ind w:left="442" w:firstLine="0"/>
        <w:rPr>
          <w:i w:val="0"/>
          <w:iCs w:val="0"/>
          <w:sz w:val="26"/>
          <w:szCs w:val="26"/>
        </w:rPr>
      </w:pPr>
      <w:r w:rsidRPr="0089319A">
        <w:rPr>
          <w:i w:val="0"/>
          <w:iCs w:val="0"/>
          <w:sz w:val="26"/>
          <w:szCs w:val="26"/>
        </w:rPr>
        <w:t xml:space="preserve">Председатель </w:t>
      </w:r>
      <w:proofErr w:type="spellStart"/>
      <w:r w:rsidRPr="0089319A">
        <w:rPr>
          <w:i w:val="0"/>
          <w:iCs w:val="0"/>
          <w:sz w:val="26"/>
          <w:szCs w:val="26"/>
        </w:rPr>
        <w:t>Большеключинского</w:t>
      </w:r>
      <w:proofErr w:type="spellEnd"/>
    </w:p>
    <w:p w14:paraId="5CA07BF2" w14:textId="4075ADAF" w:rsidR="009D7C64" w:rsidRPr="0089319A" w:rsidRDefault="009D7C64" w:rsidP="009D7C64">
      <w:pPr>
        <w:pStyle w:val="100"/>
        <w:shd w:val="clear" w:color="auto" w:fill="auto"/>
        <w:tabs>
          <w:tab w:val="left" w:pos="7983"/>
        </w:tabs>
        <w:spacing w:line="240" w:lineRule="auto"/>
        <w:ind w:left="442" w:firstLine="0"/>
        <w:rPr>
          <w:i w:val="0"/>
          <w:iCs w:val="0"/>
          <w:sz w:val="26"/>
          <w:szCs w:val="26"/>
        </w:rPr>
      </w:pPr>
      <w:r w:rsidRPr="0089319A">
        <w:rPr>
          <w:i w:val="0"/>
          <w:iCs w:val="0"/>
          <w:sz w:val="26"/>
          <w:szCs w:val="26"/>
        </w:rPr>
        <w:t xml:space="preserve"> </w:t>
      </w:r>
      <w:r w:rsidR="00D4507C">
        <w:rPr>
          <w:i w:val="0"/>
          <w:iCs w:val="0"/>
          <w:sz w:val="26"/>
          <w:szCs w:val="26"/>
        </w:rPr>
        <w:t>С</w:t>
      </w:r>
      <w:r w:rsidRPr="0089319A">
        <w:rPr>
          <w:i w:val="0"/>
          <w:iCs w:val="0"/>
          <w:sz w:val="26"/>
          <w:szCs w:val="26"/>
        </w:rPr>
        <w:t>овета депутатов                                                                               И. А. Иванов</w:t>
      </w:r>
    </w:p>
    <w:p w14:paraId="13BFE110" w14:textId="77777777" w:rsidR="009D7C64" w:rsidRPr="0089319A" w:rsidRDefault="009D7C64" w:rsidP="009D7C64">
      <w:pPr>
        <w:pStyle w:val="100"/>
        <w:shd w:val="clear" w:color="auto" w:fill="auto"/>
        <w:tabs>
          <w:tab w:val="left" w:pos="7983"/>
        </w:tabs>
        <w:spacing w:line="240" w:lineRule="auto"/>
        <w:ind w:left="442" w:firstLine="0"/>
        <w:rPr>
          <w:i w:val="0"/>
          <w:iCs w:val="0"/>
          <w:sz w:val="26"/>
          <w:szCs w:val="26"/>
        </w:rPr>
      </w:pPr>
    </w:p>
    <w:p w14:paraId="371FE5C8" w14:textId="77777777" w:rsidR="009D7C64" w:rsidRPr="0089319A" w:rsidRDefault="009D7C64" w:rsidP="009D7C64">
      <w:pPr>
        <w:rPr>
          <w:rFonts w:ascii="Times New Roman" w:hAnsi="Times New Roman" w:cs="Times New Roman"/>
          <w:sz w:val="26"/>
          <w:szCs w:val="26"/>
        </w:rPr>
      </w:pPr>
    </w:p>
    <w:p w14:paraId="5478DDF6" w14:textId="3BE80082" w:rsidR="00B3270D" w:rsidRPr="0089319A" w:rsidRDefault="00B3270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D5B80A8" w14:textId="4A63896B" w:rsidR="00662130" w:rsidRPr="0089319A" w:rsidRDefault="00662130" w:rsidP="00662130">
      <w:pPr>
        <w:rPr>
          <w:rFonts w:ascii="Times New Roman" w:hAnsi="Times New Roman" w:cs="Times New Roman"/>
          <w:sz w:val="26"/>
          <w:szCs w:val="26"/>
        </w:rPr>
      </w:pPr>
    </w:p>
    <w:p w14:paraId="679BA649" w14:textId="3EB6B182" w:rsidR="00662130" w:rsidRPr="0089319A" w:rsidRDefault="00662130" w:rsidP="00662130">
      <w:pPr>
        <w:rPr>
          <w:rFonts w:ascii="Times New Roman" w:hAnsi="Times New Roman" w:cs="Times New Roman"/>
          <w:sz w:val="26"/>
          <w:szCs w:val="26"/>
        </w:rPr>
      </w:pPr>
    </w:p>
    <w:sectPr w:rsidR="00662130" w:rsidRPr="0089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322"/>
    <w:multiLevelType w:val="hybridMultilevel"/>
    <w:tmpl w:val="96AE3400"/>
    <w:lvl w:ilvl="0" w:tplc="087A8172">
      <w:start w:val="3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F816DF4"/>
    <w:multiLevelType w:val="multilevel"/>
    <w:tmpl w:val="03AE8E00"/>
    <w:lvl w:ilvl="0">
      <w:start w:val="1"/>
      <w:numFmt w:val="decimal"/>
      <w:lvlText w:val="%1."/>
      <w:lvlJc w:val="left"/>
      <w:pPr>
        <w:ind w:left="450" w:hanging="450"/>
      </w:pPr>
      <w:rPr>
        <w:rFonts w:eastAsia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</w:rPr>
    </w:lvl>
  </w:abstractNum>
  <w:abstractNum w:abstractNumId="2" w15:restartNumberingAfterBreak="0">
    <w:nsid w:val="79796530"/>
    <w:multiLevelType w:val="multilevel"/>
    <w:tmpl w:val="5254E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D076DF"/>
    <w:multiLevelType w:val="multilevel"/>
    <w:tmpl w:val="AD38E60C"/>
    <w:lvl w:ilvl="0">
      <w:start w:val="1"/>
      <w:numFmt w:val="decimal"/>
      <w:lvlText w:val="%1."/>
      <w:lvlJc w:val="left"/>
      <w:pPr>
        <w:ind w:left="900" w:hanging="900"/>
      </w:pPr>
      <w:rPr>
        <w:rFonts w:ascii="Courier New" w:eastAsia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ascii="Times New Roman" w:eastAsia="Courier New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380" w:hanging="90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ascii="Courier New" w:eastAsia="Courier New" w:hAnsi="Courier New" w:cs="Courier New" w:hint="default"/>
        <w:sz w:val="24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7"/>
    <w:rsid w:val="000779CA"/>
    <w:rsid w:val="00134C00"/>
    <w:rsid w:val="0018045D"/>
    <w:rsid w:val="00234B1C"/>
    <w:rsid w:val="003560A6"/>
    <w:rsid w:val="00371976"/>
    <w:rsid w:val="0038120F"/>
    <w:rsid w:val="00463667"/>
    <w:rsid w:val="005B370A"/>
    <w:rsid w:val="00662130"/>
    <w:rsid w:val="00696B16"/>
    <w:rsid w:val="00766411"/>
    <w:rsid w:val="008134CB"/>
    <w:rsid w:val="008804D5"/>
    <w:rsid w:val="0089319A"/>
    <w:rsid w:val="008D6B03"/>
    <w:rsid w:val="009D7C64"/>
    <w:rsid w:val="00B3270D"/>
    <w:rsid w:val="00BB3922"/>
    <w:rsid w:val="00BD695B"/>
    <w:rsid w:val="00C41152"/>
    <w:rsid w:val="00D42FBE"/>
    <w:rsid w:val="00D4507C"/>
    <w:rsid w:val="00D51ABF"/>
    <w:rsid w:val="00DE6E8B"/>
    <w:rsid w:val="00E87132"/>
    <w:rsid w:val="00E95882"/>
    <w:rsid w:val="00F22F43"/>
    <w:rsid w:val="00F9483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B164"/>
  <w15:chartTrackingRefBased/>
  <w15:docId w15:val="{C1DDD68B-C0F5-4C7D-BF93-FC536D63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6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D7C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C6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9D7C6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D7C64"/>
    <w:pPr>
      <w:shd w:val="clear" w:color="auto" w:fill="FFFFFF"/>
      <w:spacing w:line="322" w:lineRule="exact"/>
      <w:ind w:hanging="18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9D7C6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D7C64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2"/>
    <w:locked/>
    <w:rsid w:val="009D7C6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"/>
    <w:rsid w:val="009D7C64"/>
    <w:pPr>
      <w:shd w:val="clear" w:color="auto" w:fill="FFFFFF"/>
      <w:spacing w:before="5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101">
    <w:name w:val="Основной текст (10) + Не курсив"/>
    <w:basedOn w:val="10"/>
    <w:rsid w:val="009D7C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9D7C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1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2022-05-06T04:45:00Z</cp:lastPrinted>
  <dcterms:created xsi:type="dcterms:W3CDTF">2022-03-16T04:07:00Z</dcterms:created>
  <dcterms:modified xsi:type="dcterms:W3CDTF">2022-05-06T04:46:00Z</dcterms:modified>
</cp:coreProperties>
</file>