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E05F" w14:textId="77777777" w:rsidR="0034677F" w:rsidRDefault="0034677F" w:rsidP="0034677F">
      <w:pPr>
        <w:pStyle w:val="a6"/>
        <w:ind w:firstLine="567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РОССИЙСКАЯ ФЕДЕРАЦИЯ</w:t>
      </w:r>
      <w:r>
        <w:rPr>
          <w:b/>
          <w:color w:val="000000"/>
          <w:szCs w:val="28"/>
          <w:lang w:val="ru-RU"/>
        </w:rPr>
        <w:br/>
        <w:t xml:space="preserve">    КРАСНОЯРСКИЙ КРАЙ РЫБИНСКИЙ РАЙОН</w:t>
      </w:r>
      <w:r>
        <w:rPr>
          <w:b/>
          <w:color w:val="000000"/>
          <w:szCs w:val="28"/>
          <w:lang w:val="ru-RU"/>
        </w:rPr>
        <w:br/>
        <w:t xml:space="preserve">   БОЛЬШЕКЛЮЧИНСКИЙ СЕЛЬСКИЙ СОВЕТ ДЕПУТАТОВ</w:t>
      </w:r>
    </w:p>
    <w:p w14:paraId="531F69FD" w14:textId="77777777" w:rsidR="0034677F" w:rsidRDefault="0034677F" w:rsidP="0034677F">
      <w:pPr>
        <w:pStyle w:val="ConsTitle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14:paraId="4FACAB94" w14:textId="289440BB" w:rsidR="0034677F" w:rsidRPr="0034677F" w:rsidRDefault="0034677F" w:rsidP="0034677F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7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                                                            </w:t>
      </w:r>
      <w:r w:rsidRPr="0034677F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14:paraId="01865D1C" w14:textId="0B9F8940" w:rsidR="0034677F" w:rsidRDefault="00853CA7" w:rsidP="003467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4677F" w:rsidRPr="003467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677F" w:rsidRPr="0034677F">
        <w:rPr>
          <w:rFonts w:ascii="Times New Roman" w:hAnsi="Times New Roman" w:cs="Times New Roman"/>
          <w:sz w:val="28"/>
          <w:szCs w:val="28"/>
        </w:rPr>
        <w:t xml:space="preserve">.2022                                    с. Большие Ключи                          № </w:t>
      </w:r>
      <w:r>
        <w:rPr>
          <w:rFonts w:ascii="Times New Roman" w:hAnsi="Times New Roman" w:cs="Times New Roman"/>
          <w:sz w:val="28"/>
          <w:szCs w:val="28"/>
        </w:rPr>
        <w:t>18-78р</w:t>
      </w:r>
    </w:p>
    <w:p w14:paraId="0E5838B3" w14:textId="77777777" w:rsidR="0034677F" w:rsidRPr="0034677F" w:rsidRDefault="0034677F" w:rsidP="003467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1AAEB0C0" w14:textId="63B400E5" w:rsidR="0034677F" w:rsidRDefault="0034677F" w:rsidP="0034677F">
      <w:pPr>
        <w:pStyle w:val="20"/>
        <w:keepNext/>
        <w:keepLines/>
        <w:tabs>
          <w:tab w:val="left" w:leader="underscore" w:pos="7582"/>
        </w:tabs>
        <w:spacing w:line="257" w:lineRule="auto"/>
      </w:pPr>
      <w:bookmarkStart w:id="0" w:name="bookmark7"/>
      <w:bookmarkStart w:id="1" w:name="bookmark8"/>
      <w:bookmarkStart w:id="2" w:name="bookmark9"/>
      <w:r>
        <w:rPr>
          <w:color w:val="000000"/>
        </w:rPr>
        <w:t>О прекращении полномочий избирательной комиссии муниципального</w:t>
      </w:r>
      <w:r>
        <w:rPr>
          <w:color w:val="000000"/>
        </w:rPr>
        <w:br/>
        <w:t xml:space="preserve">образования </w:t>
      </w:r>
      <w:proofErr w:type="spellStart"/>
      <w:r>
        <w:rPr>
          <w:color w:val="000000"/>
        </w:rPr>
        <w:t>Большеключинского</w:t>
      </w:r>
      <w:proofErr w:type="spellEnd"/>
      <w:r>
        <w:rPr>
          <w:color w:val="000000"/>
        </w:rPr>
        <w:t xml:space="preserve"> сельсов</w:t>
      </w:r>
      <w:bookmarkEnd w:id="0"/>
      <w:bookmarkEnd w:id="1"/>
      <w:bookmarkEnd w:id="2"/>
      <w:r>
        <w:rPr>
          <w:color w:val="000000"/>
        </w:rPr>
        <w:t>ета</w:t>
      </w:r>
    </w:p>
    <w:p w14:paraId="3ABF645B" w14:textId="6871E020" w:rsidR="0034677F" w:rsidRDefault="0034677F" w:rsidP="0034677F">
      <w:pPr>
        <w:pStyle w:val="30"/>
        <w:spacing w:line="240" w:lineRule="auto"/>
        <w:ind w:left="4760" w:firstLine="0"/>
      </w:pPr>
    </w:p>
    <w:p w14:paraId="5B79DBA6" w14:textId="3882CE5B" w:rsidR="0034677F" w:rsidRDefault="0034677F" w:rsidP="0034677F">
      <w:pPr>
        <w:pStyle w:val="1"/>
        <w:spacing w:line="254" w:lineRule="auto"/>
        <w:ind w:firstLine="720"/>
        <w:rPr>
          <w:color w:val="000000"/>
        </w:rPr>
      </w:pPr>
      <w:r>
        <w:rPr>
          <w:color w:val="000000"/>
        </w:rPr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 </w:t>
      </w:r>
      <w:proofErr w:type="spellStart"/>
      <w:r>
        <w:rPr>
          <w:color w:val="000000"/>
        </w:rPr>
        <w:t>Большеключинский</w:t>
      </w:r>
      <w:proofErr w:type="spellEnd"/>
      <w:r>
        <w:rPr>
          <w:color w:val="000000"/>
        </w:rPr>
        <w:t xml:space="preserve"> сельский Совет депутатов РЕШИЛ:</w:t>
      </w:r>
    </w:p>
    <w:p w14:paraId="0D333F0C" w14:textId="77777777" w:rsidR="0034677F" w:rsidRDefault="0034677F" w:rsidP="0034677F">
      <w:pPr>
        <w:pStyle w:val="1"/>
        <w:spacing w:line="254" w:lineRule="auto"/>
        <w:ind w:firstLine="720"/>
        <w:rPr>
          <w:sz w:val="19"/>
          <w:szCs w:val="19"/>
        </w:rPr>
      </w:pPr>
    </w:p>
    <w:p w14:paraId="41C72AB5" w14:textId="6F800322" w:rsidR="0034677F" w:rsidRDefault="0034677F" w:rsidP="00623A15">
      <w:pPr>
        <w:pStyle w:val="1"/>
        <w:numPr>
          <w:ilvl w:val="0"/>
          <w:numId w:val="1"/>
        </w:numPr>
        <w:tabs>
          <w:tab w:val="left" w:pos="1089"/>
        </w:tabs>
        <w:spacing w:line="257" w:lineRule="auto"/>
        <w:ind w:firstLine="720"/>
      </w:pPr>
      <w:bookmarkStart w:id="3" w:name="bookmark10"/>
      <w:bookmarkEnd w:id="3"/>
      <w:r>
        <w:rPr>
          <w:color w:val="000000"/>
        </w:rPr>
        <w:t>Прекратить полномочия избирательной комиссии муниципального образования</w:t>
      </w:r>
      <w:r w:rsidR="00623A15">
        <w:rPr>
          <w:color w:val="000000"/>
        </w:rPr>
        <w:t xml:space="preserve"> </w:t>
      </w:r>
      <w:proofErr w:type="spellStart"/>
      <w:r w:rsidR="00623A15">
        <w:rPr>
          <w:color w:val="000000"/>
        </w:rPr>
        <w:t>Большеключинского</w:t>
      </w:r>
      <w:proofErr w:type="spellEnd"/>
      <w:r w:rsidR="00623A15">
        <w:rPr>
          <w:color w:val="000000"/>
        </w:rPr>
        <w:t xml:space="preserve"> сельсовета.</w:t>
      </w:r>
    </w:p>
    <w:p w14:paraId="10BE2A36" w14:textId="5DDC2A53" w:rsidR="0034677F" w:rsidRDefault="0034677F" w:rsidP="0034677F">
      <w:pPr>
        <w:pStyle w:val="1"/>
        <w:numPr>
          <w:ilvl w:val="0"/>
          <w:numId w:val="1"/>
        </w:numPr>
        <w:tabs>
          <w:tab w:val="left" w:pos="1080"/>
        </w:tabs>
        <w:spacing w:line="257" w:lineRule="auto"/>
        <w:ind w:firstLine="700"/>
      </w:pPr>
      <w:bookmarkStart w:id="4" w:name="bookmark11"/>
      <w:bookmarkEnd w:id="4"/>
      <w:r>
        <w:rPr>
          <w:color w:val="000000"/>
        </w:rPr>
        <w:t>Признать утратившим силу</w:t>
      </w:r>
      <w:r w:rsidR="00623A15">
        <w:rPr>
          <w:color w:val="000000"/>
        </w:rPr>
        <w:t xml:space="preserve"> решение </w:t>
      </w:r>
      <w:proofErr w:type="spellStart"/>
      <w:r w:rsidR="00623A15">
        <w:rPr>
          <w:color w:val="000000"/>
        </w:rPr>
        <w:t>Большеключинского</w:t>
      </w:r>
      <w:proofErr w:type="spellEnd"/>
      <w:r w:rsidR="00623A15">
        <w:rPr>
          <w:color w:val="000000"/>
        </w:rPr>
        <w:t xml:space="preserve"> сельского Совета депутатов №</w:t>
      </w:r>
      <w:r w:rsidR="006C3B7C">
        <w:rPr>
          <w:color w:val="000000"/>
        </w:rPr>
        <w:t xml:space="preserve"> 20-120р</w:t>
      </w:r>
      <w:r w:rsidR="00623A15">
        <w:rPr>
          <w:color w:val="000000"/>
        </w:rPr>
        <w:t xml:space="preserve"> от </w:t>
      </w:r>
      <w:r w:rsidR="006C3B7C">
        <w:rPr>
          <w:color w:val="000000"/>
        </w:rPr>
        <w:t>13.11.2017г.</w:t>
      </w:r>
    </w:p>
    <w:p w14:paraId="6A6625E4" w14:textId="4A6D1A89" w:rsidR="0034677F" w:rsidRDefault="0034677F" w:rsidP="0034677F">
      <w:pPr>
        <w:pStyle w:val="1"/>
        <w:numPr>
          <w:ilvl w:val="0"/>
          <w:numId w:val="1"/>
        </w:numPr>
        <w:tabs>
          <w:tab w:val="left" w:pos="1096"/>
        </w:tabs>
        <w:spacing w:line="257" w:lineRule="auto"/>
        <w:ind w:firstLine="720"/>
      </w:pPr>
      <w:bookmarkStart w:id="5" w:name="bookmark12"/>
      <w:bookmarkEnd w:id="5"/>
      <w:r>
        <w:rPr>
          <w:color w:val="000000"/>
        </w:rPr>
        <w:t>Направить настоящее решение в Избирательную комиссию</w:t>
      </w:r>
      <w:r w:rsidR="006C3B7C">
        <w:rPr>
          <w:color w:val="000000"/>
        </w:rPr>
        <w:t xml:space="preserve"> </w:t>
      </w:r>
      <w:r>
        <w:rPr>
          <w:color w:val="000000"/>
        </w:rPr>
        <w:t>Красноярского края.</w:t>
      </w:r>
    </w:p>
    <w:p w14:paraId="6BC89895" w14:textId="621178AE" w:rsidR="0034677F" w:rsidRDefault="0034677F" w:rsidP="0034677F">
      <w:pPr>
        <w:pStyle w:val="1"/>
        <w:numPr>
          <w:ilvl w:val="0"/>
          <w:numId w:val="1"/>
        </w:numPr>
        <w:tabs>
          <w:tab w:val="left" w:pos="1104"/>
        </w:tabs>
        <w:spacing w:line="257" w:lineRule="auto"/>
        <w:ind w:firstLine="720"/>
      </w:pPr>
      <w:bookmarkStart w:id="6" w:name="bookmark13"/>
      <w:bookmarkEnd w:id="6"/>
      <w:r>
        <w:rPr>
          <w:color w:val="000000"/>
        </w:rPr>
        <w:t>Опубликовать настоящее решение в</w:t>
      </w:r>
      <w:r w:rsidR="00623A15">
        <w:rPr>
          <w:color w:val="000000"/>
        </w:rPr>
        <w:t xml:space="preserve"> газете «Вести села».</w:t>
      </w:r>
    </w:p>
    <w:p w14:paraId="52D9F02F" w14:textId="331650CE" w:rsidR="0034677F" w:rsidRPr="00292BCD" w:rsidRDefault="00292BCD" w:rsidP="00292BCD">
      <w:pPr>
        <w:pStyle w:val="1"/>
        <w:tabs>
          <w:tab w:val="left" w:pos="2142"/>
          <w:tab w:val="left" w:pos="4658"/>
          <w:tab w:val="left" w:pos="6905"/>
          <w:tab w:val="left" w:pos="9133"/>
        </w:tabs>
        <w:spacing w:line="240" w:lineRule="auto"/>
        <w:ind w:left="720" w:firstLine="0"/>
      </w:pPr>
      <w:bookmarkStart w:id="7" w:name="bookmark14"/>
      <w:bookmarkEnd w:id="7"/>
      <w:r>
        <w:rPr>
          <w:color w:val="000000"/>
        </w:rPr>
        <w:t xml:space="preserve">5.   </w:t>
      </w:r>
      <w:r w:rsidR="0034677F">
        <w:rPr>
          <w:color w:val="000000"/>
        </w:rPr>
        <w:t>Настоящее</w:t>
      </w:r>
      <w:r>
        <w:rPr>
          <w:color w:val="000000"/>
        </w:rPr>
        <w:t xml:space="preserve"> </w:t>
      </w:r>
      <w:r w:rsidR="0034677F">
        <w:rPr>
          <w:color w:val="000000"/>
        </w:rPr>
        <w:t>решение</w:t>
      </w:r>
      <w:r>
        <w:rPr>
          <w:color w:val="000000"/>
        </w:rPr>
        <w:t xml:space="preserve"> </w:t>
      </w:r>
      <w:r w:rsidR="0034677F">
        <w:rPr>
          <w:color w:val="000000"/>
        </w:rPr>
        <w:t>вступает</w:t>
      </w:r>
      <w:r>
        <w:rPr>
          <w:color w:val="000000"/>
        </w:rPr>
        <w:t xml:space="preserve"> </w:t>
      </w:r>
      <w:r w:rsidR="0034677F">
        <w:rPr>
          <w:color w:val="000000"/>
        </w:rPr>
        <w:t>в</w:t>
      </w:r>
      <w:r>
        <w:rPr>
          <w:color w:val="000000"/>
        </w:rPr>
        <w:t xml:space="preserve"> </w:t>
      </w:r>
      <w:r w:rsidR="00623A15" w:rsidRPr="00292BCD">
        <w:rPr>
          <w:color w:val="000000"/>
        </w:rPr>
        <w:t>силу со дня подписания.</w:t>
      </w:r>
    </w:p>
    <w:p w14:paraId="2471C143" w14:textId="3B0FFB56" w:rsidR="00623A15" w:rsidRDefault="00623A15" w:rsidP="0034677F">
      <w:pPr>
        <w:pStyle w:val="1"/>
        <w:spacing w:line="257" w:lineRule="auto"/>
        <w:ind w:firstLine="0"/>
        <w:rPr>
          <w:color w:val="000000"/>
        </w:rPr>
      </w:pPr>
    </w:p>
    <w:p w14:paraId="6F29DD78" w14:textId="34222C85" w:rsidR="00623A15" w:rsidRDefault="00623A15" w:rsidP="0034677F">
      <w:pPr>
        <w:pStyle w:val="1"/>
        <w:spacing w:line="257" w:lineRule="auto"/>
        <w:ind w:firstLine="0"/>
        <w:rPr>
          <w:color w:val="000000"/>
        </w:rPr>
      </w:pPr>
    </w:p>
    <w:p w14:paraId="1E12C1C3" w14:textId="15A378A5" w:rsidR="00623A15" w:rsidRDefault="00623A15" w:rsidP="0034677F">
      <w:pPr>
        <w:pStyle w:val="1"/>
        <w:spacing w:line="257" w:lineRule="auto"/>
        <w:ind w:firstLine="0"/>
        <w:rPr>
          <w:color w:val="000000"/>
        </w:rPr>
      </w:pPr>
      <w:r>
        <w:rPr>
          <w:color w:val="000000"/>
        </w:rPr>
        <w:t>Председатель Совета депутатов                                                                   И.А. Иванов</w:t>
      </w:r>
    </w:p>
    <w:p w14:paraId="3B581AC6" w14:textId="3E07F230" w:rsidR="00623A15" w:rsidRDefault="00623A15" w:rsidP="0034677F">
      <w:pPr>
        <w:pStyle w:val="1"/>
        <w:spacing w:line="257" w:lineRule="auto"/>
        <w:ind w:firstLine="0"/>
        <w:rPr>
          <w:color w:val="000000"/>
        </w:rPr>
      </w:pPr>
    </w:p>
    <w:p w14:paraId="51E2EBE9" w14:textId="777E1EAE" w:rsidR="00623A15" w:rsidRDefault="00623A15" w:rsidP="0034677F">
      <w:pPr>
        <w:pStyle w:val="1"/>
        <w:spacing w:line="257" w:lineRule="auto"/>
        <w:ind w:firstLine="0"/>
      </w:pPr>
      <w:r>
        <w:rPr>
          <w:color w:val="000000"/>
        </w:rPr>
        <w:t xml:space="preserve">Врио главы </w:t>
      </w:r>
      <w:proofErr w:type="spellStart"/>
      <w:r>
        <w:rPr>
          <w:color w:val="000000"/>
        </w:rPr>
        <w:t>Большеключинского</w:t>
      </w:r>
      <w:proofErr w:type="spellEnd"/>
      <w:r>
        <w:rPr>
          <w:color w:val="000000"/>
        </w:rPr>
        <w:t xml:space="preserve"> сельсовета                                            М.В. Иванова</w:t>
      </w:r>
    </w:p>
    <w:p w14:paraId="17043BD3" w14:textId="77777777" w:rsidR="00C32C6E" w:rsidRDefault="00C32C6E"/>
    <w:sectPr w:rsidR="00C32C6E">
      <w:pgSz w:w="11900" w:h="16840"/>
      <w:pgMar w:top="1331" w:right="1046" w:bottom="1050" w:left="1531" w:header="903" w:footer="62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6136" w14:textId="77777777" w:rsidR="00A77D13" w:rsidRDefault="00A77D13" w:rsidP="0034677F">
      <w:pPr>
        <w:spacing w:after="0" w:line="240" w:lineRule="auto"/>
      </w:pPr>
      <w:r>
        <w:separator/>
      </w:r>
    </w:p>
  </w:endnote>
  <w:endnote w:type="continuationSeparator" w:id="0">
    <w:p w14:paraId="64FED0D6" w14:textId="77777777" w:rsidR="00A77D13" w:rsidRDefault="00A77D13" w:rsidP="0034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73A0" w14:textId="77777777" w:rsidR="00A77D13" w:rsidRDefault="00A77D13" w:rsidP="0034677F">
      <w:pPr>
        <w:spacing w:after="0" w:line="240" w:lineRule="auto"/>
      </w:pPr>
      <w:r>
        <w:separator/>
      </w:r>
    </w:p>
  </w:footnote>
  <w:footnote w:type="continuationSeparator" w:id="0">
    <w:p w14:paraId="65CC004E" w14:textId="77777777" w:rsidR="00A77D13" w:rsidRDefault="00A77D13" w:rsidP="0034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43682"/>
    <w:multiLevelType w:val="multilevel"/>
    <w:tmpl w:val="8AC2C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D"/>
    <w:rsid w:val="00292BCD"/>
    <w:rsid w:val="0034677F"/>
    <w:rsid w:val="00623A15"/>
    <w:rsid w:val="006C3B7C"/>
    <w:rsid w:val="007707EE"/>
    <w:rsid w:val="0077449D"/>
    <w:rsid w:val="00853CA7"/>
    <w:rsid w:val="00A77D13"/>
    <w:rsid w:val="00C32C6E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8B22"/>
  <w15:chartTrackingRefBased/>
  <w15:docId w15:val="{C8D230A6-C257-4D7F-8499-7F39DFF4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4677F"/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rsid w:val="0034677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"/>
    <w:rsid w:val="0034677F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34677F"/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Сноска"/>
    <w:basedOn w:val="a"/>
    <w:link w:val="a3"/>
    <w:rsid w:val="0034677F"/>
    <w:pPr>
      <w:widowControl w:val="0"/>
      <w:spacing w:after="0"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34677F"/>
    <w:pPr>
      <w:widowControl w:val="0"/>
      <w:spacing w:after="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rsid w:val="0034677F"/>
    <w:pPr>
      <w:widowControl w:val="0"/>
      <w:spacing w:after="0"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4677F"/>
    <w:pPr>
      <w:widowControl w:val="0"/>
      <w:spacing w:after="0" w:line="266" w:lineRule="auto"/>
      <w:ind w:left="1810" w:hanging="17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Title"/>
    <w:basedOn w:val="a"/>
    <w:link w:val="a7"/>
    <w:qFormat/>
    <w:rsid w:val="0034677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Заголовок Знак"/>
    <w:basedOn w:val="a0"/>
    <w:link w:val="a6"/>
    <w:rsid w:val="0034677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Title">
    <w:name w:val="ConsTitle"/>
    <w:rsid w:val="00346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2022-05-23T04:40:00Z</cp:lastPrinted>
  <dcterms:created xsi:type="dcterms:W3CDTF">2022-05-18T04:04:00Z</dcterms:created>
  <dcterms:modified xsi:type="dcterms:W3CDTF">2022-05-23T04:40:00Z</dcterms:modified>
</cp:coreProperties>
</file>