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16D9" w14:textId="77777777" w:rsidR="00453135" w:rsidRPr="00453135" w:rsidRDefault="00453135" w:rsidP="00A876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</w:t>
      </w:r>
    </w:p>
    <w:p w14:paraId="09DA2F58" w14:textId="77777777" w:rsidR="00453135" w:rsidRPr="00AE6751" w:rsidRDefault="00AE6751" w:rsidP="00A876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вскрытия конвертов участников</w:t>
      </w:r>
    </w:p>
    <w:p w14:paraId="1256F267" w14:textId="563F6DA3" w:rsidR="00AE6751" w:rsidRPr="00AE6751" w:rsidRDefault="00AE6751" w:rsidP="00AE6751">
      <w:pPr>
        <w:pStyle w:val="1"/>
        <w:spacing w:after="280"/>
        <w:ind w:firstLine="820"/>
        <w:rPr>
          <w:rFonts w:ascii="Arial" w:hAnsi="Arial" w:cs="Arial"/>
          <w:sz w:val="24"/>
          <w:szCs w:val="24"/>
        </w:rPr>
      </w:pPr>
      <w:r w:rsidRPr="00AE6751">
        <w:rPr>
          <w:rFonts w:ascii="Arial" w:hAnsi="Arial" w:cs="Arial"/>
          <w:sz w:val="24"/>
          <w:szCs w:val="24"/>
        </w:rPr>
        <w:t xml:space="preserve">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</w:t>
      </w:r>
      <w:r w:rsidR="00BE68CB">
        <w:rPr>
          <w:rFonts w:ascii="Arial" w:hAnsi="Arial" w:cs="Arial"/>
          <w:sz w:val="24"/>
          <w:szCs w:val="24"/>
        </w:rPr>
        <w:t>Большеключин</w:t>
      </w:r>
      <w:r w:rsidRPr="00AE6751">
        <w:rPr>
          <w:rFonts w:ascii="Arial" w:hAnsi="Arial" w:cs="Arial"/>
          <w:sz w:val="24"/>
          <w:szCs w:val="24"/>
        </w:rPr>
        <w:t>ский сельсовет</w:t>
      </w:r>
    </w:p>
    <w:p w14:paraId="2C9E1793" w14:textId="4F50403E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E6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Большие Ключи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="00041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6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6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марта</w:t>
      </w:r>
      <w:r w:rsidR="00AE6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7FB1C6F" w14:textId="77777777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Наименование и способ размещения заказа</w:t>
      </w:r>
    </w:p>
    <w:p w14:paraId="077EAF19" w14:textId="296FAD37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 специализированной службы по вопросам похоронного дела на территории муниципального образования </w:t>
      </w:r>
      <w:r w:rsidR="00BE6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Большеключин</w:t>
      </w:r>
      <w:r w:rsidR="00B30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способ размещения заказа - открытый конкурс.</w:t>
      </w:r>
    </w:p>
    <w:p w14:paraId="221008EF" w14:textId="77777777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Заказчик</w:t>
      </w:r>
    </w:p>
    <w:p w14:paraId="5C336ACD" w14:textId="60743BE0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bookmarkStart w:id="0" w:name="_Hlk128664087"/>
      <w:r w:rsidR="00BE6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Большеключин</w:t>
      </w:r>
      <w:r w:rsidR="00B30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Рыбинского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Красно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ярского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края.</w:t>
      </w:r>
    </w:p>
    <w:p w14:paraId="3B951A3B" w14:textId="77777777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Предмет договора</w:t>
      </w:r>
    </w:p>
    <w:p w14:paraId="621C2884" w14:textId="3DEC3743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 специализированной службы по вопросам похоронного дела на территории муниципального образования </w:t>
      </w:r>
      <w:r w:rsidR="00BE68CB" w:rsidRPr="00BE6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Большеключинский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</w:p>
    <w:p w14:paraId="6D4B3D0C" w14:textId="77777777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Извещение о проведении открытого конкурса</w:t>
      </w:r>
    </w:p>
    <w:p w14:paraId="7A71E12E" w14:textId="6F35C5B1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Извещение о проведении настоящего конкурса было размещено на официальном сайте </w:t>
      </w:r>
      <w:r w:rsidR="00BE68CB" w:rsidRPr="00BE6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Большеключинского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" w:history="1">
        <w:r w:rsidR="00881EBC" w:rsidRPr="00016136">
          <w:rPr>
            <w:rStyle w:val="a3"/>
          </w:rPr>
          <w:t>https://admbkl.ru/2023/02/03/извещение-2/</w:t>
        </w:r>
      </w:hyperlink>
      <w:r w:rsidR="00881EBC">
        <w:t xml:space="preserve"> .</w:t>
      </w:r>
    </w:p>
    <w:p w14:paraId="7DD88A3C" w14:textId="77777777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Сведения о комиссии</w:t>
      </w:r>
    </w:p>
    <w:p w14:paraId="773C089E" w14:textId="77777777" w:rsid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14:paraId="51DB7EEF" w14:textId="7991D948" w:rsidR="00AE6751" w:rsidRPr="003C333F" w:rsidRDefault="00AE6751" w:rsidP="00AE675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E6751">
        <w:rPr>
          <w:rFonts w:ascii="Arial" w:hAnsi="Arial" w:cs="Arial"/>
          <w:sz w:val="24"/>
          <w:szCs w:val="24"/>
          <w:u w:val="single"/>
        </w:rPr>
        <w:t>Председатель комиссии:</w:t>
      </w:r>
      <w:r w:rsidRPr="00AE6751">
        <w:rPr>
          <w:rFonts w:ascii="Arial" w:hAnsi="Arial" w:cs="Arial"/>
          <w:sz w:val="24"/>
          <w:szCs w:val="24"/>
        </w:rPr>
        <w:t xml:space="preserve"> Глава </w:t>
      </w:r>
      <w:r w:rsidR="003C333F" w:rsidRPr="003C333F">
        <w:rPr>
          <w:rFonts w:ascii="Arial" w:hAnsi="Arial" w:cs="Arial"/>
          <w:sz w:val="24"/>
          <w:szCs w:val="24"/>
        </w:rPr>
        <w:t>Большеключинского</w:t>
      </w:r>
      <w:r w:rsidRPr="00AE6751">
        <w:rPr>
          <w:rFonts w:ascii="Arial" w:hAnsi="Arial" w:cs="Arial"/>
          <w:sz w:val="24"/>
          <w:szCs w:val="24"/>
        </w:rPr>
        <w:t xml:space="preserve"> сельсовета</w:t>
      </w:r>
      <w:r w:rsidR="003C333F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="003C333F">
        <w:rPr>
          <w:rFonts w:ascii="Arial" w:hAnsi="Arial" w:cs="Arial"/>
          <w:sz w:val="24"/>
          <w:szCs w:val="24"/>
        </w:rPr>
        <w:t>Штоль</w:t>
      </w:r>
      <w:proofErr w:type="spellEnd"/>
      <w:r w:rsidR="003C333F">
        <w:rPr>
          <w:rFonts w:ascii="Arial" w:hAnsi="Arial" w:cs="Arial"/>
          <w:sz w:val="24"/>
          <w:szCs w:val="24"/>
        </w:rPr>
        <w:t xml:space="preserve"> Т.В.</w:t>
      </w:r>
    </w:p>
    <w:p w14:paraId="6CA16619" w14:textId="77777777" w:rsidR="00AE6751" w:rsidRPr="00AE6751" w:rsidRDefault="00AE6751" w:rsidP="00AE675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6D6ADAB" w14:textId="77777777" w:rsidR="00AE6751" w:rsidRPr="00AE6751" w:rsidRDefault="00AE6751" w:rsidP="00AE675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4D131D7" w14:textId="6609FC6B" w:rsidR="00AE6751" w:rsidRPr="00AE6751" w:rsidRDefault="00AE6751" w:rsidP="00AE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751">
        <w:rPr>
          <w:rFonts w:ascii="Arial" w:hAnsi="Arial" w:cs="Arial"/>
          <w:sz w:val="24"/>
          <w:szCs w:val="24"/>
          <w:u w:val="single"/>
        </w:rPr>
        <w:t>Заместитель председателя:</w:t>
      </w:r>
      <w:r w:rsidRPr="00AE6751">
        <w:rPr>
          <w:rFonts w:ascii="Arial" w:hAnsi="Arial" w:cs="Arial"/>
          <w:sz w:val="24"/>
          <w:szCs w:val="24"/>
        </w:rPr>
        <w:t xml:space="preserve"> </w:t>
      </w:r>
      <w:r w:rsidR="003C333F">
        <w:rPr>
          <w:rFonts w:ascii="Arial" w:hAnsi="Arial" w:cs="Arial"/>
          <w:sz w:val="24"/>
          <w:szCs w:val="24"/>
        </w:rPr>
        <w:t>заместитель главы сельсовета- Иванова М.В.</w:t>
      </w:r>
    </w:p>
    <w:p w14:paraId="1871F234" w14:textId="77777777" w:rsidR="00AE6751" w:rsidRPr="00AE6751" w:rsidRDefault="00AE6751" w:rsidP="00AE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657A59" w14:textId="183110FC" w:rsidR="00AE6751" w:rsidRPr="00AE6751" w:rsidRDefault="00AE6751" w:rsidP="00AE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751">
        <w:rPr>
          <w:rFonts w:ascii="Arial" w:hAnsi="Arial" w:cs="Arial"/>
          <w:sz w:val="24"/>
          <w:szCs w:val="24"/>
          <w:u w:val="single"/>
        </w:rPr>
        <w:t>Секретарь комиссии:</w:t>
      </w:r>
      <w:r w:rsidRPr="00AE6751">
        <w:rPr>
          <w:rFonts w:ascii="Arial" w:hAnsi="Arial" w:cs="Arial"/>
          <w:sz w:val="24"/>
          <w:szCs w:val="24"/>
        </w:rPr>
        <w:t xml:space="preserve"> </w:t>
      </w:r>
      <w:r w:rsidR="003C333F">
        <w:rPr>
          <w:rFonts w:ascii="Arial" w:hAnsi="Arial" w:cs="Arial"/>
          <w:sz w:val="24"/>
          <w:szCs w:val="24"/>
        </w:rPr>
        <w:t>специалист 1 категории- Белянина Е.И.</w:t>
      </w:r>
    </w:p>
    <w:p w14:paraId="5E1390C8" w14:textId="77777777" w:rsidR="00AE6751" w:rsidRPr="00AE6751" w:rsidRDefault="00AE6751" w:rsidP="00AE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62A70" w14:textId="77777777" w:rsidR="00AE6751" w:rsidRPr="00AE6751" w:rsidRDefault="00AE6751" w:rsidP="00AE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751">
        <w:rPr>
          <w:rFonts w:ascii="Arial" w:hAnsi="Arial" w:cs="Arial"/>
          <w:sz w:val="24"/>
          <w:szCs w:val="24"/>
          <w:u w:val="single"/>
        </w:rPr>
        <w:t>Члены комиссии:</w:t>
      </w:r>
      <w:r w:rsidRPr="00AE6751">
        <w:rPr>
          <w:rFonts w:ascii="Arial" w:hAnsi="Arial" w:cs="Arial"/>
          <w:sz w:val="24"/>
          <w:szCs w:val="24"/>
        </w:rPr>
        <w:t xml:space="preserve"> </w:t>
      </w:r>
    </w:p>
    <w:p w14:paraId="083FC4DE" w14:textId="268716C1" w:rsidR="00A02251" w:rsidRPr="003C333F" w:rsidRDefault="003C333F" w:rsidP="003C3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33F">
        <w:rPr>
          <w:rFonts w:ascii="Arial" w:hAnsi="Arial" w:cs="Arial"/>
          <w:sz w:val="24"/>
          <w:szCs w:val="24"/>
        </w:rPr>
        <w:t>Председатель Большеключинского сельского Совета депутатов</w:t>
      </w:r>
      <w:proofErr w:type="gramStart"/>
      <w:r w:rsidRPr="003C333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3C333F">
        <w:rPr>
          <w:rFonts w:ascii="Arial" w:hAnsi="Arial" w:cs="Arial"/>
          <w:sz w:val="24"/>
          <w:szCs w:val="24"/>
        </w:rPr>
        <w:t>Иванов</w:t>
      </w:r>
      <w:proofErr w:type="gramEnd"/>
      <w:r w:rsidRPr="003C333F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. А.</w:t>
      </w:r>
    </w:p>
    <w:p w14:paraId="11703F16" w14:textId="7758509C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Присутствовали </w:t>
      </w:r>
      <w:r w:rsidR="003C3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3C3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четыре)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</w:t>
      </w:r>
      <w:r w:rsidR="003C3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3C3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членов комиссии, что составляет 100%.</w:t>
      </w:r>
    </w:p>
    <w:p w14:paraId="1A30D894" w14:textId="77777777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14:paraId="5EF17856" w14:textId="70AE4FE2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осуществлялась </w:t>
      </w:r>
      <w:r w:rsidR="003C3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</w:t>
      </w:r>
      <w:r w:rsidR="00C71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3C3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E6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в 1</w:t>
      </w:r>
      <w:r w:rsidR="000E5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:00 (по местному времени) по адресу: Рос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сийская Федерация, Красноярский край, Рыбинский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3C3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Большие Ключи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881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Красновых, 46.</w:t>
      </w:r>
    </w:p>
    <w:p w14:paraId="70A25B86" w14:textId="405BBB45" w:rsidR="00453135" w:rsidRPr="00BA6B90" w:rsidRDefault="00453135" w:rsidP="00A876C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 окончания срока приема заявок на участие в конкурсе,</w:t>
      </w:r>
      <w:r w:rsidR="00041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1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1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марта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E6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включительно, указанного в извещении о проведении открытого </w:t>
      </w:r>
      <w:proofErr w:type="gramStart"/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конкурса,  был</w:t>
      </w:r>
      <w:r w:rsidR="00AE6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подан</w:t>
      </w:r>
      <w:r w:rsidR="00AE6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</w:t>
      </w:r>
      <w:r w:rsidR="00AE6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</w:t>
      </w:r>
      <w:r w:rsidR="00AE6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67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</w:t>
      </w:r>
      <w:r w:rsidR="00BA6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D67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745B" w:rsidRPr="00BA6B90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="00D6745B" w:rsidRPr="00BA6B90">
        <w:rPr>
          <w:rFonts w:ascii="Arial" w:hAnsi="Arial" w:cs="Arial"/>
          <w:sz w:val="24"/>
          <w:szCs w:val="24"/>
        </w:rPr>
        <w:t>Фирагин</w:t>
      </w:r>
      <w:proofErr w:type="spellEnd"/>
      <w:r w:rsidR="00D6745B" w:rsidRPr="00BA6B90">
        <w:rPr>
          <w:rFonts w:ascii="Arial" w:hAnsi="Arial" w:cs="Arial"/>
          <w:sz w:val="24"/>
          <w:szCs w:val="24"/>
        </w:rPr>
        <w:t xml:space="preserve"> Павел Анатольевич 03.06.1976 г.р. </w:t>
      </w:r>
      <w:r w:rsidR="00BA6B90">
        <w:rPr>
          <w:rFonts w:ascii="Arial" w:hAnsi="Arial" w:cs="Arial"/>
          <w:sz w:val="24"/>
          <w:szCs w:val="24"/>
        </w:rPr>
        <w:t xml:space="preserve">       </w:t>
      </w:r>
      <w:r w:rsidR="00D6745B" w:rsidRPr="00BA6B90">
        <w:rPr>
          <w:rFonts w:ascii="Arial" w:hAnsi="Arial" w:cs="Arial"/>
          <w:sz w:val="24"/>
          <w:szCs w:val="24"/>
        </w:rPr>
        <w:t>Паспорт: 0420 581548 ГУ МВД России по Краснояр</w:t>
      </w:r>
      <w:r w:rsidR="00BA6B90">
        <w:rPr>
          <w:rFonts w:ascii="Arial" w:hAnsi="Arial" w:cs="Arial"/>
          <w:sz w:val="24"/>
          <w:szCs w:val="24"/>
        </w:rPr>
        <w:t xml:space="preserve">скому краю, 16.01.2024 г.    </w:t>
      </w:r>
      <w:r w:rsidR="00D6745B" w:rsidRPr="00BA6B90">
        <w:rPr>
          <w:rFonts w:ascii="Arial" w:hAnsi="Arial" w:cs="Arial"/>
          <w:sz w:val="24"/>
          <w:szCs w:val="24"/>
        </w:rPr>
        <w:t xml:space="preserve">ИНН:244801743969                                                                                                    Место жительства: Красноярский край, Рыбинский район, г. </w:t>
      </w:r>
      <w:proofErr w:type="gramStart"/>
      <w:r w:rsidR="00D6745B" w:rsidRPr="00BA6B90">
        <w:rPr>
          <w:rFonts w:ascii="Arial" w:hAnsi="Arial" w:cs="Arial"/>
          <w:sz w:val="24"/>
          <w:szCs w:val="24"/>
        </w:rPr>
        <w:t xml:space="preserve">Заозерный,   </w:t>
      </w:r>
      <w:proofErr w:type="gramEnd"/>
      <w:r w:rsidR="00D6745B" w:rsidRPr="00BA6B90">
        <w:rPr>
          <w:rFonts w:ascii="Arial" w:hAnsi="Arial" w:cs="Arial"/>
          <w:sz w:val="24"/>
          <w:szCs w:val="24"/>
        </w:rPr>
        <w:t xml:space="preserve">             ул. Партизанская, д. 16, кв. 51.</w:t>
      </w:r>
      <w:r w:rsidR="00D6745B">
        <w:t xml:space="preserve"> </w:t>
      </w:r>
    </w:p>
    <w:p w14:paraId="1F9E0D2E" w14:textId="397EF245" w:rsidR="00BA6B90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Конкурсная комиссия по отбору специализированной службы</w:t>
      </w:r>
      <w:r w:rsidR="00C71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вопросам похоронного дела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81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Большеключинский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решила признать </w:t>
      </w:r>
      <w:r w:rsidR="00BA6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И</w:t>
      </w:r>
      <w:r w:rsidR="001F1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BA6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A6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Фирагина</w:t>
      </w:r>
      <w:proofErr w:type="spellEnd"/>
      <w:r w:rsidR="00BA6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П.А. соответствующей порядку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</w:t>
      </w:r>
      <w:r w:rsidR="00881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Большеключинский</w:t>
      </w:r>
      <w:r w:rsidR="00BA6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14:paraId="0D6C6DF6" w14:textId="77777777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Публикация и хранение протокола</w:t>
      </w:r>
    </w:p>
    <w:p w14:paraId="13C33E74" w14:textId="6FC5BD21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администрации </w:t>
      </w:r>
      <w:r w:rsidR="00881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Большеключинского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history="1">
        <w:r w:rsidR="00881EBC" w:rsidRPr="00016136">
          <w:rPr>
            <w:rStyle w:val="a3"/>
          </w:rPr>
          <w:t>https://admbkl.ru/</w:t>
        </w:r>
      </w:hyperlink>
      <w:r w:rsidR="00881EBC">
        <w:t xml:space="preserve"> </w:t>
      </w:r>
    </w:p>
    <w:p w14:paraId="443F9193" w14:textId="77777777" w:rsidR="00A876C9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протокол составлен в 2 экземплярах и подлежит хранению не менее трех лет.</w:t>
      </w:r>
    </w:p>
    <w:p w14:paraId="55C09F66" w14:textId="4965DEE2"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87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комиссии                  _______________      </w:t>
      </w:r>
      <w:proofErr w:type="spellStart"/>
      <w:r w:rsidR="00881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Штоль</w:t>
      </w:r>
      <w:proofErr w:type="spellEnd"/>
      <w:r w:rsidR="00881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</w:t>
      </w:r>
    </w:p>
    <w:p w14:paraId="59AFF494" w14:textId="77777777" w:rsidR="00A876C9" w:rsidRDefault="00A876C9" w:rsidP="00A876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председателя</w:t>
      </w:r>
    </w:p>
    <w:p w14:paraId="4E46BA84" w14:textId="27AFCDA8" w:rsidR="00A876C9" w:rsidRDefault="00A876C9" w:rsidP="00A876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                                            _______________      </w:t>
      </w:r>
      <w:r w:rsidR="00881EBC">
        <w:rPr>
          <w:rFonts w:ascii="Arial" w:hAnsi="Arial" w:cs="Arial"/>
          <w:sz w:val="24"/>
          <w:szCs w:val="24"/>
        </w:rPr>
        <w:t>Иванова М.В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A6E3140" w14:textId="77777777" w:rsidR="00A876C9" w:rsidRDefault="00A876C9">
      <w:pPr>
        <w:rPr>
          <w:rFonts w:ascii="Arial" w:hAnsi="Arial" w:cs="Arial"/>
          <w:sz w:val="24"/>
          <w:szCs w:val="24"/>
        </w:rPr>
      </w:pPr>
    </w:p>
    <w:p w14:paraId="406408D1" w14:textId="59E35FBE" w:rsidR="00A07843" w:rsidRDefault="00A8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_______________      </w:t>
      </w:r>
      <w:r w:rsidR="00881EBC">
        <w:rPr>
          <w:rFonts w:ascii="Arial" w:hAnsi="Arial" w:cs="Arial"/>
          <w:sz w:val="24"/>
          <w:szCs w:val="24"/>
        </w:rPr>
        <w:t>Белянина Е.И.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B305FA" w14:textId="77777777" w:rsidR="00A876C9" w:rsidRDefault="00A876C9">
      <w:pPr>
        <w:rPr>
          <w:rFonts w:ascii="Arial" w:hAnsi="Arial" w:cs="Arial"/>
          <w:sz w:val="24"/>
          <w:szCs w:val="24"/>
        </w:rPr>
      </w:pPr>
    </w:p>
    <w:p w14:paraId="66F92FAB" w14:textId="0238787F" w:rsidR="00A876C9" w:rsidRDefault="00A8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                               ________________     </w:t>
      </w:r>
      <w:r w:rsidR="00881EBC">
        <w:rPr>
          <w:rFonts w:ascii="Arial" w:hAnsi="Arial" w:cs="Arial"/>
          <w:sz w:val="24"/>
          <w:szCs w:val="24"/>
        </w:rPr>
        <w:t>Иванов И.А.</w:t>
      </w:r>
    </w:p>
    <w:p w14:paraId="0E6081D3" w14:textId="3E8D74BC" w:rsidR="00A02251" w:rsidRPr="00453135" w:rsidRDefault="00A02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02251" w:rsidRPr="00453135" w:rsidSect="006C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35"/>
    <w:rsid w:val="000413D8"/>
    <w:rsid w:val="000D676E"/>
    <w:rsid w:val="000E5852"/>
    <w:rsid w:val="001F14C6"/>
    <w:rsid w:val="00217417"/>
    <w:rsid w:val="00234DE4"/>
    <w:rsid w:val="003B682E"/>
    <w:rsid w:val="003C333F"/>
    <w:rsid w:val="003F4DF0"/>
    <w:rsid w:val="00414D36"/>
    <w:rsid w:val="00453135"/>
    <w:rsid w:val="005C682A"/>
    <w:rsid w:val="006C434A"/>
    <w:rsid w:val="0080734E"/>
    <w:rsid w:val="00881EBC"/>
    <w:rsid w:val="00915E88"/>
    <w:rsid w:val="009E2E6A"/>
    <w:rsid w:val="00A02251"/>
    <w:rsid w:val="00A07843"/>
    <w:rsid w:val="00A60085"/>
    <w:rsid w:val="00A876C9"/>
    <w:rsid w:val="00AE6751"/>
    <w:rsid w:val="00B30FE2"/>
    <w:rsid w:val="00BA6B90"/>
    <w:rsid w:val="00BE68CB"/>
    <w:rsid w:val="00C5483C"/>
    <w:rsid w:val="00C71EE7"/>
    <w:rsid w:val="00D40774"/>
    <w:rsid w:val="00D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561D"/>
  <w15:docId w15:val="{A33F7EBD-0AA4-4C0D-9064-C411AC55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1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E6A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AE675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AE675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88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bkl.ru/" TargetMode="External"/><Relationship Id="rId4" Type="http://schemas.openxmlformats.org/officeDocument/2006/relationships/hyperlink" Target="https://admbkl.ru/2023/02/03/&#1080;&#1079;&#1074;&#1077;&#1097;&#1077;&#1085;&#1080;&#1077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Uspenka</dc:creator>
  <cp:lastModifiedBy>Администратор</cp:lastModifiedBy>
  <cp:revision>4</cp:revision>
  <cp:lastPrinted>2023-03-02T08:54:00Z</cp:lastPrinted>
  <dcterms:created xsi:type="dcterms:W3CDTF">2023-02-28T06:38:00Z</dcterms:created>
  <dcterms:modified xsi:type="dcterms:W3CDTF">2023-03-02T08:54:00Z</dcterms:modified>
</cp:coreProperties>
</file>